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  <w:shd w:val="clear" w:color="auto" w:fill="A3CBEB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更换项目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${number1}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${projectName1}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${quantity1}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${unitPrice1}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${subtotal1}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${remark1}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  <w:shd w:val="clear" w:color="auto" w:fill="C7DAF1" w:themeFill="text2" w:themeFillTint="32"/>
          </w:tcPr>
          <w:p>
            <w:pPr>
              <w:tabs>
                <w:tab w:val="left" w:pos="1358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材料费合计：</w:t>
            </w:r>
          </w:p>
        </w:tc>
        <w:tc>
          <w:tcPr>
            <w:tcW w:w="1531" w:type="dxa"/>
            <w:shd w:val="clear" w:color="auto" w:fill="C7DAF1" w:themeFill="text2" w:themeFillTint="3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${total1}</w:t>
            </w:r>
          </w:p>
        </w:tc>
        <w:tc>
          <w:tcPr>
            <w:tcW w:w="1383" w:type="dxa"/>
            <w:shd w:val="clear" w:color="auto" w:fill="C7DAF1" w:themeFill="text2" w:themeFillTint="3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  <w:shd w:val="clear" w:color="auto" w:fill="A3CBEB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  <w:shd w:val="clear" w:color="auto" w:fill="C7DAF1" w:themeFill="text2" w:themeFillTint="32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工时费合计：</w:t>
            </w:r>
          </w:p>
        </w:tc>
        <w:tc>
          <w:tcPr>
            <w:tcW w:w="1531" w:type="dxa"/>
            <w:shd w:val="clear" w:color="auto" w:fill="C7DAF1" w:themeFill="text2" w:themeFillTint="32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${total2}</w:t>
            </w:r>
          </w:p>
        </w:tc>
        <w:tc>
          <w:tcPr>
            <w:tcW w:w="1383" w:type="dxa"/>
            <w:shd w:val="clear" w:color="auto" w:fill="C7DAF1" w:themeFill="text2" w:themeFillTint="32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  <w:shd w:val="clear" w:color="auto" w:fill="auto"/>
          </w:tcPr>
          <w:p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default" w:ascii="宋体" w:hAnsi="宋体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  <w:shd w:val="clear" w:color="auto" w:fill="auto"/>
            <w:vAlign w:val="top"/>
          </w:tcPr>
          <w:p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${number3}</w:t>
            </w:r>
          </w:p>
        </w:tc>
        <w:tc>
          <w:tcPr>
            <w:tcW w:w="2268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${projectName3}</w:t>
            </w:r>
          </w:p>
        </w:tc>
        <w:tc>
          <w:tcPr>
            <w:tcW w:w="99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${quantity3}</w:t>
            </w:r>
          </w:p>
        </w:tc>
        <w:tc>
          <w:tcPr>
            <w:tcW w:w="1418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${unitPrice3}</w:t>
            </w:r>
          </w:p>
        </w:tc>
        <w:tc>
          <w:tcPr>
            <w:tcW w:w="1531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${subtotal3}</w:t>
            </w:r>
          </w:p>
        </w:tc>
        <w:tc>
          <w:tcPr>
            <w:tcW w:w="1383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${remark3}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残值费合计：</w:t>
            </w:r>
          </w:p>
        </w:tc>
        <w:tc>
          <w:tcPr>
            <w:tcW w:w="1531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${total3}</w:t>
            </w:r>
            <w:bookmarkStart w:id="0" w:name="_GoBack"/>
            <w:bookmarkEnd w:id="0"/>
          </w:p>
        </w:tc>
        <w:tc>
          <w:tcPr>
            <w:tcW w:w="1383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tabs>
                <w:tab w:val="left" w:pos="1060"/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总计</w:t>
            </w:r>
          </w:p>
        </w:tc>
        <w:tc>
          <w:tcPr>
            <w:tcW w:w="4678" w:type="dxa"/>
            <w:gridSpan w:val="3"/>
          </w:tcPr>
          <w:p>
            <w:pPr>
              <w:tabs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${totalDigital}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${gsnameTableTail}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A90865"/>
    <w:rsid w:val="47F63FB4"/>
    <w:rsid w:val="49FFF3D0"/>
    <w:rsid w:val="4D6ECC5A"/>
    <w:rsid w:val="4E67142E"/>
    <w:rsid w:val="4E7155B5"/>
    <w:rsid w:val="4EFEA359"/>
    <w:rsid w:val="4F3CD262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DFFA503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BFDE54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6FA9BA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6C5A9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AF75693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DEB4B7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6FDAAC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2020-05-18T03:09:00Z</dcterms:created>
  <dc:creator>Administrator</dc:creator>
  <cp:lastModifiedBy>liuyutao</cp:lastModifiedBy>
  <cp:lastPrinted>2019-10-24T07:18:00Z</cp:lastPrinted>
  <dcterms:modified xsi:type="dcterms:W3CDTF">2021-08-14T16:13:48Z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