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${carnumberTableHead}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  <w:shd w:val="clear" w:color="auto" w:fill="A3CBEB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更换项目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${number1}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${projectName1}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${quantity1}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${unitPrice1}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${subtotal1}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${remark1}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  <w:shd w:val="clear" w:color="auto" w:fill="C7DAF1" w:themeFill="text2" w:themeFillTint="32"/>
          </w:tcPr>
          <w:p>
            <w:pPr>
              <w:tabs>
                <w:tab w:val="left" w:pos="1358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材料费合计：</w:t>
            </w:r>
          </w:p>
        </w:tc>
        <w:tc>
          <w:tcPr>
            <w:tcW w:w="1531" w:type="dxa"/>
            <w:shd w:val="clear" w:color="auto" w:fill="C7DAF1" w:themeFill="text2" w:themeFillTint="3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${total1}</w:t>
            </w:r>
          </w:p>
        </w:tc>
        <w:tc>
          <w:tcPr>
            <w:tcW w:w="1383" w:type="dxa"/>
            <w:shd w:val="clear" w:color="auto" w:fill="C7DAF1" w:themeFill="text2" w:themeFillTint="3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  <w:shd w:val="clear" w:color="auto" w:fill="A3CBEB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${number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${projectName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${quantity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${unitPrice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${subtotal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${remark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  <w:shd w:val="clear" w:color="auto" w:fill="C7DAF1" w:themeFill="text2" w:themeFillTint="32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工时费合计：</w:t>
            </w:r>
          </w:p>
        </w:tc>
        <w:tc>
          <w:tcPr>
            <w:tcW w:w="1531" w:type="dxa"/>
            <w:shd w:val="clear" w:color="auto" w:fill="C7DAF1" w:themeFill="text2" w:themeFillTint="32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${total2}</w:t>
            </w:r>
          </w:p>
        </w:tc>
        <w:tc>
          <w:tcPr>
            <w:tcW w:w="1383" w:type="dxa"/>
            <w:shd w:val="clear" w:color="auto" w:fill="C7DAF1" w:themeFill="text2" w:themeFillTint="32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tabs>
                <w:tab w:val="left" w:pos="1060"/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24"/>
                <w:szCs w:val="24"/>
              </w:rPr>
              <w:t>总计</w:t>
            </w:r>
          </w:p>
        </w:tc>
        <w:tc>
          <w:tcPr>
            <w:tcW w:w="4678" w:type="dxa"/>
            <w:gridSpan w:val="3"/>
          </w:tcPr>
          <w:p>
            <w:pPr>
              <w:tabs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${totalDigital}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${gsnameTableTail}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6" o:spid="_x0000_s1026" o:spt="202" type="#_x0000_t202" style="position:absolute;left:0pt;margin-left:246.5pt;margin-top:461pt;height:51pt;width:154.55pt;mso-position-horizontal-relative:margin;mso-position-vertical-relative:margin;z-index:-251657216;mso-width-relative:page;mso-height-relative:page;" filled="f" stroked="f" coordsize="21600,21600" o:gfxdata="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rIbf/aAAAADAEAAA8AAAAA&#10;AAAAAQAgAAAAOAAAAGRycy9kb3ducmV2LnhtbFBLAQIUABQAAAAIAIdO4kCTSm/w/AEAAO0DAAAO&#10;AAAAAAAAAAEAIAAAAD8BAABkcnMvZTJvRG9jLnhtbFBLBQYAAAAABgAGAFkBAACtBQAAAAA=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werPlusWaterMarkObject302231898" o:spid="_x0000_s1026" o:spt="202" type="#_x0000_t202" style="position:absolute;left:0pt;margin-left:144.5pt;margin-top:265.25pt;height:51pt;width:154.55pt;mso-position-horizontal-relative:margin;mso-position-vertical-relative:margin;z-index:-251658240;mso-width-relative:page;mso-height-relative:page;" filled="f" stroked="f" coordsize="21600,21600" o:gfxdata="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zMlMg2wAAAAsBAAAPAAAAAAAAAAEAIAAAADgAAABkcnMvZG93bnJldi54bWxQSwECFAAU&#10;AAAACACHTuJAEq7D4RECAAAEBAAADgAAAAAAAAABACAAAABAAQAAZHJzL2Uyb0RvYy54bWxQSwUG&#10;AAAAAAYABgBZAQAAwwUAAAAA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fmt="decimal" w:start="1" w:chapStyle="1" w:chapSep="hyphen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2020-05-17T03:09:00Z</dcterms:created>
  <dc:creator>Administrator</dc:creator>
  <cp:lastModifiedBy>liuyutao</cp:lastModifiedBy>
  <cp:lastPrinted>2019-10-23T07:18:00Z</cp:lastPrinted>
  <dcterms:modified xsi:type="dcterms:W3CDTF">2021-05-17T11:33:39Z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