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40"/>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28"/>
          <w:szCs w:val="28"/>
          <w:shd w:val="clear" w:color="auto" w:fill="auto"/>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96"/>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96"/>
        </w:rPr>
      </w:pPr>
      <w:r>
        <w:rPr>
          <w:rFonts w:hint="eastAsia" w:asciiTheme="minorEastAsia" w:hAnsiTheme="minorEastAsia" w:eastAsiaTheme="minorEastAsia" w:cstheme="minorEastAsia"/>
          <w:b/>
          <w:sz w:val="96"/>
        </w:rPr>
        <w:t>车险理赔调查报告</w:t>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FF0000"/>
          <w:sz w:val="72"/>
          <w:szCs w:val="72"/>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委托项目：</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${carnumber}</w:t>
      </w:r>
      <w:r>
        <w:rPr>
          <w:rFonts w:hint="eastAsia" w:asciiTheme="minorEastAsia" w:hAnsiTheme="minorEastAsia" w:eastAsiaTheme="minorEastAsia" w:cstheme="minorEastAsia"/>
          <w:sz w:val="28"/>
          <w:szCs w:val="28"/>
        </w:rPr>
        <w:t>车</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${sgdate}</w:t>
      </w:r>
      <w:r>
        <w:rPr>
          <w:rFonts w:hint="eastAsia" w:asciiTheme="minorEastAsia" w:hAnsiTheme="minorEastAsia" w:eastAsiaTheme="minorEastAsia" w:cstheme="minorEastAsia"/>
          <w:sz w:val="28"/>
          <w:szCs w:val="28"/>
        </w:rPr>
        <w:t>交通事故案</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${jqbah}</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${sybah}</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r>
        <w:rPr>
          <w:rFonts w:hint="eastAsia" w:asciiTheme="minorEastAsia" w:hAnsiTheme="minorEastAsia" w:eastAsiaTheme="minorEastAsia" w:cstheme="minorEastAsia"/>
          <w:b/>
          <w:sz w:val="28"/>
          <w:szCs w:val="28"/>
        </w:rPr>
        <w:t>调查结果：</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${dcjg}</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${fywth}</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pPr>
      <w:r>
        <w:rPr>
          <w:rFonts w:hint="eastAsia" w:asciiTheme="minorEastAsia" w:hAnsiTheme="minorEastAsia" w:eastAsiaTheme="minorEastAsia" w:cstheme="minorEastAsia"/>
          <w:b/>
          <w:sz w:val="28"/>
          <w:szCs w:val="28"/>
        </w:rPr>
        <w:t>完成日期：</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32"/>
        </w:rPr>
      </w:pPr>
      <w:r>
        <w:rPr>
          <w:rFonts w:hint="eastAsia" w:asciiTheme="minorEastAsia" w:hAnsiTheme="minorEastAsia" w:eastAsiaTheme="minorEastAsia" w:cstheme="minorEastAsia"/>
          <w:b/>
          <w:sz w:val="32"/>
        </w:rPr>
        <w:t>目       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一、</w:t>
      </w:r>
      <w:r>
        <w:rPr>
          <w:rFonts w:hint="eastAsia" w:asciiTheme="minorEastAsia" w:hAnsiTheme="minorEastAsia" w:eastAsiaTheme="minorEastAsia" w:cstheme="minorEastAsia"/>
          <w:sz w:val="28"/>
          <w:szCs w:val="24"/>
        </w:rPr>
        <w:t>致委托方函</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二、</w:t>
      </w:r>
      <w:r>
        <w:rPr>
          <w:rFonts w:hint="eastAsia" w:asciiTheme="minorEastAsia" w:hAnsiTheme="minorEastAsia" w:eastAsiaTheme="minorEastAsia" w:cstheme="minorEastAsia"/>
          <w:sz w:val="28"/>
          <w:szCs w:val="24"/>
        </w:rPr>
        <w:t>调查师声明</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三、</w:t>
      </w:r>
      <w:r>
        <w:rPr>
          <w:rFonts w:hint="eastAsia" w:asciiTheme="minorEastAsia" w:hAnsiTheme="minorEastAsia" w:eastAsiaTheme="minorEastAsia" w:cstheme="minorEastAsia"/>
          <w:sz w:val="28"/>
          <w:szCs w:val="24"/>
        </w:rPr>
        <w:t>车险理赔调查报告正文</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四、</w:t>
      </w:r>
      <w:r>
        <w:rPr>
          <w:rFonts w:hint="eastAsia" w:asciiTheme="minorEastAsia" w:hAnsiTheme="minorEastAsia" w:eastAsiaTheme="minorEastAsia" w:cstheme="minorEastAsia"/>
          <w:sz w:val="28"/>
          <w:szCs w:val="24"/>
        </w:rPr>
        <w:t>附件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重要事项说明</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调查委托书</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受托方营业执照</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调查人员证件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相关照片（复印件）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受托方收集的资料</w:t>
      </w:r>
    </w:p>
    <w:p>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致委托方函</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${abbreviation}</w:t>
      </w:r>
      <w:r>
        <w:rPr>
          <w:rFonts w:hint="eastAsia" w:asciiTheme="minorEastAsia" w:hAnsiTheme="minorEastAsia" w:eastAsiaTheme="minorEastAsia" w:cstheme="minorEastAsia"/>
          <w:bCs/>
          <w:sz w:val="28"/>
          <w:szCs w:val="28"/>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${years}</w:t>
      </w:r>
      <w:r>
        <w:rPr>
          <w:rFonts w:hint="eastAsia" w:asciiTheme="minorEastAsia" w:hAnsiTheme="minorEastAsia" w:eastAsiaTheme="minorEastAsia" w:cstheme="minorEastAsia"/>
          <w:bCs/>
          <w:sz w:val="28"/>
          <w:szCs w:val="28"/>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${dh}</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${fywth2}</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color w:val="FF0000"/>
          <w:sz w:val="28"/>
          <w:szCs w:val="28"/>
        </w:rPr>
      </w:pPr>
      <w:r>
        <w:rPr>
          <w:rFonts w:hint="eastAsia" w:asciiTheme="minorEastAsia" w:hAnsiTheme="minorEastAsia" w:eastAsiaTheme="minorEastAsia" w:cstheme="minorEastAsia"/>
          <w:bCs/>
          <w:sz w:val="28"/>
          <w:szCs w:val="28"/>
        </w:rPr>
        <w:t>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我们接受您的委托，对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eastAsiaTheme="minorEastAsia" w:cstheme="minorEastAsia"/>
          <w:color w:val="FF0000"/>
          <w:sz w:val="28"/>
          <w:szCs w:val="28"/>
        </w:rPr>
        <w:t>车</w:t>
      </w:r>
      <w:r>
        <w:rPr>
          <w:rFonts w:hint="eastAsia" w:asciiTheme="minorEastAsia" w:hAnsiTheme="minorEastAsia" w:eastAsiaTheme="minorEastAsia" w:cstheme="minorEastAsia"/>
          <w:color w:val="FF0000"/>
          <w:sz w:val="28"/>
          <w:szCs w:val="28"/>
        </w:rPr>
        <w:t>在</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${sgdateRed}</w:t>
      </w:r>
      <w:r>
        <w:rPr>
          <w:rFonts w:hint="eastAsia" w:asciiTheme="minorEastAsia" w:hAnsiTheme="minorEastAsia" w:eastAsiaTheme="minorEastAsia" w:cstheme="minorEastAsia"/>
          <w:sz w:val="28"/>
          <w:szCs w:val="28"/>
        </w:rPr>
        <w:t>的交通事故案进行相关理赔调查，我司组织专业人员，秉承客观、独立、公正</w:t>
      </w:r>
      <w:bookmarkStart w:id="1" w:name="_GoBack"/>
      <w:bookmarkEnd w:id="1"/>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rPr>
        <w:t>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color w:val="FF0000"/>
          <w:sz w:val="28"/>
          <w:szCs w:val="28"/>
        </w:rPr>
      </w:pPr>
      <w:r>
        <w:rPr>
          <w:rFonts w:hint="eastAsia" w:asciiTheme="minorEastAsia" w:hAnsiTheme="minorEastAsia" w:eastAsiaTheme="minorEastAsia" w:cstheme="minorEastAsia"/>
          <w:b/>
          <w:bCs w:val="0"/>
          <w:sz w:val="28"/>
          <w:szCs w:val="28"/>
        </w:rPr>
        <w:t>一、</w:t>
      </w:r>
      <w:r>
        <w:rPr>
          <w:rFonts w:hint="eastAsia" w:asciiTheme="minorEastAsia" w:hAnsiTheme="minorEastAsia" w:eastAsiaTheme="minorEastAsia" w:cstheme="minorEastAsia"/>
          <w:b/>
          <w:bCs w:val="0"/>
          <w:sz w:val="28"/>
          <w:szCs w:val="28"/>
        </w:rPr>
        <w:t>委托日期：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color w:val="FF0000"/>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${commissionDate}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rPr>
        <w:t>二、</w:t>
      </w:r>
      <w:r>
        <w:rPr>
          <w:rFonts w:hint="eastAsia" w:asciiTheme="minorEastAsia" w:hAnsiTheme="minorEastAsia" w:eastAsiaTheme="minorEastAsia" w:cstheme="minorEastAsia"/>
          <w:b/>
          <w:bCs w:val="0"/>
          <w:sz w:val="28"/>
          <w:szCs w:val="28"/>
        </w:rPr>
        <w:t>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${wtxmmd}</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rPr>
        <w:t>三、</w:t>
      </w:r>
      <w:r>
        <w:rPr>
          <w:rFonts w:hint="eastAsia" w:asciiTheme="minorEastAsia" w:hAnsiTheme="minorEastAsia" w:eastAsiaTheme="minorEastAsia" w:cstheme="minorEastAsia"/>
          <w:b/>
          <w:bCs w:val="0"/>
          <w:sz w:val="28"/>
          <w:szCs w:val="28"/>
        </w:rPr>
        <w:t>调查结果：</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${dcjgRed}</w:t>
      </w:r>
    </w:p>
    <w:p>
      <w:pP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lang w:eastAsia="zh-CN"/>
        </w:rPr>
        <w:t>四、</w:t>
      </w:r>
      <w:r>
        <w:rPr>
          <w:rFonts w:hint="eastAsia" w:asciiTheme="minorEastAsia" w:hAnsiTheme="minorEastAsia" w:eastAsiaTheme="minorEastAsia" w:cstheme="minorEastAsia"/>
          <w:b/>
          <w:bCs w:val="0"/>
          <w:sz w:val="28"/>
          <w:szCs w:val="28"/>
          <w:lang w:val="en-US" w:eastAsia="zh-CN"/>
        </w:rPr>
        <w:t>标的</w:t>
      </w:r>
      <w:r>
        <w:rPr>
          <w:rFonts w:hint="eastAsia" w:asciiTheme="minorEastAsia" w:hAnsiTheme="minorEastAsia" w:eastAsiaTheme="minorEastAsia" w:cstheme="minor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${markTable}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Cs/>
          <w:sz w:val="28"/>
          <w:szCs w:val="28"/>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lang w:eastAsia="zh-CN"/>
        </w:rPr>
        <w:t>五、</w:t>
      </w:r>
      <w:r>
        <w:rPr>
          <w:rFonts w:hint="eastAsia" w:asciiTheme="minorEastAsia" w:hAnsiTheme="minorEastAsia" w:eastAsiaTheme="minorEastAsia" w:cstheme="minorEastAsia"/>
          <w:b/>
          <w:bCs w:val="0"/>
          <w:sz w:val="28"/>
          <w:szCs w:val="28"/>
          <w:lang w:val="en-US" w:eastAsia="zh-CN"/>
        </w:rPr>
        <w:t>三者</w:t>
      </w:r>
      <w:r>
        <w:rPr>
          <w:rFonts w:hint="eastAsia" w:asciiTheme="minorEastAsia" w:hAnsiTheme="minorEastAsia" w:eastAsiaTheme="minorEastAsia" w:cstheme="minor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${threeTable}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sz w:val="28"/>
          <w:szCs w:val="28"/>
        </w:rPr>
        <w:br w:type="page"/>
      </w:r>
    </w:p>
    <w:p>
      <w:pPr>
        <w:keepNext w:val="0"/>
        <w:keepLines w:val="0"/>
        <w:pageBreakBefore w:val="0"/>
        <w:kinsoku/>
        <w:wordWrap/>
        <w:overflowPunct/>
        <w:topLinePunct w:val="0"/>
        <w:autoSpaceDE/>
        <w:autoSpaceDN/>
        <w:bidi w:val="0"/>
        <w:adjustRightInd/>
        <w:snapToGrid/>
        <w:spacing w:line="360" w:lineRule="auto"/>
        <w:ind w:firstLine="2883" w:firstLineChars="8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36"/>
          <w:szCs w:val="36"/>
        </w:rPr>
        <w:t>调查师声明</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本公司本着公平，公正，公开的原则对本次事故进行调查取证；</w:t>
      </w:r>
      <w:r>
        <w:rPr>
          <w:rFonts w:hint="eastAsia" w:asciiTheme="minorEastAsia" w:hAnsiTheme="minorEastAsia" w:eastAsiaTheme="minorEastAsia" w:cstheme="minorEastAsia"/>
          <w:sz w:val="28"/>
          <w:szCs w:val="28"/>
        </w:rPr>
        <w:t>我们在本理赔调查报告中陈述的调查经过是真实的和准确的。</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1802" w:firstLineChars="500"/>
        <w:jc w:val="left"/>
        <w:textAlignment w:val="auto"/>
        <w:rPr>
          <w:rFonts w:hint="eastAsia" w:asciiTheme="minorEastAsia" w:hAnsiTheme="minorEastAsia" w:eastAsiaTheme="minorEastAsia" w:cstheme="minor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hint="eastAsia" w:asciiTheme="minorEastAsia" w:hAnsiTheme="minorEastAsia" w:eastAsiaTheme="minorEastAsia" w:cstheme="minorEastAsia"/>
          <w:b/>
          <w:bCs/>
          <w:sz w:val="36"/>
          <w:szCs w:val="36"/>
        </w:rPr>
        <w:sectPr>
          <w:footerReference r:id="rId5"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bCs/>
          <w:sz w:val="36"/>
          <w:szCs w:val="36"/>
        </w:rPr>
        <w:t>车险理赔调查报告</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w:t>
      </w:r>
      <w:r>
        <w:rPr>
          <w:rFonts w:hint="eastAsia" w:asciiTheme="minorEastAsia" w:hAnsiTheme="minorEastAsia" w:eastAsiaTheme="minorEastAsia" w:cstheme="minorEastAsia"/>
          <w:sz w:val="28"/>
          <w:szCs w:val="28"/>
        </w:rPr>
        <w:t>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${source}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sz w:val="28"/>
          <w:szCs w:val="28"/>
        </w:rPr>
        <w:t>二、</w:t>
      </w:r>
      <w:r>
        <w:rPr>
          <w:rFonts w:hint="eastAsia" w:asciiTheme="minorEastAsia" w:hAnsiTheme="minorEastAsia" w:eastAsiaTheme="minorEastAsia" w:cstheme="minorEastAsia"/>
          <w:sz w:val="28"/>
          <w:szCs w:val="28"/>
        </w:rPr>
        <w:t>受托方：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w:t>
      </w:r>
      <w:r>
        <w:rPr>
          <w:rFonts w:hint="eastAsia" w:asciiTheme="minorEastAsia" w:hAnsiTheme="minorEastAsia" w:eastAsiaTheme="minorEastAsia" w:cstheme="minorEastAsia"/>
          <w:sz w:val="28"/>
          <w:szCs w:val="28"/>
        </w:rPr>
        <w:t>统一社会信用代码：</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${businessLicense}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w:t>
      </w:r>
      <w:r>
        <w:rPr>
          <w:rFonts w:hint="eastAsia" w:asciiTheme="minorEastAsia" w:hAnsiTheme="minorEastAsia" w:eastAsiaTheme="minorEastAsia" w:cstheme="minorEastAsia"/>
          <w:sz w:val="28"/>
          <w:szCs w:val="28"/>
        </w:rPr>
        <w:t>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${wtxmmd}</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w:t>
      </w:r>
      <w:r>
        <w:rPr>
          <w:rFonts w:hint="eastAsia" w:asciiTheme="minorEastAsia" w:hAnsiTheme="minorEastAsia" w:eastAsiaTheme="minorEastAsia" w:cstheme="minorEastAsia"/>
          <w:sz w:val="28"/>
          <w:szCs w:val="28"/>
        </w:rPr>
        <w:t>调查原因：</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bookmarkStart w:id="0" w:name="_Hlk53238774"/>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${jsyy}</w:t>
      </w:r>
      <w:bookmarkEnd w:id="0"/>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w:t>
      </w:r>
      <w:r>
        <w:rPr>
          <w:rFonts w:hint="eastAsia" w:asciiTheme="minorEastAsia" w:hAnsiTheme="minorEastAsia" w:eastAsiaTheme="minorEastAsia" w:cstheme="minorEastAsia"/>
          <w:sz w:val="28"/>
          <w:szCs w:val="28"/>
        </w:rPr>
        <w:t>案件简介：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${caseIntroductionWrap}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w:t>
      </w:r>
      <w:r>
        <w:rPr>
          <w:rFonts w:hint="eastAsia" w:asciiTheme="minorEastAsia" w:hAnsiTheme="minorEastAsia" w:eastAsiaTheme="minorEastAsia" w:cstheme="minorEastAsia"/>
          <w:sz w:val="28"/>
          <w:szCs w:val="28"/>
        </w:rPr>
        <w:t>疑点分析：</w:t>
      </w:r>
    </w:p>
    <w:p>
      <w:pPr>
        <w:pStyle w:val="10"/>
        <w:keepNext w:val="0"/>
        <w:keepLines w:val="0"/>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我司工作人员通过委托方提供的相关资料及线索，经过认真的讨论、研究及分析，发现有以下疑点需要核实</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${doubtAnalysisWrap}</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2"/>
          <w:sz w:val="28"/>
          <w:szCs w:val="28"/>
          <w:lang w:val="en-US" w:eastAsia="zh-CN" w:bidi="ar-SA"/>
        </w:rPr>
        <w:t>八、咨询意见</w:t>
      </w:r>
      <w:r>
        <w:rPr>
          <w:rFonts w:hint="eastAsia" w:asciiTheme="minorEastAsia" w:hAnsiTheme="minorEastAsia" w:eastAsiaTheme="minorEastAsia" w:cstheme="minor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${dcjgRed}</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${advisoryOpinionWrap}</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2"/>
          <w:sz w:val="28"/>
          <w:szCs w:val="28"/>
          <w:lang w:eastAsia="zh-CN" w:bidi="ar-SA"/>
        </w:rPr>
        <w:t>九</w:t>
      </w:r>
      <w:r>
        <w:rPr>
          <w:rFonts w:hint="eastAsia" w:asciiTheme="minorEastAsia" w:hAnsiTheme="minorEastAsia" w:eastAsiaTheme="minorEastAsia" w:cstheme="minorEastAsia"/>
          <w:kern w:val="2"/>
          <w:sz w:val="28"/>
          <w:szCs w:val="28"/>
          <w:lang w:val="en-US" w:eastAsia="zh-CN" w:bidi="ar-SA"/>
        </w:rPr>
        <w:t>、</w:t>
      </w:r>
      <w:r>
        <w:rPr>
          <w:rFonts w:hint="eastAsia" w:asciiTheme="minorEastAsia" w:hAnsiTheme="minorEastAsia" w:eastAsiaTheme="minorEastAsia" w:cstheme="minorEastAsia"/>
          <w:kern w:val="2"/>
          <w:sz w:val="28"/>
          <w:szCs w:val="28"/>
          <w:lang w:val="en-US" w:eastAsia="zh-CN" w:bidi="ar-SA"/>
        </w:rPr>
        <w:t>调查经过作业记录</w:t>
      </w:r>
      <w:r>
        <w:rPr>
          <w:rFonts w:hint="eastAsia" w:asciiTheme="minorEastAsia" w:hAnsiTheme="minorEastAsia" w:eastAsiaTheme="minorEastAsia" w:cstheme="minor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${jobRecordWrap}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w:t>
      </w:r>
      <w:r>
        <w:rPr>
          <w:rFonts w:hint="eastAsia" w:asciiTheme="minorEastAsia" w:hAnsiTheme="minorEastAsia" w:eastAsiaTheme="minorEastAsia" w:cstheme="minorEastAsia"/>
          <w:sz w:val="28"/>
          <w:szCs w:val="28"/>
        </w:rPr>
        <w:t>委托方提供的资料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${tgzlsWrap}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十一、</w:t>
      </w:r>
      <w:r>
        <w:rPr>
          <w:rFonts w:hint="eastAsia" w:asciiTheme="minorEastAsia" w:hAnsiTheme="minorEastAsia" w:eastAsiaTheme="minorEastAsia" w:cstheme="minorEastAsia"/>
          <w:sz w:val="28"/>
          <w:szCs w:val="28"/>
        </w:rPr>
        <w:t>受托方收集的资料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${sjzlsWrap}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十二、</w:t>
      </w:r>
      <w:r>
        <w:rPr>
          <w:rFonts w:hint="eastAsia" w:asciiTheme="minorEastAsia" w:hAnsiTheme="minorEastAsia" w:eastAsiaTheme="minorEastAsia" w:cstheme="minorEastAsia"/>
          <w:sz w:val="28"/>
          <w:szCs w:val="28"/>
        </w:rPr>
        <w:t>预估损失</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${estimatedLoss}</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十三、</w:t>
      </w:r>
      <w:r>
        <w:rPr>
          <w:rFonts w:hint="eastAsia" w:asciiTheme="minorEastAsia" w:hAnsiTheme="minorEastAsia" w:eastAsiaTheme="minorEastAsia" w:cstheme="minorEastAsia"/>
          <w:sz w:val="28"/>
          <w:szCs w:val="28"/>
        </w:rPr>
        <w:t>调查作业日期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${insertTime}</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十四、</w:t>
      </w:r>
      <w:r>
        <w:rPr>
          <w:rFonts w:hint="eastAsia" w:asciiTheme="minorEastAsia" w:hAnsiTheme="minorEastAsia" w:eastAsiaTheme="minorEastAsia" w:cstheme="minorEastAsia"/>
          <w:sz w:val="28"/>
          <w:szCs w:val="28"/>
        </w:rPr>
        <w:t>调查报告使用与效力</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本理赔调查报告书盖有骑缝章；如涂改、换页、复印无效。</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十五、</w:t>
      </w:r>
      <w:r>
        <w:rPr>
          <w:rFonts w:hint="eastAsia" w:asciiTheme="minorEastAsia" w:hAnsiTheme="minorEastAsia" w:eastAsiaTheme="minorEastAsia" w:cstheme="minorEastAsia"/>
          <w:sz w:val="28"/>
          <w:szCs w:val="28"/>
        </w:rPr>
        <w:t>调查人员：</w:t>
      </w: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调查师： </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t>审核员：</w:t>
      </w: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助理调查师：</w:t>
      </w: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keepNext w:val="0"/>
        <w:keepLines w:val="0"/>
        <w:pageBreakBefore w:val="0"/>
        <w:framePr w:hSpace="180" w:wrap="around" w:vAnchor="text" w:hAnchor="margin" w:xAlign="center" w:y="13"/>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sz w:val="28"/>
        </w:rPr>
      </w:pPr>
    </w:p>
    <w:p>
      <w:pPr>
        <w:keepNext w:val="0"/>
        <w:keepLines w:val="0"/>
        <w:pageBreakBefore w:val="0"/>
        <w:kinsoku/>
        <w:wordWrap/>
        <w:overflowPunct/>
        <w:topLinePunct w:val="0"/>
        <w:autoSpaceDE/>
        <w:autoSpaceDN/>
        <w:bidi w:val="0"/>
        <w:adjustRightInd/>
        <w:snapToGrid/>
        <w:spacing w:line="360" w:lineRule="auto"/>
        <w:ind w:right="1120"/>
        <w:textAlignment w:val="auto"/>
        <w:rPr>
          <w:rFonts w:hint="eastAsia" w:asciiTheme="minorEastAsia" w:hAnsiTheme="minorEastAsia" w:eastAsiaTheme="minorEastAsia" w:cstheme="minorEastAsia"/>
          <w:sz w:val="28"/>
          <w:szCs w:val="28"/>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22E23D47"/>
    <w:rsid w:val="23364674"/>
    <w:rsid w:val="284B5F26"/>
    <w:rsid w:val="28BAA068"/>
    <w:rsid w:val="2DFAECD3"/>
    <w:rsid w:val="2EF9415E"/>
    <w:rsid w:val="2F8D749D"/>
    <w:rsid w:val="332C6983"/>
    <w:rsid w:val="36F6A766"/>
    <w:rsid w:val="3B8749B1"/>
    <w:rsid w:val="3CFAC0CA"/>
    <w:rsid w:val="3CFF86E1"/>
    <w:rsid w:val="3EF57503"/>
    <w:rsid w:val="3F7E440A"/>
    <w:rsid w:val="3F9A512C"/>
    <w:rsid w:val="534B7FE4"/>
    <w:rsid w:val="53F66B62"/>
    <w:rsid w:val="57CF6552"/>
    <w:rsid w:val="5AC6A4FB"/>
    <w:rsid w:val="5EFFED26"/>
    <w:rsid w:val="5FB04DD0"/>
    <w:rsid w:val="5FFE2518"/>
    <w:rsid w:val="624E1015"/>
    <w:rsid w:val="687DD188"/>
    <w:rsid w:val="6B662AE2"/>
    <w:rsid w:val="6B883790"/>
    <w:rsid w:val="6B9EDD9C"/>
    <w:rsid w:val="6BBF061B"/>
    <w:rsid w:val="6BFD7414"/>
    <w:rsid w:val="6CFD997B"/>
    <w:rsid w:val="6DEFF961"/>
    <w:rsid w:val="6EBAD054"/>
    <w:rsid w:val="727F5A29"/>
    <w:rsid w:val="73D3618D"/>
    <w:rsid w:val="73FD7D93"/>
    <w:rsid w:val="74FF0EDB"/>
    <w:rsid w:val="77DE01D1"/>
    <w:rsid w:val="77E55CB3"/>
    <w:rsid w:val="78FB0944"/>
    <w:rsid w:val="7BF5C49C"/>
    <w:rsid w:val="7F5F50C0"/>
    <w:rsid w:val="7F7247A7"/>
    <w:rsid w:val="7FB3930E"/>
    <w:rsid w:val="7FDC3CB3"/>
    <w:rsid w:val="7FFB1B61"/>
    <w:rsid w:val="85FDCBF6"/>
    <w:rsid w:val="87DF865E"/>
    <w:rsid w:val="87DFDA09"/>
    <w:rsid w:val="974DB684"/>
    <w:rsid w:val="9BEF2368"/>
    <w:rsid w:val="A37D0E09"/>
    <w:rsid w:val="A6FF3AA3"/>
    <w:rsid w:val="AFDF9CF5"/>
    <w:rsid w:val="AFFB956F"/>
    <w:rsid w:val="BBDFDF0C"/>
    <w:rsid w:val="BCFE3749"/>
    <w:rsid w:val="BE3A7534"/>
    <w:rsid w:val="BEFE6BBA"/>
    <w:rsid w:val="BF5F8962"/>
    <w:rsid w:val="BFE6A5BF"/>
    <w:rsid w:val="C6F7288B"/>
    <w:rsid w:val="C7FB6296"/>
    <w:rsid w:val="CA6F68A3"/>
    <w:rsid w:val="CF776249"/>
    <w:rsid w:val="D25F538F"/>
    <w:rsid w:val="D3C1D022"/>
    <w:rsid w:val="D7AF534F"/>
    <w:rsid w:val="DD8BFB0F"/>
    <w:rsid w:val="DF7B6A2C"/>
    <w:rsid w:val="DFBFB6D7"/>
    <w:rsid w:val="DFED3CE3"/>
    <w:rsid w:val="E7F79874"/>
    <w:rsid w:val="ECFD15ED"/>
    <w:rsid w:val="ED7D1151"/>
    <w:rsid w:val="EEF906C6"/>
    <w:rsid w:val="F4FBCB8C"/>
    <w:rsid w:val="F66D9690"/>
    <w:rsid w:val="F7B3F12D"/>
    <w:rsid w:val="F7FBEE01"/>
    <w:rsid w:val="FB7DC163"/>
    <w:rsid w:val="FBDD49D6"/>
    <w:rsid w:val="FD2ECA74"/>
    <w:rsid w:val="FDBD24E0"/>
    <w:rsid w:val="FE6DD7EB"/>
    <w:rsid w:val="FEFCE155"/>
    <w:rsid w:val="FEFFDABE"/>
    <w:rsid w:val="FFBFD574"/>
    <w:rsid w:val="FFDCBA95"/>
    <w:rsid w:val="FFDEBC2E"/>
    <w:rsid w:val="FFDF1689"/>
    <w:rsid w:val="FFDFD6EA"/>
    <w:rsid w:val="FFE7427A"/>
    <w:rsid w:val="FFEBCB62"/>
    <w:rsid w:val="FFEC897F"/>
    <w:rsid w:val="FFEFF5F0"/>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 w:type="paragraph" w:customStyle="1" w:styleId="14">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semiHidden="0" w:name="Default Paragraph Font"/>
    <w:lsdException w:qFormat="1" w:uiPriority="99" w:semiHidden="0"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Office_3.4.2.5348_F1E327BC-269C-435d-A152-05C5408002CA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2018-10-27T11:31:00Z</dcterms:created>
  <dc:creator>admin</dc:creator>
  <cp:lastModifiedBy>wangrui</cp:lastModifiedBy>
  <cp:lastPrinted>2018-10-16T14:41:00Z</cp:lastPrinted>
  <dcterms:modified xsi:type="dcterms:W3CDTF">2021-04-27T10:37:54Z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2052-3.4.2.5348</vt:lpwstr>
  </property>
  <property fmtid="{D5CDD505-2E9C-101B-9397-08002B2CF9AE}" pid="3" name="ICV">
    <vt:lpwstr>5252019DB79249578BED8C45E3FF388C</vt:lpwstr>
  </property>
</Properties>
</file>