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2F518DF" w14:textId="77777777" w:rsidR="001E538C" w:rsidRDefault="009F60F8" w:rsidP="009C73BF">
      <w:pPr>
        <w:rPr>
          <w:rFonts w:ascii="黑体" w:eastAsia="黑体" w:hAnsi="黑体" w:cs="黑体" w:hint="eastAsia"/>
          <w:sz w:val="44"/>
          <w:szCs w:val="44"/>
        </w:rPr>
      </w:pPr>
    </w:p>
    <w:p w14:paraId="0FC7DEBC" w14:textId="3B0214FA" w:rsidR="00F007FE" w:rsidRPr="00E54FFE" w:rsidRDefault="009C73BF" w:rsidP="001E538C">
      <w:pPr>
        <w:ind w:firstLine="1980"/>
        <w:rPr>
          <w:sz w:val="28"/>
          <w:szCs w:val="28"/>
        </w:rPr>
      </w:pPr>
      <w:r>
        <w:rPr>
          <w:noProof/>
          <w:sz w:val="18"/>
        </w:rPr>
        <mc:AlternateContent>
          <mc:Choice Requires="wps">
            <w:drawing>
              <wp:anchor distT="0" distB="0" distL="114300" distR="114300" simplePos="0" relativeHeight="251673600" behindDoc="1" locked="0" layoutInCell="1" allowOverlap="1" wp14:anchorId="42C1D60B" wp14:editId="1E0B8535">
                <wp:simplePos x="0" y="0"/>
                <wp:positionH relativeFrom="margin">
                  <wp:posOffset>3187700</wp:posOffset>
                </wp:positionH>
                <wp:positionV relativeFrom="margin">
                  <wp:posOffset>6111240</wp:posOffset>
                </wp:positionV>
                <wp:extent cx="1962785" cy="647700"/>
                <wp:effectExtent l="6350" t="5715" r="2540" b="3810"/>
                <wp:wrapNone/>
                <wp:docPr id="23"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042627"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2C1D60B" id="_x0000_t202" coordsize="21600,21600" o:spt="202" path="m,l,21600r21600,l21600,xe">
                <v:stroke joinstyle="miter"/>
                <v:path gradientshapeok="t" o:connecttype="rect"/>
              </v:shapetype>
              <v:shape id="WordArt 2" o:spid="_x0000_s1026" type="#_x0000_t202" style="position:absolute;left:0;text-align:left;margin-left:251pt;margin-top:481.2pt;width:154.55pt;height:5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" filled="f" stroked="f">
                <v:stroke joinstyle="round"/>
                <o:lock v:ext="edit" aspectratio="t" shapetype="t"/>
                <v:textbox style="mso-fit-shape-to-text:t">
                  <w:txbxContent>
                    <w:p w14:paraId="53042627"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noProof/>
          <w:sz w:val="18"/>
        </w:rPr>
        <mc:AlternateContent>
          <mc:Choice Requires="wps">
            <w:drawing>
              <wp:anchor distT="0" distB="0" distL="114300" distR="114300" simplePos="0" relativeHeight="251671552" behindDoc="1" locked="0" layoutInCell="1" allowOverlap="1" wp14:anchorId="213D3778" wp14:editId="2CFA64B0">
                <wp:simplePos x="0" y="0"/>
                <wp:positionH relativeFrom="margin">
                  <wp:posOffset>-1906270</wp:posOffset>
                </wp:positionH>
                <wp:positionV relativeFrom="margin">
                  <wp:posOffset>-1914525</wp:posOffset>
                </wp:positionV>
                <wp:extent cx="1960880" cy="646430"/>
                <wp:effectExtent l="8255" t="0" r="2540" b="1270"/>
                <wp:wrapNone/>
                <wp:docPr id="22"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639F95B"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13D3778" id="WordArt 3" o:spid="_x0000_s1027" type="#_x0000_t202" style="position:absolute;left:0;text-align:left;margin-left:-150.1pt;margin-top:-150.75pt;width:154.4pt;height:50.9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" filled="f" stroked="f">
                <v:stroke joinstyle="round"/>
                <o:lock v:ext="edit" aspectratio="t" shapetype="t"/>
                <v:textbox style="mso-fit-shape-to-text:t">
                  <w:txbxContent>
                    <w:p w14:paraId="0639F95B"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9F60F8">
        <w:rPr>
          <w:rFonts w:ascii="黑体" w:eastAsia="黑体" w:hAnsi="黑体" w:cs="黑体" w:hint="eastAsia"/>
          <w:sz w:val="44"/>
          <w:szCs w:val="44"/>
        </w:rPr>
        <w:t>机动车鉴定评估报告</w:t>
      </w:r>
    </w:p>
    <w:p w14:paraId="01B87CDD" w14:textId="77777777" w:rsidR="00F007FE" w:rsidRDefault="009F60F8" w:rsidP="00F007FE">
      <w:pPr>
        <w:rPr>
          <w:sz w:val="44"/>
          <w:szCs w:val="44"/>
        </w:rPr>
      </w:pPr>
    </w:p>
    <w:p w14:paraId="1D9AD4FF" w14:textId="77777777" w:rsidR="00F007FE" w:rsidRDefault="009F60F8"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00000065</w:t>
      </w:r>
      <w:bookmarkEnd w:id="1"/>
      <w:r>
        <w:rPr>
          <w:rFonts w:hint="eastAsia"/>
        </w:rPr>
        <w:t>号</w:t>
      </w:r>
    </w:p>
    <w:p w14:paraId="57EA02A5" w14:textId="77777777" w:rsidR="00F007FE" w:rsidRDefault="009F60F8" w:rsidP="00F007FE"/>
    <w:p w14:paraId="477453C6" w14:textId="77777777" w:rsidR="00F007FE" w:rsidRDefault="009F60F8" w:rsidP="00F007FE"/>
    <w:p w14:paraId="54BEB8FB" w14:textId="77777777" w:rsidR="00F007FE" w:rsidRDefault="009F60F8" w:rsidP="00F007FE"/>
    <w:p w14:paraId="33CB5E29" w14:textId="77777777" w:rsidR="00F007FE" w:rsidRPr="002E4BBE" w:rsidRDefault="009F60F8"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RYX620</w:t>
      </w:r>
      <w:r w:rsidRPr="002E4BBE">
        <w:rPr>
          <w:sz w:val="28"/>
          <w:szCs w:val="28"/>
        </w:rPr>
        <w:t>大运牌</w:t>
      </w:r>
      <w:r w:rsidRPr="002E4BBE">
        <w:rPr>
          <w:sz w:val="28"/>
          <w:szCs w:val="28"/>
        </w:rPr>
        <w:t>DYQ3040D5AB</w:t>
      </w:r>
      <w:r w:rsidRPr="002E4BBE">
        <w:rPr>
          <w:sz w:val="28"/>
          <w:szCs w:val="28"/>
        </w:rPr>
        <w:t>轻型自卸货车</w:t>
      </w:r>
      <w:bookmarkStart w:id="3" w:name="车辆类型2"/>
      <w:bookmarkEnd w:id="2"/>
      <w:bookmarkEnd w:id="3"/>
    </w:p>
    <w:p w14:paraId="1BE810BB" w14:textId="5F8A6CC5" w:rsidR="00F007FE" w:rsidRDefault="009C73BF" w:rsidP="00F007FE">
      <w:pPr>
        <w:rPr>
          <w:sz w:val="28"/>
          <w:szCs w:val="28"/>
        </w:rPr>
      </w:pPr>
      <w:r>
        <w:rPr>
          <w:noProof/>
          <w:sz w:val="18"/>
        </w:rPr>
        <mc:AlternateContent>
          <mc:Choice Requires="wps">
            <w:drawing>
              <wp:anchor distT="0" distB="0" distL="114300" distR="114300" simplePos="0" relativeHeight="251669504" behindDoc="1" locked="0" layoutInCell="1" allowOverlap="1" wp14:anchorId="4485B768" wp14:editId="70A75C3C">
                <wp:simplePos x="0" y="0"/>
                <wp:positionH relativeFrom="margin">
                  <wp:posOffset>1846580</wp:posOffset>
                </wp:positionH>
                <wp:positionV relativeFrom="margin">
                  <wp:posOffset>3312795</wp:posOffset>
                </wp:positionV>
                <wp:extent cx="1960880" cy="646430"/>
                <wp:effectExtent l="8255" t="7620" r="2540" b="3175"/>
                <wp:wrapNone/>
                <wp:docPr id="21"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F0C308"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485B768" id="WordArt 4" o:spid="_x0000_s1028" type="#_x0000_t202" style="position:absolute;left:0;text-align:left;margin-left:145.4pt;margin-top:260.85pt;width:154.4pt;height:50.9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" filled="f" stroked="f">
                <v:stroke joinstyle="round"/>
                <o:lock v:ext="edit" aspectratio="t" shapetype="t"/>
                <v:textbox style="mso-fit-shape-to-text:t">
                  <w:txbxContent>
                    <w:p w14:paraId="45F0C308"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9F60F8">
        <w:rPr>
          <w:rFonts w:hint="eastAsia"/>
          <w:sz w:val="28"/>
          <w:szCs w:val="28"/>
        </w:rPr>
        <w:t xml:space="preserve">                  </w:t>
      </w:r>
      <w:r w:rsidR="009F60F8">
        <w:rPr>
          <w:rFonts w:hint="eastAsia"/>
          <w:sz w:val="28"/>
          <w:szCs w:val="28"/>
        </w:rPr>
        <w:t>车辆损失鉴定评估项目</w:t>
      </w:r>
    </w:p>
    <w:p w14:paraId="30D69480" w14:textId="77777777" w:rsidR="00F007FE" w:rsidRDefault="009F60F8"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14:paraId="330BBFAD" w14:textId="77777777" w:rsidR="00F007FE" w:rsidRDefault="009F60F8" w:rsidP="00F007FE">
      <w:pPr>
        <w:jc w:val="center"/>
        <w:rPr>
          <w:sz w:val="28"/>
          <w:szCs w:val="28"/>
        </w:rPr>
      </w:pPr>
    </w:p>
    <w:p w14:paraId="64C52D22" w14:textId="77777777" w:rsidR="00F007FE" w:rsidRDefault="009F60F8" w:rsidP="00F007FE">
      <w:pPr>
        <w:rPr>
          <w:sz w:val="28"/>
          <w:szCs w:val="28"/>
        </w:rPr>
      </w:pPr>
      <w:r>
        <w:rPr>
          <w:rFonts w:hint="eastAsia"/>
          <w:sz w:val="28"/>
          <w:szCs w:val="28"/>
        </w:rPr>
        <w:t xml:space="preserve">        </w:t>
      </w:r>
      <w:r>
        <w:rPr>
          <w:rFonts w:hint="eastAsia"/>
          <w:sz w:val="28"/>
          <w:szCs w:val="28"/>
        </w:rPr>
        <w:t>评估方：天津恒实价格评估有限公司</w:t>
      </w:r>
    </w:p>
    <w:p w14:paraId="7B6150A8" w14:textId="77777777" w:rsidR="00831D6B" w:rsidRDefault="009F60F8" w:rsidP="00F007FE">
      <w:pPr>
        <w:rPr>
          <w:sz w:val="28"/>
          <w:szCs w:val="28"/>
        </w:rPr>
      </w:pPr>
    </w:p>
    <w:p w14:paraId="5F603F08" w14:textId="77777777" w:rsidR="00831D6B" w:rsidRDefault="009F60F8"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14:paraId="0A5EF572" w14:textId="77777777" w:rsidR="00831D6B" w:rsidRPr="00831D6B" w:rsidRDefault="009F60F8" w:rsidP="00831D6B">
      <w:pPr>
        <w:rPr>
          <w:rFonts w:asciiTheme="minorEastAsia" w:eastAsiaTheme="minorEastAsia" w:hAnsiTheme="minorEastAsia" w:cs="仿宋_GB2312"/>
          <w:sz w:val="28"/>
          <w:szCs w:val="28"/>
        </w:rPr>
      </w:pPr>
    </w:p>
    <w:p w14:paraId="77FABA3A" w14:textId="77777777" w:rsidR="00831D6B" w:rsidRPr="00EC36C9" w:rsidRDefault="009F60F8"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14:paraId="68C73C87" w14:textId="77777777" w:rsidR="00F007FE" w:rsidRDefault="009F60F8" w:rsidP="00F007FE">
      <w:pPr>
        <w:rPr>
          <w:sz w:val="28"/>
          <w:szCs w:val="28"/>
        </w:rPr>
      </w:pPr>
    </w:p>
    <w:p w14:paraId="3E69F1D1" w14:textId="77777777" w:rsidR="00F007FE" w:rsidRDefault="009F60F8"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14:paraId="016EB28D" w14:textId="77777777" w:rsidR="00F007FE" w:rsidRDefault="009F60F8" w:rsidP="00F007FE">
      <w:pPr>
        <w:rPr>
          <w:sz w:val="28"/>
          <w:szCs w:val="28"/>
        </w:rPr>
      </w:pPr>
    </w:p>
    <w:p w14:paraId="0EC4739D" w14:textId="77777777" w:rsidR="00F007FE" w:rsidRDefault="009F60F8"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10</w:t>
      </w:r>
      <w:r>
        <w:rPr>
          <w:sz w:val="28"/>
          <w:szCs w:val="28"/>
        </w:rPr>
        <w:t>月</w:t>
      </w:r>
      <w:r>
        <w:rPr>
          <w:sz w:val="28"/>
          <w:szCs w:val="28"/>
        </w:rPr>
        <w:t>14</w:t>
      </w:r>
      <w:r>
        <w:rPr>
          <w:sz w:val="28"/>
          <w:szCs w:val="28"/>
        </w:rPr>
        <w:t>日</w:t>
      </w:r>
      <w:r>
        <w:rPr>
          <w:sz w:val="28"/>
          <w:szCs w:val="28"/>
        </w:rPr>
        <w:t>------2019</w:t>
      </w:r>
      <w:r>
        <w:rPr>
          <w:sz w:val="28"/>
          <w:szCs w:val="28"/>
        </w:rPr>
        <w:t>年</w:t>
      </w:r>
      <w:r>
        <w:rPr>
          <w:sz w:val="28"/>
          <w:szCs w:val="28"/>
        </w:rPr>
        <w:t>11</w:t>
      </w:r>
      <w:r>
        <w:rPr>
          <w:sz w:val="28"/>
          <w:szCs w:val="28"/>
        </w:rPr>
        <w:t>月</w:t>
      </w:r>
      <w:r>
        <w:rPr>
          <w:sz w:val="28"/>
          <w:szCs w:val="28"/>
        </w:rPr>
        <w:t>06</w:t>
      </w:r>
      <w:r>
        <w:rPr>
          <w:sz w:val="28"/>
          <w:szCs w:val="28"/>
        </w:rPr>
        <w:t>日</w:t>
      </w:r>
      <w:bookmarkEnd w:id="6"/>
      <w:r>
        <w:rPr>
          <w:sz w:val="28"/>
          <w:szCs w:val="28"/>
        </w:rPr>
        <w:t xml:space="preserve"> </w:t>
      </w:r>
    </w:p>
    <w:p w14:paraId="2193FDD8" w14:textId="77777777" w:rsidR="00F007FE" w:rsidRDefault="009F60F8" w:rsidP="00F007FE"/>
    <w:p w14:paraId="457E021A" w14:textId="77777777" w:rsidR="00F007FE" w:rsidRDefault="009F60F8" w:rsidP="00F007FE"/>
    <w:p w14:paraId="0E236B3D" w14:textId="77777777" w:rsidR="00F007FE" w:rsidRDefault="009F60F8" w:rsidP="00F007FE"/>
    <w:p w14:paraId="7FD5BF66" w14:textId="473DA0FA" w:rsidR="00F007FE" w:rsidRDefault="009F60F8" w:rsidP="00F007FE">
      <w:pPr>
        <w:jc w:val="center"/>
        <w:rPr>
          <w:sz w:val="28"/>
          <w:szCs w:val="28"/>
        </w:rPr>
      </w:pPr>
      <w:r>
        <w:rPr>
          <w:rFonts w:hint="eastAsia"/>
          <w:sz w:val="28"/>
          <w:szCs w:val="28"/>
        </w:rPr>
        <w:t>天津恒</w:t>
      </w:r>
      <w:r w:rsidR="009C73BF">
        <w:rPr>
          <w:noProof/>
          <w:sz w:val="18"/>
        </w:rPr>
        <mc:AlternateContent>
          <mc:Choice Requires="wps">
            <w:drawing>
              <wp:anchor distT="0" distB="0" distL="114300" distR="114300" simplePos="0" relativeHeight="251670528" behindDoc="1" locked="0" layoutInCell="1" allowOverlap="1" wp14:anchorId="58D9EF31" wp14:editId="482825C4">
                <wp:simplePos x="0" y="0"/>
                <wp:positionH relativeFrom="margin">
                  <wp:posOffset>3187700</wp:posOffset>
                </wp:positionH>
                <wp:positionV relativeFrom="margin">
                  <wp:posOffset>6096000</wp:posOffset>
                </wp:positionV>
                <wp:extent cx="1962785" cy="647700"/>
                <wp:effectExtent l="6350" t="0" r="2540" b="0"/>
                <wp:wrapNone/>
                <wp:docPr id="20" name="WordArt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CEBF567"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8D9EF31" id="WordArt 5" o:spid="_x0000_s1029" type="#_x0000_t202" style="position:absolute;left:0;text-align:left;margin-left:251pt;margin-top:480pt;width:154.55pt;height:51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" filled="f" stroked="f">
                <v:stroke joinstyle="round"/>
                <o:lock v:ext="edit" aspectratio="t" shapetype="t"/>
                <v:textbox style="mso-fit-shape-to-text:t">
                  <w:txbxContent>
                    <w:p w14:paraId="5CEBF567"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实价格评估有限公司</w:t>
      </w:r>
    </w:p>
    <w:p w14:paraId="461CADC1" w14:textId="77777777" w:rsidR="00F007FE" w:rsidRDefault="009F60F8" w:rsidP="00F007FE">
      <w:r>
        <w:rPr>
          <w:rFonts w:hint="eastAsia"/>
        </w:rPr>
        <w:t xml:space="preserve">                        </w:t>
      </w:r>
    </w:p>
    <w:p w14:paraId="5542AF23" w14:textId="77777777" w:rsidR="00F007FE" w:rsidRDefault="009F60F8" w:rsidP="00AC6B0A">
      <w:pPr>
        <w:rPr>
          <w:rFonts w:ascii="黑体" w:eastAsia="黑体" w:hAnsi="黑体" w:cs="黑体"/>
          <w:sz w:val="44"/>
          <w:szCs w:val="44"/>
        </w:rPr>
      </w:pPr>
    </w:p>
    <w:p w14:paraId="7A45AC60" w14:textId="77777777" w:rsidR="0021447E" w:rsidRDefault="009F60F8" w:rsidP="00AC6B0A">
      <w:pPr>
        <w:rPr>
          <w:rFonts w:ascii="黑体" w:eastAsia="黑体" w:hAnsi="黑体" w:cs="黑体"/>
          <w:sz w:val="44"/>
          <w:szCs w:val="44"/>
        </w:rPr>
      </w:pPr>
    </w:p>
    <w:p w14:paraId="5DF2D6D5" w14:textId="77777777" w:rsidR="00F007FE" w:rsidRDefault="009F60F8" w:rsidP="00F007FE">
      <w:pPr>
        <w:jc w:val="center"/>
        <w:rPr>
          <w:sz w:val="40"/>
          <w:szCs w:val="40"/>
        </w:rPr>
      </w:pPr>
      <w:r>
        <w:rPr>
          <w:rFonts w:ascii="黑体" w:eastAsia="黑体" w:hAnsi="黑体" w:cs="黑体" w:hint="eastAsia"/>
          <w:sz w:val="44"/>
          <w:szCs w:val="44"/>
        </w:rPr>
        <w:t>目录</w:t>
      </w:r>
    </w:p>
    <w:p w14:paraId="4828A23D" w14:textId="77777777" w:rsidR="00F007FE" w:rsidRDefault="009F60F8" w:rsidP="00F007FE"/>
    <w:p w14:paraId="59E4D779" w14:textId="77777777" w:rsidR="00F007FE" w:rsidRDefault="009F60F8" w:rsidP="00F007FE">
      <w:pPr>
        <w:rPr>
          <w:sz w:val="28"/>
          <w:szCs w:val="28"/>
        </w:rPr>
      </w:pPr>
      <w:r>
        <w:rPr>
          <w:rFonts w:hint="eastAsia"/>
          <w:sz w:val="28"/>
          <w:szCs w:val="28"/>
        </w:rPr>
        <w:t>一、致委托方函</w:t>
      </w:r>
    </w:p>
    <w:p w14:paraId="3B2B2A94" w14:textId="77777777" w:rsidR="00F007FE" w:rsidRDefault="009F60F8" w:rsidP="00F007FE">
      <w:pPr>
        <w:rPr>
          <w:sz w:val="28"/>
          <w:szCs w:val="28"/>
        </w:rPr>
      </w:pPr>
      <w:r>
        <w:rPr>
          <w:rFonts w:hint="eastAsia"/>
          <w:sz w:val="28"/>
          <w:szCs w:val="28"/>
        </w:rPr>
        <w:t>二、评估师声明</w:t>
      </w:r>
    </w:p>
    <w:p w14:paraId="020D3FA5" w14:textId="77777777" w:rsidR="00F007FE" w:rsidRDefault="009F60F8" w:rsidP="00F007FE">
      <w:pPr>
        <w:rPr>
          <w:sz w:val="28"/>
          <w:szCs w:val="28"/>
        </w:rPr>
      </w:pPr>
      <w:r>
        <w:rPr>
          <w:rFonts w:hint="eastAsia"/>
          <w:sz w:val="28"/>
          <w:szCs w:val="28"/>
        </w:rPr>
        <w:t>三、评估的假设和限制条件</w:t>
      </w:r>
    </w:p>
    <w:p w14:paraId="514F422E" w14:textId="77777777" w:rsidR="00F007FE" w:rsidRDefault="009F60F8"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14:paraId="68AAC31D" w14:textId="77777777" w:rsidR="00F007FE" w:rsidRDefault="009F60F8" w:rsidP="00F007FE">
      <w:pPr>
        <w:rPr>
          <w:sz w:val="28"/>
          <w:szCs w:val="28"/>
        </w:rPr>
      </w:pPr>
      <w:r>
        <w:rPr>
          <w:rFonts w:hint="eastAsia"/>
          <w:sz w:val="28"/>
          <w:szCs w:val="28"/>
        </w:rPr>
        <w:t>五、附件：</w:t>
      </w:r>
    </w:p>
    <w:p w14:paraId="408D5776" w14:textId="6032643E" w:rsidR="00053A40" w:rsidRDefault="009F60F8" w:rsidP="009C73BF">
      <w:pPr>
        <w:rPr>
          <w:sz w:val="28"/>
          <w:szCs w:val="28"/>
        </w:rPr>
      </w:pPr>
      <w:r>
        <w:rPr>
          <w:rFonts w:hint="eastAsia"/>
          <w:sz w:val="28"/>
          <w:szCs w:val="28"/>
        </w:rPr>
        <w:t>（一）</w:t>
      </w:r>
      <w:r>
        <w:rPr>
          <w:rFonts w:hint="eastAsia"/>
          <w:sz w:val="28"/>
          <w:szCs w:val="28"/>
        </w:rPr>
        <w:t>《重要事项说明》</w:t>
      </w:r>
    </w:p>
    <w:p w14:paraId="09612775" w14:textId="25174E72" w:rsidR="00F475DD" w:rsidRPr="00F475DD" w:rsidRDefault="009F60F8" w:rsidP="00053A40">
      <w:pPr>
        <w:tabs>
          <w:tab w:val="left" w:pos="5715"/>
        </w:tabs>
        <w:rPr>
          <w:sz w:val="28"/>
          <w:szCs w:val="28"/>
        </w:rPr>
      </w:pPr>
      <w:r>
        <w:rPr>
          <w:rFonts w:hint="eastAsia"/>
          <w:sz w:val="28"/>
          <w:szCs w:val="28"/>
        </w:rPr>
        <w:t>（</w:t>
      </w:r>
      <w:r w:rsidR="009C73BF">
        <w:rPr>
          <w:rFonts w:hint="eastAsia"/>
          <w:sz w:val="28"/>
          <w:szCs w:val="28"/>
        </w:rPr>
        <w:t>二</w:t>
      </w:r>
      <w:r>
        <w:rPr>
          <w:rFonts w:hint="eastAsia"/>
          <w:sz w:val="28"/>
          <w:szCs w:val="28"/>
        </w:rPr>
        <w:t>）《</w:t>
      </w:r>
      <w:bookmarkStart w:id="7" w:name="项目名称1"/>
      <w:r>
        <w:rPr>
          <w:rFonts w:hint="eastAsia"/>
          <w:sz w:val="28"/>
          <w:szCs w:val="28"/>
        </w:rPr>
        <w:t>津</w:t>
      </w:r>
      <w:r>
        <w:rPr>
          <w:rFonts w:hint="eastAsia"/>
          <w:sz w:val="28"/>
          <w:szCs w:val="28"/>
        </w:rPr>
        <w:t>RYX620</w:t>
      </w:r>
      <w:r>
        <w:rPr>
          <w:rFonts w:hint="eastAsia"/>
          <w:sz w:val="28"/>
          <w:szCs w:val="28"/>
        </w:rPr>
        <w:t>大运牌</w:t>
      </w:r>
      <w:r>
        <w:rPr>
          <w:rFonts w:hint="eastAsia"/>
          <w:sz w:val="28"/>
          <w:szCs w:val="28"/>
        </w:rPr>
        <w:t>DYQ3040D5AB</w:t>
      </w:r>
      <w:r>
        <w:rPr>
          <w:rFonts w:hint="eastAsia"/>
          <w:sz w:val="28"/>
          <w:szCs w:val="28"/>
        </w:rPr>
        <w:t>轻型自卸货车</w:t>
      </w:r>
      <w:bookmarkEnd w:id="7"/>
      <w:r>
        <w:rPr>
          <w:rFonts w:hint="eastAsia"/>
          <w:sz w:val="28"/>
          <w:szCs w:val="28"/>
        </w:rPr>
        <w:t>事故估损清单》</w:t>
      </w:r>
    </w:p>
    <w:p w14:paraId="6F3361F5" w14:textId="0B8EFBF6" w:rsidR="00F007FE" w:rsidRDefault="009F60F8" w:rsidP="00F007FE">
      <w:pPr>
        <w:rPr>
          <w:sz w:val="28"/>
          <w:szCs w:val="28"/>
        </w:rPr>
      </w:pPr>
      <w:r>
        <w:rPr>
          <w:rFonts w:hint="eastAsia"/>
          <w:sz w:val="28"/>
          <w:szCs w:val="28"/>
        </w:rPr>
        <w:t>（</w:t>
      </w:r>
      <w:r w:rsidR="009C73BF">
        <w:rPr>
          <w:rFonts w:hint="eastAsia"/>
          <w:sz w:val="28"/>
          <w:szCs w:val="28"/>
        </w:rPr>
        <w:t>三</w:t>
      </w:r>
      <w:r>
        <w:rPr>
          <w:rFonts w:hint="eastAsia"/>
          <w:sz w:val="28"/>
          <w:szCs w:val="28"/>
        </w:rPr>
        <w:t>）《</w:t>
      </w:r>
      <w:bookmarkStart w:id="8" w:name="项目名称2"/>
      <w:r>
        <w:rPr>
          <w:rFonts w:hint="eastAsia"/>
          <w:sz w:val="28"/>
          <w:szCs w:val="28"/>
        </w:rPr>
        <w:t>津</w:t>
      </w:r>
      <w:r>
        <w:rPr>
          <w:rFonts w:hint="eastAsia"/>
          <w:sz w:val="28"/>
          <w:szCs w:val="28"/>
        </w:rPr>
        <w:t>RYX620</w:t>
      </w:r>
      <w:r>
        <w:rPr>
          <w:rFonts w:hint="eastAsia"/>
          <w:sz w:val="28"/>
          <w:szCs w:val="28"/>
        </w:rPr>
        <w:t>大运牌</w:t>
      </w:r>
      <w:r>
        <w:rPr>
          <w:rFonts w:hint="eastAsia"/>
          <w:sz w:val="28"/>
          <w:szCs w:val="28"/>
        </w:rPr>
        <w:t>DYQ3040D5AB</w:t>
      </w:r>
      <w:r>
        <w:rPr>
          <w:rFonts w:hint="eastAsia"/>
          <w:sz w:val="28"/>
          <w:szCs w:val="28"/>
        </w:rPr>
        <w:t>轻型自卸货车</w:t>
      </w:r>
      <w:bookmarkEnd w:id="8"/>
      <w:r>
        <w:rPr>
          <w:rFonts w:hint="eastAsia"/>
          <w:sz w:val="28"/>
          <w:szCs w:val="28"/>
        </w:rPr>
        <w:t>查勘照片》</w:t>
      </w:r>
    </w:p>
    <w:p w14:paraId="780F0058" w14:textId="51036AA5" w:rsidR="00AA7125" w:rsidRDefault="009F60F8" w:rsidP="00F007FE">
      <w:pPr>
        <w:rPr>
          <w:rFonts w:hint="eastAsia"/>
          <w:sz w:val="28"/>
          <w:szCs w:val="28"/>
        </w:rPr>
      </w:pPr>
      <w:r>
        <w:rPr>
          <w:rFonts w:hint="eastAsia"/>
          <w:sz w:val="28"/>
          <w:szCs w:val="28"/>
        </w:rPr>
        <w:t>（</w:t>
      </w:r>
      <w:r w:rsidR="009C73BF">
        <w:rPr>
          <w:rFonts w:hint="eastAsia"/>
          <w:sz w:val="28"/>
          <w:szCs w:val="28"/>
        </w:rPr>
        <w:t>四</w:t>
      </w:r>
      <w:r>
        <w:rPr>
          <w:rFonts w:hint="eastAsia"/>
          <w:sz w:val="28"/>
          <w:szCs w:val="28"/>
        </w:rPr>
        <w:t>）《</w:t>
      </w:r>
      <w:r>
        <w:rPr>
          <w:rFonts w:hint="eastAsia"/>
          <w:sz w:val="28"/>
          <w:szCs w:val="28"/>
        </w:rPr>
        <w:t>评估委托书》（复印件）</w:t>
      </w:r>
    </w:p>
    <w:p w14:paraId="728D38C9" w14:textId="178A483C" w:rsidR="00AA7125" w:rsidRDefault="009F60F8" w:rsidP="00F007FE">
      <w:pPr>
        <w:rPr>
          <w:sz w:val="28"/>
          <w:szCs w:val="28"/>
        </w:rPr>
      </w:pPr>
      <w:r>
        <w:rPr>
          <w:rFonts w:hint="eastAsia"/>
          <w:sz w:val="28"/>
          <w:szCs w:val="28"/>
        </w:rPr>
        <w:t>（</w:t>
      </w:r>
      <w:r w:rsidR="009C73BF">
        <w:rPr>
          <w:rFonts w:hint="eastAsia"/>
          <w:sz w:val="28"/>
          <w:szCs w:val="28"/>
        </w:rPr>
        <w:t>五</w:t>
      </w:r>
      <w:r w:rsidRPr="00AA7125">
        <w:rPr>
          <w:rFonts w:hint="eastAsia"/>
          <w:sz w:val="28"/>
          <w:szCs w:val="28"/>
        </w:rPr>
        <w:t>）《</w:t>
      </w:r>
      <w:r>
        <w:rPr>
          <w:rFonts w:hint="eastAsia"/>
          <w:sz w:val="28"/>
          <w:szCs w:val="28"/>
        </w:rPr>
        <w:t>人车合影</w:t>
      </w:r>
      <w:r w:rsidRPr="00AA7125">
        <w:rPr>
          <w:rFonts w:hint="eastAsia"/>
          <w:sz w:val="28"/>
          <w:szCs w:val="28"/>
        </w:rPr>
        <w:t>》（复印件）</w:t>
      </w:r>
    </w:p>
    <w:p w14:paraId="2EC86AEF" w14:textId="6FFED3B8" w:rsidR="00F007FE" w:rsidRDefault="009F60F8" w:rsidP="00F007FE">
      <w:pPr>
        <w:rPr>
          <w:sz w:val="28"/>
          <w:szCs w:val="28"/>
        </w:rPr>
      </w:pPr>
      <w:r>
        <w:rPr>
          <w:rFonts w:hint="eastAsia"/>
          <w:sz w:val="28"/>
          <w:szCs w:val="28"/>
        </w:rPr>
        <w:t>（</w:t>
      </w:r>
      <w:r w:rsidR="009C73BF">
        <w:rPr>
          <w:rFonts w:hint="eastAsia"/>
          <w:sz w:val="28"/>
          <w:szCs w:val="28"/>
        </w:rPr>
        <w:t>六</w:t>
      </w:r>
      <w:r>
        <w:rPr>
          <w:rFonts w:hint="eastAsia"/>
          <w:sz w:val="28"/>
          <w:szCs w:val="28"/>
        </w:rPr>
        <w:t>）《</w:t>
      </w:r>
      <w:r>
        <w:rPr>
          <w:rFonts w:hint="eastAsia"/>
          <w:sz w:val="28"/>
          <w:szCs w:val="28"/>
        </w:rPr>
        <w:t>权属证件</w:t>
      </w:r>
      <w:r>
        <w:rPr>
          <w:rFonts w:hint="eastAsia"/>
          <w:sz w:val="28"/>
          <w:szCs w:val="28"/>
        </w:rPr>
        <w:t>》（复印件</w:t>
      </w:r>
      <w:r w:rsidR="009C73BF">
        <w:rPr>
          <w:noProof/>
          <w:sz w:val="18"/>
        </w:rPr>
        <mc:AlternateContent>
          <mc:Choice Requires="wps">
            <w:drawing>
              <wp:anchor distT="0" distB="0" distL="114300" distR="114300" simplePos="0" relativeHeight="251672576" behindDoc="1" locked="0" layoutInCell="1" allowOverlap="1" wp14:anchorId="3BB9FF8C" wp14:editId="4A45BA09">
                <wp:simplePos x="0" y="0"/>
                <wp:positionH relativeFrom="margin">
                  <wp:posOffset>1835150</wp:posOffset>
                </wp:positionH>
                <wp:positionV relativeFrom="margin">
                  <wp:posOffset>3368675</wp:posOffset>
                </wp:positionV>
                <wp:extent cx="1962785" cy="647700"/>
                <wp:effectExtent l="6350" t="6350" r="2540" b="3175"/>
                <wp:wrapNone/>
                <wp:docPr id="19"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C446C9"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BB9FF8C" id="WordArt 6" o:spid="_x0000_s1030" type="#_x0000_t202" style="position:absolute;left:0;text-align:left;margin-left:144.5pt;margin-top:265.25pt;width:154.55pt;height:51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" filled="f" stroked="f">
                <v:stroke joinstyle="round"/>
                <o:lock v:ext="edit" aspectratio="t" shapetype="t"/>
                <v:textbox style="mso-fit-shape-to-text:t">
                  <w:txbxContent>
                    <w:p w14:paraId="6DC446C9"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w:t>
      </w:r>
    </w:p>
    <w:p w14:paraId="59BB2CA9" w14:textId="3A2659A3" w:rsidR="00F007FE" w:rsidRDefault="009F60F8" w:rsidP="00F007FE">
      <w:pPr>
        <w:rPr>
          <w:sz w:val="28"/>
          <w:szCs w:val="28"/>
        </w:rPr>
      </w:pPr>
      <w:r>
        <w:rPr>
          <w:rFonts w:hint="eastAsia"/>
          <w:sz w:val="28"/>
          <w:szCs w:val="28"/>
        </w:rPr>
        <w:t>（</w:t>
      </w:r>
      <w:r w:rsidR="009C73BF">
        <w:rPr>
          <w:rFonts w:hint="eastAsia"/>
          <w:sz w:val="28"/>
          <w:szCs w:val="28"/>
        </w:rPr>
        <w:t>七</w:t>
      </w:r>
      <w:r>
        <w:rPr>
          <w:rFonts w:hint="eastAsia"/>
          <w:sz w:val="28"/>
          <w:szCs w:val="28"/>
        </w:rPr>
        <w:t>）《委托方证件</w:t>
      </w:r>
      <w:r>
        <w:rPr>
          <w:rFonts w:hint="eastAsia"/>
          <w:sz w:val="28"/>
          <w:szCs w:val="28"/>
        </w:rPr>
        <w:t>》（复印件）</w:t>
      </w:r>
    </w:p>
    <w:p w14:paraId="7CAD476D" w14:textId="6D999181" w:rsidR="00F007FE" w:rsidRDefault="009F60F8" w:rsidP="00F007FE">
      <w:pPr>
        <w:rPr>
          <w:sz w:val="28"/>
          <w:szCs w:val="28"/>
        </w:rPr>
      </w:pPr>
      <w:r>
        <w:rPr>
          <w:rFonts w:hint="eastAsia"/>
          <w:sz w:val="28"/>
          <w:szCs w:val="28"/>
        </w:rPr>
        <w:t>（</w:t>
      </w:r>
      <w:r w:rsidR="009C73BF">
        <w:rPr>
          <w:rFonts w:hint="eastAsia"/>
          <w:sz w:val="28"/>
          <w:szCs w:val="28"/>
        </w:rPr>
        <w:t>八</w:t>
      </w:r>
      <w:r>
        <w:rPr>
          <w:rFonts w:hint="eastAsia"/>
          <w:sz w:val="28"/>
          <w:szCs w:val="28"/>
        </w:rPr>
        <w:t>）鉴定评估机构企业法人营业执照（复印件）</w:t>
      </w:r>
    </w:p>
    <w:p w14:paraId="1E9A205A" w14:textId="2D55A977" w:rsidR="00757A4D" w:rsidRDefault="009F60F8" w:rsidP="00F007FE">
      <w:pPr>
        <w:rPr>
          <w:sz w:val="28"/>
          <w:szCs w:val="28"/>
        </w:rPr>
      </w:pPr>
      <w:r w:rsidRPr="00757A4D">
        <w:rPr>
          <w:rFonts w:hint="eastAsia"/>
          <w:sz w:val="28"/>
          <w:szCs w:val="28"/>
        </w:rPr>
        <w:t>（</w:t>
      </w:r>
      <w:r w:rsidR="009C73BF">
        <w:rPr>
          <w:rFonts w:hint="eastAsia"/>
          <w:sz w:val="28"/>
          <w:szCs w:val="28"/>
        </w:rPr>
        <w:t>九</w:t>
      </w:r>
      <w:r w:rsidRPr="00757A4D">
        <w:rPr>
          <w:rFonts w:hint="eastAsia"/>
          <w:sz w:val="28"/>
          <w:szCs w:val="28"/>
        </w:rPr>
        <w:t>）鉴定评估协会备案证书（复印件）</w:t>
      </w:r>
    </w:p>
    <w:p w14:paraId="19D7EAFF" w14:textId="4A530083" w:rsidR="00F007FE" w:rsidRDefault="009F60F8" w:rsidP="00F007FE">
      <w:r>
        <w:rPr>
          <w:rFonts w:hint="eastAsia"/>
          <w:sz w:val="28"/>
          <w:szCs w:val="28"/>
        </w:rPr>
        <w:t>（十</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14:paraId="0B5F0B5C" w14:textId="1D6621E2" w:rsidR="008938C5" w:rsidRDefault="009F60F8" w:rsidP="008938C5">
      <w:r>
        <w:rPr>
          <w:rFonts w:hint="eastAsia"/>
          <w:sz w:val="28"/>
          <w:szCs w:val="28"/>
        </w:rPr>
        <w:t>（十</w:t>
      </w:r>
      <w:r w:rsidR="009C73BF">
        <w:rPr>
          <w:rFonts w:hint="eastAsia"/>
          <w:sz w:val="28"/>
          <w:szCs w:val="28"/>
        </w:rPr>
        <w:t>一）</w:t>
      </w:r>
      <w:r>
        <w:rPr>
          <w:rFonts w:hint="eastAsia"/>
          <w:sz w:val="28"/>
          <w:szCs w:val="28"/>
        </w:rPr>
        <w:t>鉴定评估师职业资格证书</w:t>
      </w:r>
      <w:r>
        <w:rPr>
          <w:rFonts w:hint="eastAsia"/>
          <w:sz w:val="28"/>
          <w:szCs w:val="28"/>
        </w:rPr>
        <w:t>（复印件</w:t>
      </w:r>
      <w:r>
        <w:rPr>
          <w:rFonts w:hint="eastAsia"/>
        </w:rPr>
        <w:t>）</w:t>
      </w:r>
    </w:p>
    <w:p w14:paraId="58439047" w14:textId="77777777" w:rsidR="00F007FE" w:rsidRPr="00F475DD" w:rsidRDefault="009F60F8"/>
    <w:p w14:paraId="3302D50D" w14:textId="77777777" w:rsidR="00F007FE" w:rsidRDefault="009F60F8"/>
    <w:p w14:paraId="0EB424B9" w14:textId="77777777" w:rsidR="00F007FE" w:rsidRDefault="009F60F8"/>
    <w:p w14:paraId="2FF18E3F" w14:textId="77777777" w:rsidR="009C6C14" w:rsidRDefault="009F60F8" w:rsidP="00F55C7A"/>
    <w:p w14:paraId="60EAD3D6" w14:textId="77777777" w:rsidR="00F55C7A" w:rsidRDefault="009F60F8" w:rsidP="00F55C7A"/>
    <w:p w14:paraId="0B9F2BB9" w14:textId="77777777" w:rsidR="006B30DB" w:rsidRPr="009C73BF" w:rsidRDefault="009F60F8" w:rsidP="001E4FCE">
      <w:pPr>
        <w:rPr>
          <w:rFonts w:ascii="黑体" w:eastAsia="黑体" w:hAnsi="黑体" w:cs="黑体"/>
          <w:b/>
          <w:bCs/>
          <w:sz w:val="44"/>
          <w:szCs w:val="44"/>
        </w:rPr>
      </w:pPr>
    </w:p>
    <w:p w14:paraId="745D0C5B" w14:textId="77777777" w:rsidR="00D91816" w:rsidRDefault="009F60F8"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14:paraId="30AFE915" w14:textId="77777777" w:rsidR="00D91816" w:rsidRDefault="009F60F8"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00000065</w:t>
      </w:r>
      <w:bookmarkEnd w:id="10"/>
      <w:r>
        <w:rPr>
          <w:rFonts w:hint="eastAsia"/>
        </w:rPr>
        <w:t>号</w:t>
      </w:r>
    </w:p>
    <w:p w14:paraId="678DA55D" w14:textId="77777777" w:rsidR="00D91816" w:rsidRDefault="009F60F8">
      <w:pPr>
        <w:rPr>
          <w:sz w:val="28"/>
          <w:szCs w:val="28"/>
        </w:rPr>
      </w:pPr>
      <w:r>
        <w:rPr>
          <w:rFonts w:hint="eastAsia"/>
          <w:b/>
          <w:bCs/>
          <w:sz w:val="28"/>
          <w:szCs w:val="28"/>
        </w:rPr>
        <w:t>委托方</w:t>
      </w:r>
      <w:r>
        <w:rPr>
          <w:rFonts w:hint="eastAsia"/>
          <w:sz w:val="28"/>
          <w:szCs w:val="28"/>
        </w:rPr>
        <w:t>：</w:t>
      </w:r>
      <w:bookmarkStart w:id="11" w:name="委托方"/>
      <w:r>
        <w:rPr>
          <w:sz w:val="28"/>
          <w:szCs w:val="28"/>
        </w:rPr>
        <w:t>天津市蓟州区人民法院</w:t>
      </w:r>
      <w:bookmarkEnd w:id="11"/>
    </w:p>
    <w:p w14:paraId="400DDFB7" w14:textId="77777777" w:rsidR="00D91816" w:rsidRDefault="009F60F8">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津</w:t>
      </w:r>
      <w:r>
        <w:rPr>
          <w:rFonts w:hint="eastAsia"/>
          <w:sz w:val="28"/>
          <w:szCs w:val="28"/>
        </w:rPr>
        <w:t>RYX620</w:t>
      </w:r>
      <w:r>
        <w:rPr>
          <w:rFonts w:hint="eastAsia"/>
          <w:sz w:val="28"/>
          <w:szCs w:val="28"/>
        </w:rPr>
        <w:t>大运牌</w:t>
      </w:r>
      <w:r>
        <w:rPr>
          <w:rFonts w:hint="eastAsia"/>
          <w:sz w:val="28"/>
          <w:szCs w:val="28"/>
        </w:rPr>
        <w:t>DYQ3040D5AB</w:t>
      </w:r>
      <w:bookmarkEnd w:id="13"/>
      <w:r>
        <w:rPr>
          <w:rFonts w:hint="eastAsia"/>
          <w:sz w:val="28"/>
          <w:szCs w:val="28"/>
        </w:rPr>
        <w:t>牌</w:t>
      </w:r>
      <w:bookmarkStart w:id="14" w:name="车辆类型4"/>
      <w:r>
        <w:rPr>
          <w:rFonts w:hint="eastAsia"/>
          <w:sz w:val="28"/>
          <w:szCs w:val="28"/>
        </w:rPr>
        <w:t>轻型自卸货车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14:paraId="6F4C3DC7" w14:textId="77777777" w:rsidR="00CC3293" w:rsidRPr="00CC3293" w:rsidRDefault="009F60F8" w:rsidP="00CC3293">
      <w:pPr>
        <w:pStyle w:val="a8"/>
        <w:numPr>
          <w:ilvl w:val="0"/>
          <w:numId w:val="1"/>
        </w:numPr>
        <w:rPr>
          <w:b/>
          <w:bCs/>
          <w:sz w:val="28"/>
          <w:szCs w:val="28"/>
        </w:rPr>
      </w:pPr>
      <w:r w:rsidRPr="00CC3293">
        <w:rPr>
          <w:rFonts w:hint="eastAsia"/>
          <w:b/>
          <w:bCs/>
          <w:sz w:val="28"/>
          <w:szCs w:val="28"/>
        </w:rPr>
        <w:t>评估对象：</w:t>
      </w:r>
    </w:p>
    <w:p w14:paraId="5AEAF460" w14:textId="4C3ABA52" w:rsidR="00D91816" w:rsidRPr="00CC3293" w:rsidRDefault="009F60F8"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津</w:t>
      </w:r>
      <w:r w:rsidRPr="00CC3293">
        <w:rPr>
          <w:rFonts w:hint="eastAsia"/>
          <w:sz w:val="28"/>
          <w:szCs w:val="28"/>
        </w:rPr>
        <w:t>RYX620</w:t>
      </w:r>
      <w:r w:rsidRPr="00CC3293">
        <w:rPr>
          <w:rFonts w:hint="eastAsia"/>
          <w:sz w:val="28"/>
          <w:szCs w:val="28"/>
        </w:rPr>
        <w:t>大运牌</w:t>
      </w:r>
      <w:r w:rsidRPr="00CC3293">
        <w:rPr>
          <w:rFonts w:hint="eastAsia"/>
          <w:sz w:val="28"/>
          <w:szCs w:val="28"/>
        </w:rPr>
        <w:t>DYQ3040D5AB</w:t>
      </w:r>
      <w:r w:rsidRPr="00CC3293">
        <w:rPr>
          <w:rFonts w:hint="eastAsia"/>
          <w:sz w:val="28"/>
          <w:szCs w:val="28"/>
        </w:rPr>
        <w:t>轻型自卸货车</w:t>
      </w:r>
      <w:bookmarkEnd w:id="15"/>
      <w:bookmarkEnd w:id="16"/>
      <w:r w:rsidRPr="00CC3293">
        <w:rPr>
          <w:rFonts w:hint="eastAsia"/>
          <w:sz w:val="28"/>
          <w:szCs w:val="28"/>
        </w:rPr>
        <w:t>。</w:t>
      </w:r>
      <w:r w:rsidR="009C73BF">
        <w:rPr>
          <w:noProof/>
        </w:rPr>
        <mc:AlternateContent>
          <mc:Choice Requires="wps">
            <w:drawing>
              <wp:anchor distT="0" distB="0" distL="114300" distR="114300" simplePos="0" relativeHeight="251660288" behindDoc="1" locked="0" layoutInCell="1" allowOverlap="1" wp14:anchorId="698D620B" wp14:editId="6F668CF6">
                <wp:simplePos x="0" y="0"/>
                <wp:positionH relativeFrom="margin">
                  <wp:posOffset>1835150</wp:posOffset>
                </wp:positionH>
                <wp:positionV relativeFrom="margin">
                  <wp:posOffset>3368675</wp:posOffset>
                </wp:positionV>
                <wp:extent cx="1962785" cy="647700"/>
                <wp:effectExtent l="6350" t="6350" r="2540" b="3175"/>
                <wp:wrapNone/>
                <wp:docPr id="18"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CE03271"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98D620B" id="WordArt 7" o:spid="_x0000_s1031" type="#_x0000_t202" style="position:absolute;left:0;text-align:left;margin-left:144.5pt;margin-top:265.25pt;width:154.55pt;height:5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vhnf8A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0CE03271"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02ADF519" w14:textId="77777777" w:rsidR="003C4EAD" w:rsidRPr="003C4EAD" w:rsidRDefault="009F60F8" w:rsidP="003C4EAD">
      <w:pPr>
        <w:pStyle w:val="a8"/>
        <w:numPr>
          <w:ilvl w:val="0"/>
          <w:numId w:val="1"/>
        </w:numPr>
        <w:rPr>
          <w:b/>
          <w:bCs/>
          <w:sz w:val="28"/>
          <w:szCs w:val="28"/>
        </w:rPr>
      </w:pPr>
      <w:r w:rsidRPr="003C4EAD">
        <w:rPr>
          <w:rFonts w:hint="eastAsia"/>
          <w:b/>
          <w:bCs/>
          <w:sz w:val="28"/>
          <w:szCs w:val="28"/>
        </w:rPr>
        <w:t>评估目的：</w:t>
      </w:r>
    </w:p>
    <w:p w14:paraId="66A07AF9" w14:textId="77777777" w:rsidR="00D91816" w:rsidRDefault="009F60F8">
      <w:pPr>
        <w:rPr>
          <w:sz w:val="28"/>
          <w:szCs w:val="28"/>
        </w:rPr>
      </w:pPr>
      <w:bookmarkStart w:id="17" w:name="评估目的"/>
      <w:r>
        <w:rPr>
          <w:sz w:val="28"/>
          <w:szCs w:val="28"/>
        </w:rPr>
        <w:t>为评估对象的损失提供参考依据</w:t>
      </w:r>
      <w:bookmarkEnd w:id="17"/>
    </w:p>
    <w:p w14:paraId="359A99D2" w14:textId="77777777" w:rsidR="003C4EAD" w:rsidRPr="001B6DD5" w:rsidRDefault="009F60F8"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14:paraId="070BE555" w14:textId="77777777" w:rsidR="00706A0A" w:rsidRPr="00CA793B" w:rsidRDefault="009F60F8"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08</w:t>
      </w:r>
      <w:r w:rsidRPr="00CA793B">
        <w:rPr>
          <w:b/>
          <w:bCs/>
          <w:color w:val="FF0000"/>
          <w:sz w:val="28"/>
          <w:szCs w:val="28"/>
        </w:rPr>
        <w:t>月</w:t>
      </w:r>
      <w:r w:rsidRPr="00CA793B">
        <w:rPr>
          <w:b/>
          <w:bCs/>
          <w:color w:val="FF0000"/>
          <w:sz w:val="28"/>
          <w:szCs w:val="28"/>
        </w:rPr>
        <w:t>25</w:t>
      </w:r>
      <w:r w:rsidRPr="00CA793B">
        <w:rPr>
          <w:b/>
          <w:bCs/>
          <w:color w:val="FF0000"/>
          <w:sz w:val="28"/>
          <w:szCs w:val="28"/>
        </w:rPr>
        <w:t>日</w:t>
      </w:r>
      <w:bookmarkEnd w:id="18"/>
      <w:bookmarkEnd w:id="19"/>
    </w:p>
    <w:p w14:paraId="6E69B1C3" w14:textId="77777777" w:rsidR="00D91816" w:rsidRDefault="009F60F8">
      <w:pPr>
        <w:rPr>
          <w:b/>
          <w:bCs/>
          <w:sz w:val="28"/>
          <w:szCs w:val="28"/>
        </w:rPr>
      </w:pPr>
      <w:r>
        <w:rPr>
          <w:rFonts w:hint="eastAsia"/>
          <w:b/>
          <w:bCs/>
          <w:sz w:val="28"/>
          <w:szCs w:val="28"/>
        </w:rPr>
        <w:t>四</w:t>
      </w:r>
      <w:r>
        <w:rPr>
          <w:rFonts w:hint="eastAsia"/>
          <w:b/>
          <w:bCs/>
          <w:sz w:val="28"/>
          <w:szCs w:val="28"/>
        </w:rPr>
        <w:t>、评估结果：</w:t>
      </w:r>
    </w:p>
    <w:p w14:paraId="67D57568" w14:textId="77777777" w:rsidR="00D91816" w:rsidRDefault="009F60F8">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14:paraId="03060275" w14:textId="77777777" w:rsidR="00D91816" w:rsidRPr="00F23E86" w:rsidRDefault="009F60F8">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41750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肆万壹仟柒佰伍拾圆整</w:t>
      </w:r>
      <w:bookmarkEnd w:id="21"/>
      <w:r w:rsidRPr="00CD782A">
        <w:rPr>
          <w:rFonts w:hint="eastAsia"/>
          <w:b/>
          <w:bCs/>
          <w:color w:val="FF0000"/>
          <w:sz w:val="28"/>
          <w:szCs w:val="28"/>
        </w:rPr>
        <w:t>)</w:t>
      </w:r>
      <w:r w:rsidRPr="00CD782A">
        <w:rPr>
          <w:rFonts w:hint="eastAsia"/>
          <w:color w:val="FF0000"/>
          <w:sz w:val="28"/>
          <w:szCs w:val="28"/>
        </w:rPr>
        <w:t xml:space="preserve">                               </w:t>
      </w:r>
    </w:p>
    <w:p w14:paraId="1898F6A8" w14:textId="77777777" w:rsidR="00D91816" w:rsidRPr="00451321" w:rsidRDefault="009F60F8">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14:paraId="3F3B4EB2" w14:textId="77777777" w:rsidR="00D91816" w:rsidRDefault="009F60F8" w:rsidP="009C73BF">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14:paraId="6146CDF7" w14:textId="77777777" w:rsidR="00D91816" w:rsidRDefault="009F60F8" w:rsidP="009C73BF">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11</w:t>
      </w:r>
      <w:r>
        <w:rPr>
          <w:rFonts w:hint="eastAsia"/>
          <w:sz w:val="24"/>
          <w:szCs w:val="24"/>
        </w:rPr>
        <w:t>月</w:t>
      </w:r>
      <w:r>
        <w:rPr>
          <w:rFonts w:hint="eastAsia"/>
          <w:sz w:val="24"/>
          <w:szCs w:val="24"/>
        </w:rPr>
        <w:t>06</w:t>
      </w:r>
      <w:r>
        <w:rPr>
          <w:rFonts w:hint="eastAsia"/>
          <w:sz w:val="24"/>
          <w:szCs w:val="24"/>
        </w:rPr>
        <w:t>日</w:t>
      </w:r>
      <w:r>
        <w:rPr>
          <w:rFonts w:hint="eastAsia"/>
          <w:sz w:val="24"/>
          <w:szCs w:val="24"/>
        </w:rPr>
        <w:t xml:space="preserve">  </w:t>
      </w:r>
      <w:r>
        <w:rPr>
          <w:rFonts w:hint="eastAsia"/>
          <w:sz w:val="24"/>
          <w:szCs w:val="24"/>
        </w:rPr>
        <w:t xml:space="preserve"> </w:t>
      </w:r>
      <w:bookmarkEnd w:id="22"/>
    </w:p>
    <w:p w14:paraId="74586B9F" w14:textId="77777777" w:rsidR="00D91816" w:rsidRDefault="009F60F8">
      <w:pPr>
        <w:jc w:val="center"/>
        <w:rPr>
          <w:b/>
          <w:bCs/>
          <w:sz w:val="32"/>
          <w:szCs w:val="32"/>
        </w:rPr>
      </w:pPr>
    </w:p>
    <w:p w14:paraId="7F25AC5E" w14:textId="77777777" w:rsidR="00D91816" w:rsidRDefault="009F60F8">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14:paraId="63528ADB" w14:textId="77777777" w:rsidR="00D91816" w:rsidRDefault="009F60F8">
      <w:pPr>
        <w:rPr>
          <w:sz w:val="28"/>
          <w:szCs w:val="28"/>
        </w:rPr>
      </w:pPr>
    </w:p>
    <w:p w14:paraId="70A5E55F" w14:textId="77777777" w:rsidR="00D91816" w:rsidRDefault="009F60F8">
      <w:pPr>
        <w:rPr>
          <w:b/>
          <w:bCs/>
          <w:sz w:val="28"/>
          <w:szCs w:val="28"/>
        </w:rPr>
      </w:pPr>
      <w:r>
        <w:rPr>
          <w:rFonts w:hint="eastAsia"/>
          <w:b/>
          <w:bCs/>
          <w:sz w:val="28"/>
          <w:szCs w:val="28"/>
        </w:rPr>
        <w:t>我们郑重声明：</w:t>
      </w:r>
    </w:p>
    <w:p w14:paraId="275D6A58" w14:textId="77777777" w:rsidR="00D91816" w:rsidRDefault="009F60F8">
      <w:pPr>
        <w:rPr>
          <w:sz w:val="28"/>
          <w:szCs w:val="28"/>
        </w:rPr>
      </w:pPr>
      <w:r>
        <w:rPr>
          <w:rFonts w:hint="eastAsia"/>
          <w:sz w:val="28"/>
          <w:szCs w:val="28"/>
        </w:rPr>
        <w:t xml:space="preserve">    1</w:t>
      </w:r>
      <w:r>
        <w:rPr>
          <w:rFonts w:hint="eastAsia"/>
          <w:sz w:val="28"/>
          <w:szCs w:val="28"/>
        </w:rPr>
        <w:t>、我们在本评估报告中的陈述的事实是真实的和准确的。</w:t>
      </w:r>
    </w:p>
    <w:p w14:paraId="45C57D1F" w14:textId="77777777" w:rsidR="00D91816" w:rsidRDefault="009F60F8">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14:paraId="445DEF38" w14:textId="77777777" w:rsidR="00D91816" w:rsidRDefault="009F60F8">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14:paraId="62AF12D4" w14:textId="3D795E6D" w:rsidR="00D91816" w:rsidRDefault="009F60F8">
      <w:pPr>
        <w:rPr>
          <w:sz w:val="28"/>
          <w:szCs w:val="28"/>
        </w:rPr>
      </w:pPr>
      <w:r>
        <w:rPr>
          <w:rFonts w:hint="eastAsia"/>
          <w:sz w:val="28"/>
          <w:szCs w:val="28"/>
        </w:rPr>
        <w:t xml:space="preserve">    4</w:t>
      </w:r>
      <w:r>
        <w:rPr>
          <w:rFonts w:hint="eastAsia"/>
          <w:sz w:val="28"/>
          <w:szCs w:val="28"/>
        </w:rPr>
        <w:t>、我们依照有关机动车鉴定</w:t>
      </w:r>
      <w:r w:rsidR="009C73BF">
        <w:rPr>
          <w:noProof/>
          <w:sz w:val="18"/>
        </w:rPr>
        <mc:AlternateContent>
          <mc:Choice Requires="wps">
            <w:drawing>
              <wp:anchor distT="0" distB="0" distL="114300" distR="114300" simplePos="0" relativeHeight="251667456" behindDoc="1" locked="0" layoutInCell="1" allowOverlap="1" wp14:anchorId="6FF72512" wp14:editId="1473E733">
                <wp:simplePos x="0" y="0"/>
                <wp:positionH relativeFrom="margin">
                  <wp:posOffset>1835150</wp:posOffset>
                </wp:positionH>
                <wp:positionV relativeFrom="margin">
                  <wp:posOffset>3368675</wp:posOffset>
                </wp:positionV>
                <wp:extent cx="1962785" cy="647700"/>
                <wp:effectExtent l="6350" t="6350" r="2540" b="3175"/>
                <wp:wrapNone/>
                <wp:docPr id="17"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A607130"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FF72512" id="WordArt 8" o:spid="_x0000_s1032" type="#_x0000_t202" style="position:absolute;left:0;text-align:left;margin-left:144.5pt;margin-top:265.25pt;width:154.55pt;height:5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7Raa6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0A607130"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评估的规范、政策及相关规定等进行分析形成意见和结论，并撰写本评估报告。</w:t>
      </w:r>
    </w:p>
    <w:p w14:paraId="717246E6" w14:textId="77777777" w:rsidR="0031020D" w:rsidRDefault="009F60F8"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14:paraId="4816D75F" w14:textId="77777777" w:rsidR="00D70B56" w:rsidRDefault="009F60F8" w:rsidP="00D70B56">
      <w:pPr>
        <w:ind w:firstLine="540"/>
        <w:rPr>
          <w:sz w:val="28"/>
          <w:szCs w:val="28"/>
        </w:rPr>
      </w:pPr>
    </w:p>
    <w:p w14:paraId="2F512E0E" w14:textId="77777777" w:rsidR="00D70B56" w:rsidRDefault="009F60F8" w:rsidP="00D70B56">
      <w:pPr>
        <w:ind w:firstLine="540"/>
        <w:rPr>
          <w:sz w:val="28"/>
          <w:szCs w:val="28"/>
        </w:rPr>
      </w:pPr>
    </w:p>
    <w:p w14:paraId="5860A10E" w14:textId="77777777" w:rsidR="00D70B56" w:rsidRDefault="009F60F8" w:rsidP="00D70B56">
      <w:pPr>
        <w:ind w:firstLine="540"/>
        <w:rPr>
          <w:sz w:val="28"/>
          <w:szCs w:val="28"/>
        </w:rPr>
      </w:pPr>
    </w:p>
    <w:p w14:paraId="0E0F8B5A" w14:textId="77777777" w:rsidR="00D91816" w:rsidRDefault="009F60F8">
      <w:pPr>
        <w:rPr>
          <w:sz w:val="28"/>
          <w:szCs w:val="28"/>
        </w:rPr>
      </w:pPr>
      <w:r>
        <w:rPr>
          <w:rFonts w:hint="eastAsia"/>
          <w:sz w:val="28"/>
          <w:szCs w:val="28"/>
        </w:rPr>
        <w:t xml:space="preserve">     </w:t>
      </w:r>
      <w:r>
        <w:rPr>
          <w:rFonts w:hint="eastAsia"/>
          <w:sz w:val="28"/>
          <w:szCs w:val="28"/>
        </w:rPr>
        <w:t xml:space="preserve">　　　　　　　　　　　　　　　　　</w:t>
      </w:r>
    </w:p>
    <w:p w14:paraId="0561B971" w14:textId="77777777" w:rsidR="00223631" w:rsidRDefault="009F60F8" w:rsidP="00223631">
      <w:pPr>
        <w:rPr>
          <w:sz w:val="28"/>
          <w:szCs w:val="28"/>
        </w:rPr>
      </w:pPr>
      <w:r>
        <w:rPr>
          <w:rFonts w:hint="eastAsia"/>
          <w:sz w:val="28"/>
          <w:szCs w:val="28"/>
        </w:rPr>
        <w:t xml:space="preserve">　　</w:t>
      </w:r>
      <w:r>
        <w:rPr>
          <w:rFonts w:hint="eastAsia"/>
          <w:sz w:val="28"/>
          <w:szCs w:val="28"/>
        </w:rPr>
        <w:t xml:space="preserve"> </w:t>
      </w:r>
    </w:p>
    <w:p w14:paraId="1113CAF1" w14:textId="77777777" w:rsidR="00223631" w:rsidRPr="00466510" w:rsidRDefault="009F60F8" w:rsidP="00223631">
      <w:pPr>
        <w:jc w:val="right"/>
        <w:rPr>
          <w:b/>
          <w:sz w:val="28"/>
          <w:szCs w:val="28"/>
        </w:rPr>
      </w:pPr>
      <w:r w:rsidRPr="00466510">
        <w:rPr>
          <w:rFonts w:hint="eastAsia"/>
          <w:b/>
          <w:sz w:val="28"/>
          <w:szCs w:val="28"/>
        </w:rPr>
        <w:t>天津恒实价格评估有限公司</w:t>
      </w:r>
    </w:p>
    <w:p w14:paraId="3F5D3D71" w14:textId="77777777" w:rsidR="00223631" w:rsidRPr="00223631" w:rsidRDefault="009F60F8" w:rsidP="009C73BF">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11</w:t>
      </w:r>
      <w:r w:rsidRPr="00223631">
        <w:rPr>
          <w:sz w:val="28"/>
          <w:szCs w:val="28"/>
        </w:rPr>
        <w:t>月</w:t>
      </w:r>
      <w:r w:rsidRPr="00223631">
        <w:rPr>
          <w:sz w:val="28"/>
          <w:szCs w:val="28"/>
        </w:rPr>
        <w:t>06</w:t>
      </w:r>
      <w:r w:rsidRPr="00223631">
        <w:rPr>
          <w:sz w:val="28"/>
          <w:szCs w:val="28"/>
        </w:rPr>
        <w:t>日</w:t>
      </w:r>
      <w:bookmarkEnd w:id="23"/>
      <w:bookmarkEnd w:id="24"/>
    </w:p>
    <w:p w14:paraId="770AF33C" w14:textId="77777777" w:rsidR="00541567" w:rsidRDefault="009F60F8">
      <w:pPr>
        <w:jc w:val="center"/>
        <w:rPr>
          <w:rFonts w:ascii="黑体" w:eastAsia="黑体" w:hAnsi="黑体" w:cs="黑体"/>
          <w:b/>
          <w:bCs/>
          <w:sz w:val="44"/>
          <w:szCs w:val="44"/>
        </w:rPr>
      </w:pPr>
    </w:p>
    <w:p w14:paraId="7A22472B" w14:textId="77777777" w:rsidR="00541567" w:rsidRDefault="009F60F8">
      <w:pPr>
        <w:jc w:val="center"/>
        <w:rPr>
          <w:rFonts w:ascii="黑体" w:eastAsia="黑体" w:hAnsi="黑体" w:cs="黑体"/>
          <w:b/>
          <w:bCs/>
          <w:sz w:val="44"/>
          <w:szCs w:val="44"/>
        </w:rPr>
      </w:pPr>
    </w:p>
    <w:p w14:paraId="10113EED" w14:textId="77777777" w:rsidR="00D91816" w:rsidRDefault="009F60F8">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14:paraId="00A7B8C8" w14:textId="77777777" w:rsidR="00D91816" w:rsidRDefault="009F60F8">
      <w:pPr>
        <w:rPr>
          <w:rFonts w:ascii="仿宋_GB2312" w:eastAsia="仿宋_GB2312" w:hAnsi="仿宋_GB2312" w:cs="仿宋_GB2312"/>
          <w:b/>
          <w:bCs/>
          <w:sz w:val="28"/>
          <w:szCs w:val="28"/>
        </w:rPr>
      </w:pPr>
    </w:p>
    <w:p w14:paraId="3D688A5A" w14:textId="77777777" w:rsidR="00D91816" w:rsidRDefault="009F60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14:paraId="6E90734A" w14:textId="77777777" w:rsidR="00D91816" w:rsidRDefault="009F60F8"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14:paraId="36A3C5F6" w14:textId="77777777" w:rsidR="001A5F5B" w:rsidRDefault="009F60F8"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14:paraId="43EE2D62" w14:textId="77777777" w:rsidR="001A5F5B" w:rsidRPr="001A5F5B" w:rsidRDefault="009F60F8"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14:paraId="234FD93A" w14:textId="77777777" w:rsidR="00D91816" w:rsidRDefault="009F60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14:paraId="494D4AA1" w14:textId="77777777" w:rsidR="00D91816" w:rsidRDefault="009F60F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14:paraId="3534E40C" w14:textId="2C929928" w:rsidR="00D91816" w:rsidRDefault="009F60F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sidR="009C73BF">
        <w:rPr>
          <w:noProof/>
          <w:sz w:val="18"/>
        </w:rPr>
        <mc:AlternateContent>
          <mc:Choice Requires="wps">
            <w:drawing>
              <wp:anchor distT="0" distB="0" distL="114300" distR="114300" simplePos="0" relativeHeight="251666432" behindDoc="1" locked="0" layoutInCell="1" allowOverlap="1" wp14:anchorId="77562503" wp14:editId="0AF32301">
                <wp:simplePos x="0" y="0"/>
                <wp:positionH relativeFrom="margin">
                  <wp:posOffset>1835150</wp:posOffset>
                </wp:positionH>
                <wp:positionV relativeFrom="margin">
                  <wp:posOffset>3368675</wp:posOffset>
                </wp:positionV>
                <wp:extent cx="1962785" cy="647700"/>
                <wp:effectExtent l="6350" t="6350" r="2540" b="3175"/>
                <wp:wrapNone/>
                <wp:docPr id="16"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0FEAAD"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7562503" id="WordArt 9" o:spid="_x0000_s1033" type="#_x0000_t202" style="position:absolute;left:0;text-align:left;margin-left:144.5pt;margin-top:265.25pt;width:154.55pt;height:51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Z6UhE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680FEAAD"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14:paraId="491D66DE" w14:textId="77777777" w:rsidR="002B65BB" w:rsidRDefault="009F60F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14:paraId="08002992" w14:textId="7306F954" w:rsidR="00D91816" w:rsidRDefault="009C73BF">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8480" behindDoc="1" locked="0" layoutInCell="1" allowOverlap="1" wp14:anchorId="3ED6DF7F" wp14:editId="1EFD35D5">
                <wp:simplePos x="0" y="0"/>
                <wp:positionH relativeFrom="margin">
                  <wp:posOffset>3187700</wp:posOffset>
                </wp:positionH>
                <wp:positionV relativeFrom="margin">
                  <wp:posOffset>6096000</wp:posOffset>
                </wp:positionV>
                <wp:extent cx="1962785" cy="647700"/>
                <wp:effectExtent l="6350" t="0" r="2540" b="0"/>
                <wp:wrapNone/>
                <wp:docPr id="15"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9629512"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ED6DF7F" id="WordArt 10" o:spid="_x0000_s1034" type="#_x0000_t202" style="position:absolute;left:0;text-align:left;margin-left:251pt;margin-top:480pt;width:154.55pt;height:51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" filled="f" stroked="f">
                <v:stroke joinstyle="round"/>
                <o:lock v:ext="edit" aspectratio="t" shapetype="t"/>
                <v:textbox style="mso-fit-shape-to-text:t">
                  <w:txbxContent>
                    <w:p w14:paraId="09629512"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09476E21" w14:textId="77777777" w:rsidR="002B65BB" w:rsidRDefault="009F60F8">
      <w:pPr>
        <w:rPr>
          <w:rFonts w:ascii="仿宋_GB2312" w:eastAsia="仿宋_GB2312" w:hAnsi="仿宋_GB2312" w:cs="仿宋_GB2312"/>
          <w:sz w:val="28"/>
          <w:szCs w:val="28"/>
        </w:rPr>
      </w:pPr>
    </w:p>
    <w:p w14:paraId="1458A249" w14:textId="77777777" w:rsidR="00CD0820" w:rsidRPr="00CD0820" w:rsidRDefault="009F60F8">
      <w:pPr>
        <w:rPr>
          <w:rFonts w:ascii="仿宋_GB2312" w:eastAsia="仿宋_GB2312" w:hAnsi="仿宋_GB2312" w:cs="仿宋_GB2312"/>
          <w:sz w:val="28"/>
          <w:szCs w:val="28"/>
        </w:rPr>
      </w:pPr>
    </w:p>
    <w:p w14:paraId="27568A23" w14:textId="77777777" w:rsidR="00D91816" w:rsidRDefault="009F60F8">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14:paraId="5892BF60" w14:textId="5193276C" w:rsidR="00D91816" w:rsidRDefault="009F60F8">
      <w:pPr>
        <w:rPr>
          <w:rFonts w:ascii="仿宋_GB2312" w:eastAsia="仿宋_GB2312" w:hAnsi="仿宋_GB2312" w:cs="仿宋_GB2312" w:hint="eastAsia"/>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5" w:name="委托方1"/>
      <w:r>
        <w:rPr>
          <w:rFonts w:ascii="仿宋_GB2312" w:eastAsia="仿宋_GB2312" w:hAnsi="仿宋_GB2312" w:cs="仿宋_GB2312"/>
          <w:sz w:val="28"/>
          <w:szCs w:val="28"/>
        </w:rPr>
        <w:t>天津市蓟州区人民法院</w:t>
      </w:r>
      <w:bookmarkEnd w:id="25"/>
    </w:p>
    <w:p w14:paraId="10C4AA6F" w14:textId="77777777" w:rsidR="0091697D" w:rsidRDefault="009F60F8">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6" w:name="委托方地址"/>
      <w:r>
        <w:rPr>
          <w:rFonts w:ascii="仿宋_GB2312" w:eastAsia="仿宋_GB2312" w:hAnsi="仿宋_GB2312" w:cs="仿宋_GB2312"/>
          <w:sz w:val="28"/>
          <w:szCs w:val="28"/>
        </w:rPr>
        <w:t>迎宾大街</w:t>
      </w:r>
      <w:r>
        <w:rPr>
          <w:rFonts w:ascii="仿宋_GB2312" w:eastAsia="仿宋_GB2312" w:hAnsi="仿宋_GB2312" w:cs="仿宋_GB2312"/>
          <w:sz w:val="28"/>
          <w:szCs w:val="28"/>
        </w:rPr>
        <w:t>90</w:t>
      </w:r>
      <w:r>
        <w:rPr>
          <w:rFonts w:ascii="仿宋_GB2312" w:eastAsia="仿宋_GB2312" w:hAnsi="仿宋_GB2312" w:cs="仿宋_GB2312"/>
          <w:sz w:val="28"/>
          <w:szCs w:val="28"/>
        </w:rPr>
        <w:t>号</w:t>
      </w:r>
      <w:bookmarkEnd w:id="26"/>
    </w:p>
    <w:p w14:paraId="63CB0EA8" w14:textId="77777777" w:rsidR="00D91816" w:rsidRPr="00295CA5" w:rsidRDefault="009F60F8">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14:paraId="7FFE34EB" w14:textId="77777777" w:rsidR="00D91816" w:rsidRPr="00295CA5" w:rsidRDefault="009F60F8">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14:paraId="56411F2B" w14:textId="77777777" w:rsidR="00455568" w:rsidRDefault="009F60F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14:paraId="1B55A1F2" w14:textId="77777777" w:rsidR="00D91816" w:rsidRDefault="009F60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14:paraId="3F3274EA" w14:textId="77777777" w:rsidR="00D91816" w:rsidRDefault="009F60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14:paraId="0DBC1119" w14:textId="6A1D1E7F" w:rsidR="00D91816" w:rsidRDefault="009C73BF">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4384" behindDoc="1" locked="0" layoutInCell="1" allowOverlap="1" wp14:anchorId="5448EB45" wp14:editId="59609ABD">
                <wp:simplePos x="0" y="0"/>
                <wp:positionH relativeFrom="margin">
                  <wp:posOffset>2073275</wp:posOffset>
                </wp:positionH>
                <wp:positionV relativeFrom="margin">
                  <wp:posOffset>3463925</wp:posOffset>
                </wp:positionV>
                <wp:extent cx="1962785" cy="647700"/>
                <wp:effectExtent l="6350" t="6350" r="2540" b="3175"/>
                <wp:wrapNone/>
                <wp:docPr id="14"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AD7EC5A"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448EB45" id="WordArt 11" o:spid="_x0000_s1035" type="#_x0000_t202" style="position:absolute;left:0;text-align:left;margin-left:163.25pt;margin-top:272.75pt;width:154.55pt;height:5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" filled="f" stroked="f">
                <v:stroke joinstyle="round"/>
                <o:lock v:ext="edit" aspectratio="t" shapetype="t"/>
                <v:textbox style="mso-fit-shape-to-text:t">
                  <w:txbxContent>
                    <w:p w14:paraId="6AD7EC5A"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9F60F8">
        <w:rPr>
          <w:rFonts w:ascii="仿宋_GB2312" w:eastAsia="仿宋_GB2312" w:hAnsi="仿宋_GB2312" w:cs="仿宋_GB2312" w:hint="eastAsia"/>
          <w:sz w:val="28"/>
          <w:szCs w:val="28"/>
        </w:rPr>
        <w:t>根据委托方提供的《</w:t>
      </w:r>
      <w:r w:rsidR="009F60F8" w:rsidRPr="00D8124A">
        <w:rPr>
          <w:rFonts w:ascii="仿宋_GB2312" w:eastAsia="仿宋_GB2312" w:hAnsi="仿宋_GB2312" w:cs="仿宋_GB2312" w:hint="eastAsia"/>
          <w:sz w:val="28"/>
          <w:szCs w:val="28"/>
        </w:rPr>
        <w:t>权属证件</w:t>
      </w:r>
      <w:r w:rsidR="009F60F8">
        <w:rPr>
          <w:rFonts w:ascii="仿宋_GB2312" w:eastAsia="仿宋_GB2312" w:hAnsi="仿宋_GB2312" w:cs="仿宋_GB2312" w:hint="eastAsia"/>
          <w:sz w:val="28"/>
          <w:szCs w:val="28"/>
        </w:rPr>
        <w:t>》所示，该评估车辆类型为</w:t>
      </w:r>
      <w:bookmarkStart w:id="27" w:name="车辆类型6"/>
      <w:r w:rsidR="009F60F8">
        <w:rPr>
          <w:rFonts w:ascii="仿宋_GB2312" w:eastAsia="仿宋_GB2312" w:hAnsi="仿宋_GB2312" w:cs="仿宋_GB2312" w:hint="eastAsia"/>
          <w:sz w:val="28"/>
          <w:szCs w:val="28"/>
        </w:rPr>
        <w:t>轻型自卸货车</w:t>
      </w:r>
      <w:bookmarkEnd w:id="27"/>
      <w:r w:rsidR="009F60F8">
        <w:rPr>
          <w:rFonts w:ascii="仿宋_GB2312" w:eastAsia="仿宋_GB2312" w:hAnsi="仿宋_GB2312" w:cs="仿宋_GB2312" w:hint="eastAsia"/>
          <w:sz w:val="28"/>
          <w:szCs w:val="28"/>
        </w:rPr>
        <w:t>，机动车号牌为</w:t>
      </w:r>
      <w:bookmarkStart w:id="28" w:name="车牌1"/>
      <w:r w:rsidR="009F60F8">
        <w:rPr>
          <w:rFonts w:ascii="仿宋_GB2312" w:eastAsia="仿宋_GB2312" w:hAnsi="仿宋_GB2312" w:cs="仿宋_GB2312" w:hint="eastAsia"/>
          <w:sz w:val="28"/>
          <w:szCs w:val="28"/>
        </w:rPr>
        <w:t>津</w:t>
      </w:r>
      <w:r w:rsidR="009F60F8">
        <w:rPr>
          <w:rFonts w:ascii="仿宋_GB2312" w:eastAsia="仿宋_GB2312" w:hAnsi="仿宋_GB2312" w:cs="仿宋_GB2312" w:hint="eastAsia"/>
          <w:sz w:val="28"/>
          <w:szCs w:val="28"/>
        </w:rPr>
        <w:t>RYX620</w:t>
      </w:r>
      <w:bookmarkEnd w:id="28"/>
      <w:r w:rsidR="009F60F8">
        <w:rPr>
          <w:rFonts w:ascii="仿宋_GB2312" w:eastAsia="仿宋_GB2312" w:hAnsi="仿宋_GB2312" w:cs="仿宋_GB2312" w:hint="eastAsia"/>
          <w:sz w:val="28"/>
          <w:szCs w:val="28"/>
        </w:rPr>
        <w:t>，</w:t>
      </w:r>
      <w:r w:rsidR="009F60F8">
        <w:rPr>
          <w:rFonts w:ascii="仿宋_GB2312" w:eastAsia="仿宋_GB2312" w:hAnsi="仿宋_GB2312" w:cs="仿宋_GB2312" w:hint="eastAsia"/>
          <w:sz w:val="28"/>
          <w:szCs w:val="28"/>
        </w:rPr>
        <w:t>品牌型号为</w:t>
      </w:r>
      <w:bookmarkStart w:id="29" w:name="车型4"/>
      <w:r w:rsidR="009F60F8">
        <w:rPr>
          <w:rFonts w:ascii="仿宋_GB2312" w:eastAsia="仿宋_GB2312" w:hAnsi="仿宋_GB2312" w:cs="仿宋_GB2312" w:hint="eastAsia"/>
          <w:sz w:val="28"/>
          <w:szCs w:val="28"/>
        </w:rPr>
        <w:t>大运牌</w:t>
      </w:r>
      <w:r w:rsidR="009F60F8">
        <w:rPr>
          <w:rFonts w:ascii="仿宋_GB2312" w:eastAsia="仿宋_GB2312" w:hAnsi="仿宋_GB2312" w:cs="仿宋_GB2312" w:hint="eastAsia"/>
          <w:sz w:val="28"/>
          <w:szCs w:val="28"/>
        </w:rPr>
        <w:t>DYQ3040D5AB</w:t>
      </w:r>
      <w:bookmarkEnd w:id="29"/>
      <w:r w:rsidR="009F60F8">
        <w:rPr>
          <w:rFonts w:ascii="仿宋_GB2312" w:eastAsia="仿宋_GB2312" w:hAnsi="仿宋_GB2312" w:cs="仿宋_GB2312" w:hint="eastAsia"/>
          <w:sz w:val="28"/>
          <w:szCs w:val="28"/>
        </w:rPr>
        <w:t>，</w:t>
      </w:r>
      <w:r w:rsidR="009F60F8">
        <w:rPr>
          <w:rFonts w:ascii="仿宋_GB2312" w:eastAsia="仿宋_GB2312" w:hAnsi="仿宋_GB2312" w:cs="仿宋_GB2312" w:hint="eastAsia"/>
          <w:sz w:val="28"/>
          <w:szCs w:val="28"/>
        </w:rPr>
        <w:t>发动机号为</w:t>
      </w:r>
      <w:bookmarkStart w:id="30" w:name="发动机号"/>
      <w:r w:rsidR="009F60F8">
        <w:rPr>
          <w:rFonts w:ascii="仿宋_GB2312" w:eastAsia="仿宋_GB2312" w:hAnsi="仿宋_GB2312" w:cs="仿宋_GB2312" w:hint="eastAsia"/>
          <w:sz w:val="28"/>
          <w:szCs w:val="28"/>
        </w:rPr>
        <w:t>AKB18003256</w:t>
      </w:r>
      <w:bookmarkEnd w:id="30"/>
      <w:r w:rsidR="009F60F8">
        <w:rPr>
          <w:rFonts w:ascii="仿宋_GB2312" w:eastAsia="仿宋_GB2312" w:hAnsi="仿宋_GB2312" w:cs="仿宋_GB2312" w:hint="eastAsia"/>
          <w:sz w:val="28"/>
          <w:szCs w:val="28"/>
        </w:rPr>
        <w:t>，车辆识别代码为</w:t>
      </w:r>
      <w:bookmarkStart w:id="31" w:name="车辆识别代码"/>
      <w:r w:rsidR="009F60F8">
        <w:rPr>
          <w:rFonts w:ascii="仿宋_GB2312" w:eastAsia="仿宋_GB2312" w:hAnsi="仿宋_GB2312" w:cs="仿宋_GB2312" w:hint="eastAsia"/>
          <w:sz w:val="28"/>
          <w:szCs w:val="28"/>
        </w:rPr>
        <w:t>LG6ED44H5KS001225</w:t>
      </w:r>
      <w:bookmarkEnd w:id="31"/>
      <w:r w:rsidR="009F60F8">
        <w:rPr>
          <w:rFonts w:ascii="仿宋_GB2312" w:eastAsia="仿宋_GB2312" w:hAnsi="仿宋_GB2312" w:cs="仿宋_GB2312" w:hint="eastAsia"/>
          <w:sz w:val="28"/>
          <w:szCs w:val="28"/>
        </w:rPr>
        <w:t>，注册登记日期</w:t>
      </w:r>
      <w:bookmarkStart w:id="32" w:name="注册登记日期"/>
      <w:r w:rsidR="009F60F8">
        <w:rPr>
          <w:rFonts w:ascii="仿宋_GB2312" w:eastAsia="仿宋_GB2312" w:hAnsi="仿宋_GB2312" w:cs="仿宋_GB2312" w:hint="eastAsia"/>
          <w:sz w:val="28"/>
          <w:szCs w:val="28"/>
        </w:rPr>
        <w:t>2019</w:t>
      </w:r>
      <w:r w:rsidR="009F60F8">
        <w:rPr>
          <w:rFonts w:ascii="仿宋_GB2312" w:eastAsia="仿宋_GB2312" w:hAnsi="仿宋_GB2312" w:cs="仿宋_GB2312" w:hint="eastAsia"/>
          <w:sz w:val="28"/>
          <w:szCs w:val="28"/>
        </w:rPr>
        <w:t>年</w:t>
      </w:r>
      <w:r w:rsidR="009F60F8">
        <w:rPr>
          <w:rFonts w:ascii="仿宋_GB2312" w:eastAsia="仿宋_GB2312" w:hAnsi="仿宋_GB2312" w:cs="仿宋_GB2312" w:hint="eastAsia"/>
          <w:sz w:val="28"/>
          <w:szCs w:val="28"/>
        </w:rPr>
        <w:t>02</w:t>
      </w:r>
      <w:r w:rsidR="009F60F8">
        <w:rPr>
          <w:rFonts w:ascii="仿宋_GB2312" w:eastAsia="仿宋_GB2312" w:hAnsi="仿宋_GB2312" w:cs="仿宋_GB2312" w:hint="eastAsia"/>
          <w:sz w:val="28"/>
          <w:szCs w:val="28"/>
        </w:rPr>
        <w:t>月</w:t>
      </w:r>
      <w:r w:rsidR="009F60F8">
        <w:rPr>
          <w:rFonts w:ascii="仿宋_GB2312" w:eastAsia="仿宋_GB2312" w:hAnsi="仿宋_GB2312" w:cs="仿宋_GB2312" w:hint="eastAsia"/>
          <w:sz w:val="28"/>
          <w:szCs w:val="28"/>
        </w:rPr>
        <w:t>18</w:t>
      </w:r>
      <w:r w:rsidR="009F60F8">
        <w:rPr>
          <w:rFonts w:ascii="仿宋_GB2312" w:eastAsia="仿宋_GB2312" w:hAnsi="仿宋_GB2312" w:cs="仿宋_GB2312" w:hint="eastAsia"/>
          <w:sz w:val="28"/>
          <w:szCs w:val="28"/>
        </w:rPr>
        <w:t>日</w:t>
      </w:r>
      <w:bookmarkEnd w:id="32"/>
      <w:r w:rsidR="009F60F8">
        <w:rPr>
          <w:rFonts w:ascii="仿宋_GB2312" w:eastAsia="仿宋_GB2312" w:hAnsi="仿宋_GB2312" w:cs="仿宋_GB2312" w:hint="eastAsia"/>
          <w:sz w:val="28"/>
          <w:szCs w:val="28"/>
        </w:rPr>
        <w:t>，截止</w:t>
      </w:r>
      <w:r w:rsidR="009F60F8" w:rsidRPr="003A16CE">
        <w:rPr>
          <w:rFonts w:ascii="仿宋_GB2312" w:eastAsia="仿宋_GB2312" w:hAnsi="仿宋_GB2312" w:cs="仿宋_GB2312" w:hint="eastAsia"/>
          <w:sz w:val="28"/>
          <w:szCs w:val="28"/>
        </w:rPr>
        <w:t>评估基准日</w:t>
      </w:r>
      <w:r w:rsidR="009F60F8">
        <w:rPr>
          <w:rFonts w:ascii="仿宋_GB2312" w:eastAsia="仿宋_GB2312" w:hAnsi="仿宋_GB2312" w:cs="仿宋_GB2312" w:hint="eastAsia"/>
          <w:sz w:val="28"/>
          <w:szCs w:val="28"/>
        </w:rPr>
        <w:t>，评估车辆已使用</w:t>
      </w:r>
      <w:bookmarkStart w:id="33" w:name="使用年限"/>
      <w:r w:rsidR="009F60F8">
        <w:rPr>
          <w:rFonts w:ascii="仿宋_GB2312" w:eastAsia="仿宋_GB2312" w:hAnsi="仿宋_GB2312" w:cs="仿宋_GB2312" w:hint="eastAsia"/>
          <w:sz w:val="28"/>
          <w:szCs w:val="28"/>
        </w:rPr>
        <w:t>5</w:t>
      </w:r>
      <w:r w:rsidR="009F60F8">
        <w:rPr>
          <w:rFonts w:ascii="仿宋_GB2312" w:eastAsia="仿宋_GB2312" w:hAnsi="仿宋_GB2312" w:cs="仿宋_GB2312" w:hint="eastAsia"/>
          <w:sz w:val="28"/>
          <w:szCs w:val="28"/>
        </w:rPr>
        <w:t>个月</w:t>
      </w:r>
      <w:bookmarkEnd w:id="33"/>
      <w:r w:rsidR="009F60F8">
        <w:rPr>
          <w:rFonts w:ascii="仿宋_GB2312" w:eastAsia="仿宋_GB2312" w:hAnsi="仿宋_GB2312" w:cs="仿宋_GB2312" w:hint="eastAsia"/>
          <w:sz w:val="28"/>
          <w:szCs w:val="28"/>
        </w:rPr>
        <w:t>。</w:t>
      </w:r>
    </w:p>
    <w:p w14:paraId="02E8A8A1" w14:textId="77777777" w:rsidR="00D91816" w:rsidRDefault="009F60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14:paraId="3299D2F9" w14:textId="77777777" w:rsidR="00D91816" w:rsidRDefault="009F60F8">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4"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RYX620</w:t>
      </w:r>
      <w:bookmarkEnd w:id="34"/>
      <w:r>
        <w:rPr>
          <w:rFonts w:ascii="仿宋_GB2312" w:eastAsia="仿宋_GB2312" w:hAnsi="仿宋_GB2312" w:cs="仿宋_GB2312" w:hint="eastAsia"/>
          <w:sz w:val="28"/>
          <w:szCs w:val="28"/>
        </w:rPr>
        <w:t>，机动车所有权人为</w:t>
      </w:r>
      <w:bookmarkStart w:id="35" w:name="机动车所有权人"/>
      <w:r>
        <w:rPr>
          <w:rFonts w:ascii="仿宋_GB2312" w:eastAsia="仿宋_GB2312" w:hAnsi="仿宋_GB2312" w:cs="仿宋_GB2312" w:hint="eastAsia"/>
          <w:sz w:val="28"/>
          <w:szCs w:val="28"/>
        </w:rPr>
        <w:t>李欢</w:t>
      </w:r>
      <w:bookmarkEnd w:id="35"/>
      <w:r>
        <w:rPr>
          <w:rFonts w:ascii="仿宋_GB2312" w:eastAsia="仿宋_GB2312" w:hAnsi="仿宋_GB2312" w:cs="仿宋_GB2312" w:hint="eastAsia"/>
          <w:sz w:val="28"/>
          <w:szCs w:val="28"/>
        </w:rPr>
        <w:t>，车辆使用性质为</w:t>
      </w:r>
      <w:bookmarkStart w:id="36" w:name="车辆使用性质"/>
      <w:r>
        <w:rPr>
          <w:rFonts w:ascii="仿宋_GB2312" w:eastAsia="仿宋_GB2312" w:hAnsi="仿宋_GB2312" w:cs="仿宋_GB2312" w:hint="eastAsia"/>
          <w:sz w:val="28"/>
          <w:szCs w:val="28"/>
        </w:rPr>
        <w:t>货运</w:t>
      </w:r>
      <w:bookmarkEnd w:id="36"/>
      <w:r>
        <w:rPr>
          <w:rFonts w:ascii="仿宋_GB2312" w:eastAsia="仿宋_GB2312" w:hAnsi="仿宋_GB2312" w:cs="仿宋_GB2312" w:hint="eastAsia"/>
          <w:sz w:val="28"/>
          <w:szCs w:val="28"/>
        </w:rPr>
        <w:t>。</w:t>
      </w:r>
    </w:p>
    <w:p w14:paraId="523F73EC" w14:textId="77777777" w:rsidR="00D91816" w:rsidRDefault="009F60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14:paraId="674F10EE" w14:textId="7104D852" w:rsidR="00D91816" w:rsidRPr="00B44916" w:rsidRDefault="009F60F8">
      <w:pPr>
        <w:rPr>
          <w:rFonts w:ascii="仿宋_GB2312" w:eastAsia="仿宋_GB2312" w:hAnsi="仿宋_GB2312" w:cs="仿宋_GB2312"/>
          <w:sz w:val="28"/>
          <w:szCs w:val="28"/>
        </w:rPr>
      </w:pPr>
      <w:bookmarkStart w:id="37" w:name="评估目的1"/>
      <w:r w:rsidRPr="009C73BF">
        <w:rPr>
          <w:rFonts w:ascii="仿宋_GB2312" w:eastAsia="仿宋_GB2312" w:hAnsi="仿宋_GB2312" w:cs="仿宋_GB2312"/>
          <w:sz w:val="28"/>
          <w:szCs w:val="28"/>
        </w:rPr>
        <w:t>为评估对象的损失提供参考依据</w:t>
      </w:r>
      <w:bookmarkEnd w:id="37"/>
      <w:r w:rsidR="009C73BF">
        <w:rPr>
          <w:noProof/>
          <w:sz w:val="16"/>
        </w:rPr>
        <mc:AlternateContent>
          <mc:Choice Requires="wps">
            <w:drawing>
              <wp:anchor distT="0" distB="0" distL="114300" distR="114300" simplePos="0" relativeHeight="251663360" behindDoc="1" locked="0" layoutInCell="1" allowOverlap="1" wp14:anchorId="0C7691A2" wp14:editId="746C123E">
                <wp:simplePos x="0" y="0"/>
                <wp:positionH relativeFrom="margin">
                  <wp:posOffset>3130550</wp:posOffset>
                </wp:positionH>
                <wp:positionV relativeFrom="margin">
                  <wp:posOffset>5854700</wp:posOffset>
                </wp:positionV>
                <wp:extent cx="1962785" cy="647700"/>
                <wp:effectExtent l="6350" t="6350" r="2540" b="3175"/>
                <wp:wrapNone/>
                <wp:docPr id="13"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8853A96"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C7691A2" id="WordArt 12" o:spid="_x0000_s1036" type="#_x0000_t202" style="position:absolute;left:0;text-align:left;margin-left:246.5pt;margin-top:461pt;width:154.55pt;height:51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AEldaVBgIAAPY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48853A96"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5F495F63" w14:textId="77777777" w:rsidR="00D91816" w:rsidRPr="00CD782A" w:rsidRDefault="009F60F8">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14:paraId="1CDD4C82" w14:textId="77777777" w:rsidR="00D91816" w:rsidRPr="00307D5B" w:rsidRDefault="009F60F8">
      <w:pPr>
        <w:rPr>
          <w:rFonts w:ascii="宋体" w:hAnsi="宋体" w:cs="仿宋_GB2312"/>
          <w:b/>
          <w:color w:val="FF0000"/>
          <w:sz w:val="28"/>
          <w:szCs w:val="28"/>
        </w:rPr>
      </w:pPr>
      <w:bookmarkStart w:id="38" w:name="事故发生时间3"/>
      <w:bookmarkStart w:id="39" w:name="评估时间4"/>
      <w:r w:rsidRPr="00307D5B">
        <w:rPr>
          <w:rFonts w:ascii="宋体" w:hAnsi="宋体" w:cs="仿宋_GB2312"/>
          <w:b/>
          <w:color w:val="FF0000"/>
          <w:sz w:val="28"/>
          <w:szCs w:val="28"/>
        </w:rPr>
        <w:t>2019</w:t>
      </w:r>
      <w:r w:rsidRPr="00307D5B">
        <w:rPr>
          <w:rFonts w:ascii="宋体" w:hAnsi="宋体" w:cs="仿宋_GB2312"/>
          <w:b/>
          <w:color w:val="FF0000"/>
          <w:sz w:val="28"/>
          <w:szCs w:val="28"/>
        </w:rPr>
        <w:t>年</w:t>
      </w:r>
      <w:r w:rsidRPr="00307D5B">
        <w:rPr>
          <w:rFonts w:ascii="宋体" w:hAnsi="宋体" w:cs="仿宋_GB2312"/>
          <w:b/>
          <w:color w:val="FF0000"/>
          <w:sz w:val="28"/>
          <w:szCs w:val="28"/>
        </w:rPr>
        <w:t>08</w:t>
      </w:r>
      <w:r w:rsidRPr="00307D5B">
        <w:rPr>
          <w:rFonts w:ascii="宋体" w:hAnsi="宋体" w:cs="仿宋_GB2312"/>
          <w:b/>
          <w:color w:val="FF0000"/>
          <w:sz w:val="28"/>
          <w:szCs w:val="28"/>
        </w:rPr>
        <w:t>月</w:t>
      </w:r>
      <w:r w:rsidRPr="00307D5B">
        <w:rPr>
          <w:rFonts w:ascii="宋体" w:hAnsi="宋体" w:cs="仿宋_GB2312"/>
          <w:b/>
          <w:color w:val="FF0000"/>
          <w:sz w:val="28"/>
          <w:szCs w:val="28"/>
        </w:rPr>
        <w:t>25</w:t>
      </w:r>
      <w:r w:rsidRPr="00307D5B">
        <w:rPr>
          <w:rFonts w:ascii="宋体" w:hAnsi="宋体" w:cs="仿宋_GB2312"/>
          <w:b/>
          <w:color w:val="FF0000"/>
          <w:sz w:val="28"/>
          <w:szCs w:val="28"/>
        </w:rPr>
        <w:t>日</w:t>
      </w:r>
      <w:bookmarkEnd w:id="38"/>
      <w:bookmarkEnd w:id="39"/>
    </w:p>
    <w:p w14:paraId="70CCCE25" w14:textId="77777777" w:rsidR="00D91816" w:rsidRDefault="009F60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14:paraId="7C0D671C" w14:textId="77777777" w:rsidR="002B65BB" w:rsidRPr="002B65BB" w:rsidRDefault="009F60F8">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14:paraId="29399F2D" w14:textId="77777777" w:rsidR="00D91816" w:rsidRDefault="009F60F8">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14:paraId="229C3A85" w14:textId="77777777" w:rsidR="00F34417" w:rsidRPr="00F34417" w:rsidRDefault="009F60F8"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14:paraId="5E7DCA7E" w14:textId="77777777" w:rsidR="00F34417" w:rsidRPr="00F34417" w:rsidRDefault="009F60F8"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14:paraId="1ACE3D3C" w14:textId="77777777" w:rsidR="00F34417" w:rsidRPr="00F34417" w:rsidRDefault="009F60F8"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14:paraId="750FEB21" w14:textId="77777777" w:rsidR="00F34417" w:rsidRPr="00F34417" w:rsidRDefault="009F60F8"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14:paraId="7EBC4400" w14:textId="77777777" w:rsidR="00F34417" w:rsidRDefault="009F60F8"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14:paraId="1789AD50" w14:textId="77777777" w:rsidR="00845BD2" w:rsidRPr="00845BD2" w:rsidRDefault="009F60F8"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14:paraId="17CA8C8A" w14:textId="77777777" w:rsidR="00F34417" w:rsidRDefault="009F60F8"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14:paraId="507E3FA2" w14:textId="77777777" w:rsidR="00F475DD" w:rsidRDefault="009F60F8"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14:paraId="165BF7DB" w14:textId="77777777" w:rsidR="00212FBF" w:rsidRDefault="009F60F8"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14:paraId="61404368" w14:textId="77777777" w:rsidR="00212FBF" w:rsidRDefault="009F60F8"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14:paraId="7966C51E" w14:textId="77777777" w:rsidR="00212FBF" w:rsidRDefault="009F60F8"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14:paraId="76A51604" w14:textId="77777777" w:rsidR="00212FBF" w:rsidRDefault="009F60F8"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14:paraId="364A9D0D" w14:textId="77777777" w:rsidR="00212FBF" w:rsidRDefault="009F60F8"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14:paraId="6777D077" w14:textId="77777777" w:rsidR="00212FBF" w:rsidRPr="00212FBF" w:rsidRDefault="009F60F8"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14:paraId="7A854FC6" w14:textId="1D0423FF" w:rsidR="00D91816" w:rsidRDefault="009C73BF" w:rsidP="00F34417">
      <w:pPr>
        <w:rPr>
          <w:rFonts w:ascii="仿宋_GB2312" w:eastAsia="仿宋_GB2312" w:hAnsi="仿宋_GB2312" w:cs="仿宋_GB2312"/>
          <w:b/>
          <w:bCs/>
          <w:sz w:val="28"/>
          <w:szCs w:val="28"/>
        </w:rPr>
      </w:pPr>
      <w:r>
        <w:rPr>
          <w:noProof/>
          <w:sz w:val="18"/>
        </w:rPr>
        <mc:AlternateContent>
          <mc:Choice Requires="wps">
            <w:drawing>
              <wp:anchor distT="0" distB="0" distL="114300" distR="114300" simplePos="0" relativeHeight="251662336" behindDoc="1" locked="0" layoutInCell="1" allowOverlap="1" wp14:anchorId="3BBDA5FB" wp14:editId="1CF5CE9D">
                <wp:simplePos x="0" y="0"/>
                <wp:positionH relativeFrom="margin">
                  <wp:posOffset>1911350</wp:posOffset>
                </wp:positionH>
                <wp:positionV relativeFrom="margin">
                  <wp:posOffset>2930525</wp:posOffset>
                </wp:positionV>
                <wp:extent cx="1962785" cy="647700"/>
                <wp:effectExtent l="6350" t="6350" r="2540" b="3175"/>
                <wp:wrapNone/>
                <wp:docPr id="12"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BFE1502"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BBDA5FB" id="WordArt 13" o:spid="_x0000_s1037" type="#_x0000_t202" style="position:absolute;left:0;text-align:left;margin-left:150.5pt;margin-top:230.75pt;width:154.55pt;height:5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" filled="f" stroked="f">
                <v:stroke joinstyle="round"/>
                <o:lock v:ext="edit" aspectratio="t" shapetype="t"/>
                <v:textbox style="mso-fit-shape-to-text:t">
                  <w:txbxContent>
                    <w:p w14:paraId="0BFE1502"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9F60F8">
        <w:rPr>
          <w:rFonts w:ascii="仿宋_GB2312" w:eastAsia="仿宋_GB2312" w:hAnsi="仿宋_GB2312" w:cs="仿宋_GB2312" w:hint="eastAsia"/>
          <w:b/>
          <w:bCs/>
          <w:sz w:val="28"/>
          <w:szCs w:val="28"/>
        </w:rPr>
        <w:t xml:space="preserve">   </w:t>
      </w:r>
      <w:r w:rsidR="009F60F8">
        <w:rPr>
          <w:rFonts w:ascii="仿宋_GB2312" w:eastAsia="仿宋_GB2312" w:hAnsi="仿宋_GB2312" w:cs="仿宋_GB2312" w:hint="eastAsia"/>
          <w:b/>
          <w:bCs/>
          <w:sz w:val="28"/>
          <w:szCs w:val="28"/>
        </w:rPr>
        <w:t>（二）委托</w:t>
      </w:r>
      <w:r w:rsidR="009F60F8">
        <w:rPr>
          <w:rFonts w:ascii="仿宋_GB2312" w:eastAsia="仿宋_GB2312" w:hAnsi="仿宋_GB2312" w:cs="仿宋_GB2312" w:hint="eastAsia"/>
          <w:b/>
          <w:bCs/>
          <w:sz w:val="28"/>
          <w:szCs w:val="28"/>
        </w:rPr>
        <w:t>方提供的有关资料：</w:t>
      </w:r>
      <w:r>
        <w:rPr>
          <w:noProof/>
          <w:sz w:val="18"/>
        </w:rPr>
        <mc:AlternateContent>
          <mc:Choice Requires="wps">
            <w:drawing>
              <wp:anchor distT="0" distB="0" distL="114300" distR="114300" simplePos="0" relativeHeight="251661312" behindDoc="1" locked="0" layoutInCell="1" allowOverlap="1" wp14:anchorId="75955583" wp14:editId="1BC7CA8D">
                <wp:simplePos x="0" y="0"/>
                <wp:positionH relativeFrom="margin">
                  <wp:posOffset>3130550</wp:posOffset>
                </wp:positionH>
                <wp:positionV relativeFrom="margin">
                  <wp:posOffset>5854700</wp:posOffset>
                </wp:positionV>
                <wp:extent cx="1962785" cy="647700"/>
                <wp:effectExtent l="6350" t="6350" r="2540" b="3175"/>
                <wp:wrapNone/>
                <wp:docPr id="11"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98DDC0"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5955583" id="WordArt 14" o:spid="_x0000_s1038" type="#_x0000_t202" style="position:absolute;left:0;text-align:left;margin-left:246.5pt;margin-top:461pt;width:154.55pt;height:5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" filled="f" stroked="f">
                <v:stroke joinstyle="round"/>
                <o:lock v:ext="edit" aspectratio="t" shapetype="t"/>
                <v:textbox style="mso-fit-shape-to-text:t">
                  <w:txbxContent>
                    <w:p w14:paraId="1198DDC0"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0A936F90" w14:textId="77777777" w:rsidR="009C73BF" w:rsidRDefault="009F60F8" w:rsidP="009C73B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9C73BF">
        <w:rPr>
          <w:rFonts w:ascii="仿宋_GB2312" w:eastAsia="仿宋_GB2312" w:hAnsi="仿宋_GB2312" w:cs="仿宋_GB2312" w:hint="eastAsia"/>
          <w:sz w:val="28"/>
          <w:szCs w:val="28"/>
        </w:rPr>
        <w:t xml:space="preserve"> 1《评估委托书》；</w:t>
      </w:r>
    </w:p>
    <w:p w14:paraId="552BA0EE" w14:textId="77777777" w:rsidR="009C73BF" w:rsidRDefault="009C73BF" w:rsidP="009C73B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2《权属证明》（复印件）；</w:t>
      </w:r>
    </w:p>
    <w:p w14:paraId="05C9BE74" w14:textId="77777777" w:rsidR="009C73BF" w:rsidRDefault="009C73BF" w:rsidP="009C73BF">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3《诉前鉴定申请书》（复印件）；</w:t>
      </w:r>
    </w:p>
    <w:p w14:paraId="279C2283" w14:textId="154DB0AD" w:rsidR="009C73BF" w:rsidRDefault="009C73BF" w:rsidP="009C73BF">
      <w:pPr>
        <w:ind w:firstLine="570"/>
        <w:rPr>
          <w:rFonts w:ascii="仿宋_GB2312" w:eastAsia="仿宋_GB2312" w:hAnsi="仿宋_GB2312" w:cs="仿宋_GB2312"/>
          <w:sz w:val="28"/>
          <w:szCs w:val="28"/>
        </w:rPr>
      </w:pPr>
      <w:r>
        <w:rPr>
          <w:rFonts w:ascii="仿宋_GB2312" w:eastAsia="仿宋_GB2312" w:hAnsi="仿宋_GB2312" w:cs="仿宋_GB2312"/>
          <w:sz w:val="28"/>
          <w:szCs w:val="28"/>
        </w:rPr>
        <w:t>4</w:t>
      </w:r>
      <w:r>
        <w:rPr>
          <w:rFonts w:ascii="仿宋_GB2312" w:eastAsia="仿宋_GB2312" w:hAnsi="仿宋_GB2312" w:cs="仿宋_GB2312" w:hint="eastAsia"/>
          <w:sz w:val="28"/>
          <w:szCs w:val="28"/>
        </w:rPr>
        <w:t>《诉状》（复印件）；</w:t>
      </w:r>
    </w:p>
    <w:p w14:paraId="607FA12E" w14:textId="0AC7D17D" w:rsidR="009C73BF" w:rsidRPr="009C73BF" w:rsidRDefault="009C73BF" w:rsidP="009C73BF">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5《事故认定书》（复印件）。</w:t>
      </w:r>
    </w:p>
    <w:p w14:paraId="131F0F93" w14:textId="2BE4C22D" w:rsidR="00D91816" w:rsidRDefault="009F60F8" w:rsidP="009C73B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
          <w:bCs/>
          <w:sz w:val="28"/>
          <w:szCs w:val="28"/>
        </w:rPr>
        <w:t>（三）评估方收集掌握的有关资料：</w:t>
      </w:r>
    </w:p>
    <w:p w14:paraId="29A52902" w14:textId="77777777" w:rsidR="00D2670D" w:rsidRPr="00D2670D" w:rsidRDefault="009F60F8"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14:paraId="40230AD1" w14:textId="77777777" w:rsidR="00D2670D" w:rsidRPr="00D2670D" w:rsidRDefault="009F60F8"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14:paraId="1B62CCA5" w14:textId="77777777" w:rsidR="00D2670D" w:rsidRPr="00D2670D" w:rsidRDefault="009F60F8"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14:paraId="38518BD1" w14:textId="77777777" w:rsidR="00E354A9" w:rsidRDefault="009F60F8"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14:paraId="2B6D9B68" w14:textId="77777777" w:rsidR="00D91816" w:rsidRDefault="009F60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14:paraId="26EFAD63" w14:textId="77777777" w:rsidR="00212FBF" w:rsidRDefault="009F60F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14:paraId="53DB892D" w14:textId="77777777" w:rsidR="00212FBF" w:rsidRDefault="009F60F8"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14:paraId="282A77DD" w14:textId="77777777" w:rsidR="00212FBF" w:rsidRDefault="009F60F8"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14:paraId="00451E13" w14:textId="77777777" w:rsidR="00212FBF" w:rsidRDefault="009F60F8"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14:paraId="769F68A2" w14:textId="77777777" w:rsidR="00212FBF" w:rsidRDefault="009F60F8"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14:paraId="5C7E15B9" w14:textId="77777777" w:rsidR="00D91816" w:rsidRDefault="009F60F8"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14:paraId="6C1440A2" w14:textId="77777777" w:rsidR="00D91816" w:rsidRDefault="009F60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14:paraId="60006C4E" w14:textId="77777777" w:rsidR="0024174E" w:rsidRDefault="009F60F8"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14:paraId="0B47C415" w14:textId="77777777" w:rsidR="00ED3A41" w:rsidRPr="00ED3A41" w:rsidRDefault="009F60F8"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14:paraId="5B3A01A4" w14:textId="77777777" w:rsidR="00ED3A41" w:rsidRPr="00ED3A41" w:rsidRDefault="009F60F8"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14:paraId="5B5DCA44" w14:textId="77777777" w:rsidR="00ED3A41" w:rsidRPr="00ED3A41" w:rsidRDefault="009F60F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14:paraId="38257CCD" w14:textId="77777777" w:rsidR="00ED3A41" w:rsidRPr="00ED3A41" w:rsidRDefault="009F60F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14:paraId="1131A61B" w14:textId="77777777" w:rsidR="00ED3A41" w:rsidRPr="00ED3A41" w:rsidRDefault="009F60F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w:t>
      </w:r>
      <w:r w:rsidRPr="00ED3A41">
        <w:rPr>
          <w:rFonts w:ascii="仿宋_GB2312" w:eastAsia="仿宋_GB2312" w:hAnsi="仿宋_GB2312" w:cs="仿宋_GB2312" w:hint="eastAsia"/>
          <w:sz w:val="28"/>
          <w:szCs w:val="28"/>
        </w:rPr>
        <w:t>目；</w:t>
      </w:r>
    </w:p>
    <w:p w14:paraId="38BE2749" w14:textId="77777777" w:rsidR="00414D38" w:rsidRPr="00414D38" w:rsidRDefault="009F60F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14:paraId="71F5EE50" w14:textId="77777777" w:rsidR="00ED3A41" w:rsidRPr="00ED3A41" w:rsidRDefault="009F60F8"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14:paraId="02C46841" w14:textId="77777777" w:rsidR="00ED3A41" w:rsidRPr="00ED3A41" w:rsidRDefault="009F60F8"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14:paraId="43E03C63" w14:textId="77777777" w:rsidR="00D91816" w:rsidRDefault="009F60F8"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14:paraId="0C797358" w14:textId="77777777" w:rsidR="00A93846" w:rsidRPr="00A93846" w:rsidRDefault="009F60F8">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0" w:name="损失1"/>
      <w:r w:rsidRPr="00CD782A">
        <w:rPr>
          <w:rFonts w:ascii="仿宋_GB2312" w:eastAsia="仿宋_GB2312" w:hAnsi="仿宋_GB2312" w:cs="仿宋_GB2312" w:hint="eastAsia"/>
          <w:b/>
          <w:bCs/>
          <w:color w:val="FF0000"/>
          <w:sz w:val="28"/>
          <w:szCs w:val="28"/>
        </w:rPr>
        <w:t>41750</w:t>
      </w:r>
      <w:bookmarkEnd w:id="40"/>
      <w:r w:rsidRPr="00CD782A">
        <w:rPr>
          <w:rFonts w:ascii="仿宋_GB2312" w:eastAsia="仿宋_GB2312" w:hAnsi="仿宋_GB2312" w:cs="仿宋_GB2312" w:hint="eastAsia"/>
          <w:b/>
          <w:bCs/>
          <w:color w:val="FF0000"/>
          <w:sz w:val="28"/>
          <w:szCs w:val="28"/>
        </w:rPr>
        <w:t>元（大写人民币：</w:t>
      </w:r>
      <w:bookmarkStart w:id="41" w:name="损失大写1"/>
      <w:r w:rsidRPr="00CD782A">
        <w:rPr>
          <w:rFonts w:hint="eastAsia"/>
          <w:b/>
          <w:bCs/>
          <w:color w:val="FF0000"/>
          <w:sz w:val="28"/>
          <w:szCs w:val="28"/>
        </w:rPr>
        <w:t>肆万壹仟柒佰伍拾圆整</w:t>
      </w:r>
      <w:bookmarkEnd w:id="41"/>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14:paraId="2A4AA520" w14:textId="77777777" w:rsidR="00A93846" w:rsidRPr="00F35F3F" w:rsidRDefault="009F60F8">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14:paraId="0CAD9246" w14:textId="77777777" w:rsidR="00A93846" w:rsidRPr="00A93846" w:rsidRDefault="009F60F8"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14:paraId="79D12C24" w14:textId="77777777" w:rsidR="00A93846" w:rsidRPr="00A93846" w:rsidRDefault="009F60F8"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14:paraId="6897616E" w14:textId="77777777" w:rsidR="00A93846" w:rsidRPr="00A93846" w:rsidRDefault="009F60F8"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14:paraId="128198A6" w14:textId="77777777" w:rsidR="00A93846" w:rsidRPr="00A93846" w:rsidRDefault="009F60F8"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14:paraId="10C9CA0F" w14:textId="77777777" w:rsidR="00A93846" w:rsidRDefault="009F60F8">
      <w:pPr>
        <w:rPr>
          <w:rFonts w:ascii="仿宋_GB2312" w:eastAsia="仿宋_GB2312" w:hAnsi="仿宋_GB2312" w:cs="仿宋_GB2312"/>
          <w:sz w:val="28"/>
          <w:szCs w:val="28"/>
        </w:rPr>
      </w:pPr>
    </w:p>
    <w:p w14:paraId="0A9DCB7F" w14:textId="77777777" w:rsidR="0024174E" w:rsidRPr="00A93846" w:rsidRDefault="009F60F8">
      <w:pPr>
        <w:rPr>
          <w:rFonts w:ascii="仿宋_GB2312" w:eastAsia="仿宋_GB2312" w:hAnsi="仿宋_GB2312" w:cs="仿宋_GB2312" w:hint="eastAsia"/>
          <w:sz w:val="28"/>
          <w:szCs w:val="28"/>
        </w:rPr>
      </w:pPr>
    </w:p>
    <w:p w14:paraId="62947A50" w14:textId="747388A7" w:rsidR="00D91816" w:rsidRPr="00F35F3F" w:rsidRDefault="009F60F8">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sidR="009C73BF">
        <w:rPr>
          <w:rFonts w:ascii="仿宋_GB2312" w:eastAsia="仿宋_GB2312" w:hAnsi="仿宋_GB2312" w:cs="仿宋_GB2312"/>
          <w:b/>
          <w:noProof/>
          <w:sz w:val="28"/>
          <w:szCs w:val="28"/>
        </w:rPr>
        <mc:AlternateContent>
          <mc:Choice Requires="wps">
            <w:drawing>
              <wp:anchor distT="0" distB="0" distL="114300" distR="114300" simplePos="0" relativeHeight="251665408" behindDoc="1" locked="0" layoutInCell="1" allowOverlap="1" wp14:anchorId="7CFE7FCB" wp14:editId="6B6DF597">
                <wp:simplePos x="0" y="0"/>
                <wp:positionH relativeFrom="margin">
                  <wp:posOffset>1835150</wp:posOffset>
                </wp:positionH>
                <wp:positionV relativeFrom="margin">
                  <wp:posOffset>3368675</wp:posOffset>
                </wp:positionV>
                <wp:extent cx="1962785" cy="647700"/>
                <wp:effectExtent l="6350" t="6350" r="2540" b="3175"/>
                <wp:wrapNone/>
                <wp:docPr id="10"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218676A"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CFE7FCB" id="WordArt 15" o:spid="_x0000_s1039" type="#_x0000_t202" style="position:absolute;left:0;text-align:left;margin-left:144.5pt;margin-top:265.25pt;width:154.55pt;height:51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" filled="f" stroked="f">
                <v:stroke joinstyle="round"/>
                <o:lock v:ext="edit" aspectratio="t" shapetype="t"/>
                <v:textbox style="mso-fit-shape-to-text:t">
                  <w:txbxContent>
                    <w:p w14:paraId="1218676A"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75252B39" w14:textId="77777777" w:rsidR="00D91816" w:rsidRDefault="009F60F8"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14:paraId="2DF81395" w14:textId="77777777" w:rsidR="00D91816" w:rsidRPr="00ED3A41" w:rsidRDefault="009F60F8">
      <w:pPr>
        <w:rPr>
          <w:rFonts w:ascii="仿宋_GB2312" w:eastAsia="仿宋_GB2312" w:hAnsi="仿宋_GB2312" w:cs="仿宋_GB2312"/>
          <w:b/>
          <w:bCs/>
          <w:sz w:val="28"/>
          <w:szCs w:val="28"/>
        </w:rPr>
      </w:pPr>
    </w:p>
    <w:p w14:paraId="211407EF" w14:textId="77777777" w:rsidR="00ED3A41" w:rsidRPr="00ED3A41" w:rsidRDefault="009F60F8">
      <w:pPr>
        <w:rPr>
          <w:rFonts w:ascii="仿宋_GB2312" w:eastAsia="仿宋_GB2312" w:hAnsi="仿宋_GB2312" w:cs="仿宋_GB2312"/>
          <w:b/>
          <w:bCs/>
          <w:sz w:val="28"/>
          <w:szCs w:val="28"/>
        </w:rPr>
      </w:pPr>
    </w:p>
    <w:p w14:paraId="18811645" w14:textId="77777777" w:rsidR="00D91816" w:rsidRPr="00FB719A" w:rsidRDefault="009F60F8">
      <w:pPr>
        <w:rPr>
          <w:rFonts w:ascii="仿宋_GB2312" w:eastAsia="仿宋_GB2312" w:hAnsi="仿宋_GB2312" w:cs="仿宋_GB2312"/>
          <w:sz w:val="28"/>
          <w:szCs w:val="28"/>
        </w:rPr>
      </w:pPr>
    </w:p>
    <w:p w14:paraId="2B40229E" w14:textId="77777777" w:rsidR="00D91816" w:rsidRDefault="009F60F8" w:rsidP="009C73BF">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14:paraId="567CE129" w14:textId="77777777" w:rsidR="00D91816" w:rsidRPr="00026637" w:rsidRDefault="009F60F8">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2"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11</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06</w:t>
      </w:r>
      <w:r w:rsidRPr="00026637">
        <w:rPr>
          <w:rFonts w:ascii="仿宋_GB2312" w:eastAsia="仿宋_GB2312" w:hAnsi="仿宋_GB2312" w:cs="仿宋_GB2312"/>
          <w:sz w:val="28"/>
          <w:szCs w:val="28"/>
        </w:rPr>
        <w:t>日</w:t>
      </w:r>
      <w:bookmarkEnd w:id="42"/>
    </w:p>
    <w:p w14:paraId="0FD6D2F7" w14:textId="77777777" w:rsidR="0060349A" w:rsidRDefault="009F60F8">
      <w:pPr>
        <w:ind w:firstLine="560"/>
      </w:pPr>
    </w:p>
    <w:p w14:paraId="3F6804E1" w14:textId="77777777" w:rsidR="0060349A" w:rsidRDefault="009F60F8">
      <w:pPr>
        <w:ind w:firstLine="560"/>
      </w:pPr>
    </w:p>
    <w:p w14:paraId="148FF997" w14:textId="77777777" w:rsidR="0060349A" w:rsidRDefault="009F60F8">
      <w:pPr>
        <w:ind w:firstLine="560"/>
      </w:pPr>
    </w:p>
    <w:p w14:paraId="7266E520" w14:textId="77777777" w:rsidR="0060349A" w:rsidRDefault="009F60F8">
      <w:pPr>
        <w:ind w:firstLine="560"/>
      </w:pPr>
    </w:p>
    <w:p w14:paraId="70710391" w14:textId="77777777" w:rsidR="0060349A" w:rsidRDefault="009F60F8">
      <w:pPr>
        <w:ind w:firstLine="560"/>
      </w:pPr>
    </w:p>
    <w:p w14:paraId="3AA2D720" w14:textId="77777777" w:rsidR="0024174E" w:rsidRDefault="009F60F8">
      <w:pPr>
        <w:ind w:firstLine="560"/>
      </w:pPr>
    </w:p>
    <w:p w14:paraId="1423AD6F" w14:textId="77777777" w:rsidR="0024174E" w:rsidRDefault="009F60F8">
      <w:pPr>
        <w:ind w:firstLine="560"/>
      </w:pPr>
    </w:p>
    <w:p w14:paraId="37C147C0" w14:textId="77777777" w:rsidR="0024174E" w:rsidRDefault="009F60F8">
      <w:pPr>
        <w:ind w:firstLine="560"/>
      </w:pPr>
    </w:p>
    <w:p w14:paraId="0CEA7515" w14:textId="77777777" w:rsidR="0024174E" w:rsidRDefault="009F60F8">
      <w:pPr>
        <w:ind w:firstLine="560"/>
      </w:pPr>
    </w:p>
    <w:p w14:paraId="199A626D" w14:textId="77777777" w:rsidR="0024174E" w:rsidRDefault="009F60F8">
      <w:pPr>
        <w:ind w:firstLine="560"/>
      </w:pPr>
    </w:p>
    <w:p w14:paraId="52BEA120" w14:textId="77777777" w:rsidR="0024174E" w:rsidRDefault="009F60F8">
      <w:pPr>
        <w:ind w:firstLine="560"/>
      </w:pPr>
    </w:p>
    <w:p w14:paraId="763824EF" w14:textId="77777777" w:rsidR="0024174E" w:rsidRDefault="009F60F8">
      <w:pPr>
        <w:ind w:firstLine="560"/>
      </w:pPr>
    </w:p>
    <w:p w14:paraId="62EDDCA2" w14:textId="77777777" w:rsidR="0024174E" w:rsidRDefault="009F60F8">
      <w:pPr>
        <w:ind w:firstLine="560"/>
      </w:pPr>
    </w:p>
    <w:p w14:paraId="5A361DC6" w14:textId="77777777" w:rsidR="0024174E" w:rsidRDefault="009F60F8">
      <w:pPr>
        <w:ind w:firstLine="560"/>
      </w:pPr>
    </w:p>
    <w:p w14:paraId="6921167C" w14:textId="77777777" w:rsidR="0024174E" w:rsidRDefault="009F60F8">
      <w:pPr>
        <w:ind w:firstLine="560"/>
      </w:pPr>
    </w:p>
    <w:p w14:paraId="35687FEB" w14:textId="77777777" w:rsidR="0024174E" w:rsidRDefault="009F60F8">
      <w:pPr>
        <w:ind w:firstLine="560"/>
      </w:pPr>
    </w:p>
    <w:p w14:paraId="0500314B" w14:textId="77777777" w:rsidR="0024174E" w:rsidRDefault="009F60F8">
      <w:pPr>
        <w:ind w:firstLine="560"/>
      </w:pPr>
    </w:p>
    <w:p w14:paraId="736FB254" w14:textId="77777777" w:rsidR="0024174E" w:rsidRDefault="009F60F8">
      <w:pPr>
        <w:ind w:firstLine="560"/>
      </w:pPr>
    </w:p>
    <w:p w14:paraId="1F19478A" w14:textId="77777777" w:rsidR="0024174E" w:rsidRDefault="009F60F8">
      <w:pPr>
        <w:ind w:firstLine="560"/>
      </w:pPr>
    </w:p>
    <w:p w14:paraId="27DA38E6" w14:textId="77777777" w:rsidR="0024174E" w:rsidRDefault="009F60F8">
      <w:pPr>
        <w:ind w:firstLine="560"/>
      </w:pPr>
    </w:p>
    <w:p w14:paraId="79C59922" w14:textId="77777777" w:rsidR="0024174E" w:rsidRDefault="009F60F8">
      <w:pPr>
        <w:ind w:firstLine="560"/>
      </w:pPr>
    </w:p>
    <w:p w14:paraId="2C90956E" w14:textId="77777777" w:rsidR="0024174E" w:rsidRDefault="009F60F8">
      <w:pPr>
        <w:ind w:firstLine="560"/>
      </w:pPr>
    </w:p>
    <w:p w14:paraId="41C15BFA" w14:textId="77777777" w:rsidR="0024174E" w:rsidRDefault="009F60F8">
      <w:pPr>
        <w:ind w:firstLine="560"/>
      </w:pPr>
    </w:p>
    <w:p w14:paraId="31F25672" w14:textId="77777777" w:rsidR="0024174E" w:rsidRDefault="009F60F8">
      <w:pPr>
        <w:ind w:firstLine="560"/>
      </w:pPr>
    </w:p>
    <w:p w14:paraId="38EB17F9" w14:textId="77777777" w:rsidR="0024174E" w:rsidRDefault="009F60F8">
      <w:pPr>
        <w:ind w:firstLine="560"/>
      </w:pPr>
    </w:p>
    <w:p w14:paraId="2E038D04" w14:textId="77777777" w:rsidR="0024174E" w:rsidRDefault="009F60F8">
      <w:pPr>
        <w:ind w:firstLine="560"/>
      </w:pPr>
    </w:p>
    <w:p w14:paraId="594598F6" w14:textId="77777777" w:rsidR="0024174E" w:rsidRDefault="009F60F8">
      <w:pPr>
        <w:ind w:firstLine="560"/>
      </w:pPr>
    </w:p>
    <w:p w14:paraId="5E09EC48" w14:textId="77777777" w:rsidR="00485DAE" w:rsidRDefault="009F60F8">
      <w:pPr>
        <w:ind w:firstLine="560"/>
      </w:pPr>
    </w:p>
    <w:p w14:paraId="3DBA7AF8" w14:textId="77777777" w:rsidR="0024174E" w:rsidRDefault="009F60F8">
      <w:pPr>
        <w:ind w:firstLine="560"/>
      </w:pPr>
    </w:p>
    <w:p w14:paraId="360C5CC1" w14:textId="77777777" w:rsidR="0024174E" w:rsidRDefault="009F60F8">
      <w:pPr>
        <w:ind w:firstLine="560"/>
      </w:pPr>
    </w:p>
    <w:p w14:paraId="134F17BB" w14:textId="77777777" w:rsidR="00485DAE" w:rsidRDefault="009F60F8" w:rsidP="00485DAE">
      <w:pPr>
        <w:ind w:firstLine="560"/>
        <w:jc w:val="center"/>
        <w:rPr>
          <w:b/>
          <w:sz w:val="44"/>
          <w:szCs w:val="44"/>
        </w:rPr>
      </w:pPr>
      <w:r w:rsidRPr="00485DAE">
        <w:rPr>
          <w:rFonts w:hint="eastAsia"/>
          <w:b/>
          <w:sz w:val="44"/>
          <w:szCs w:val="44"/>
        </w:rPr>
        <w:lastRenderedPageBreak/>
        <w:t>重要事项说明</w:t>
      </w:r>
    </w:p>
    <w:p w14:paraId="5C4E1C93" w14:textId="77777777" w:rsidR="00485DAE" w:rsidRPr="009C73BF" w:rsidRDefault="009F60F8" w:rsidP="00485DAE">
      <w:pPr>
        <w:ind w:firstLine="560"/>
        <w:rPr>
          <w:sz w:val="28"/>
          <w:szCs w:val="28"/>
        </w:rPr>
      </w:pPr>
    </w:p>
    <w:p w14:paraId="3BAB23B8" w14:textId="0C0F5A47" w:rsidR="00CA1A0E" w:rsidRPr="009C73BF" w:rsidRDefault="009C73BF" w:rsidP="009C73BF">
      <w:pPr>
        <w:ind w:left="280" w:hangingChars="100" w:hanging="280"/>
        <w:rPr>
          <w:sz w:val="28"/>
          <w:szCs w:val="28"/>
        </w:rPr>
      </w:pPr>
      <w:bookmarkStart w:id="43" w:name="重要事项说明"/>
      <w:r w:rsidRPr="009C73BF">
        <w:rPr>
          <w:rFonts w:hint="eastAsia"/>
          <w:sz w:val="28"/>
          <w:szCs w:val="28"/>
        </w:rPr>
        <w:t>1.</w:t>
      </w:r>
      <w:r w:rsidR="009F60F8" w:rsidRPr="009C73BF">
        <w:rPr>
          <w:sz w:val="28"/>
          <w:szCs w:val="28"/>
        </w:rPr>
        <w:t>建议赔偿方回收有必要的残值或扣除相关的残值价值以确保双方的权益及利益</w:t>
      </w:r>
      <w:r w:rsidR="009F60F8" w:rsidRPr="009C73BF">
        <w:rPr>
          <w:sz w:val="28"/>
          <w:szCs w:val="28"/>
        </w:rPr>
        <w:t>;</w:t>
      </w:r>
    </w:p>
    <w:p w14:paraId="2F862E66" w14:textId="3D69414F" w:rsidR="00CA1A0E" w:rsidRPr="009C73BF" w:rsidRDefault="009C73BF" w:rsidP="0050774B">
      <w:pPr>
        <w:rPr>
          <w:rFonts w:hint="eastAsia"/>
          <w:sz w:val="28"/>
          <w:szCs w:val="28"/>
        </w:rPr>
        <w:sectPr w:rsidR="00CA1A0E" w:rsidRPr="009C73BF">
          <w:headerReference w:type="default" r:id="rId7"/>
          <w:footerReference w:type="default" r:id="rId8"/>
          <w:pgSz w:w="11906" w:h="16838"/>
          <w:pgMar w:top="1440" w:right="1800" w:bottom="1440" w:left="1800" w:header="851" w:footer="992" w:gutter="0"/>
          <w:pgNumType w:chapStyle="1"/>
          <w:cols w:space="720"/>
          <w:docGrid w:type="lines" w:linePitch="312"/>
        </w:sectPr>
      </w:pPr>
      <w:r w:rsidRPr="009C73BF">
        <w:rPr>
          <w:rFonts w:hint="eastAsia"/>
          <w:sz w:val="28"/>
          <w:szCs w:val="28"/>
        </w:rPr>
        <w:t>2.</w:t>
      </w:r>
      <w:r w:rsidR="009F60F8" w:rsidRPr="009C73BF">
        <w:rPr>
          <w:sz w:val="28"/>
          <w:szCs w:val="28"/>
        </w:rPr>
        <w:t>因鉴定时车已修复，所以鉴定基准日为事故日</w:t>
      </w:r>
      <w:bookmarkEnd w:id="43"/>
      <w:r w:rsidRPr="009C73BF">
        <w:rPr>
          <w:rFonts w:hint="eastAsia"/>
          <w:sz w:val="28"/>
          <w:szCs w:val="28"/>
        </w:rPr>
        <w:t>。</w:t>
      </w:r>
    </w:p>
    <w:p w14:paraId="49AECFC1" w14:textId="77777777" w:rsidR="0050774B" w:rsidRDefault="009F60F8" w:rsidP="0050774B"/>
    <w:p w14:paraId="5264EAA4" w14:textId="77777777" w:rsidR="0050774B" w:rsidRDefault="009F60F8" w:rsidP="00A645FB">
      <w:pPr>
        <w:ind w:firstLine="560"/>
        <w:sectPr w:rsidR="0050774B">
          <w:footerReference w:type="default" r:id="rId9"/>
          <w:pgSz w:w="11906" w:h="16838"/>
          <w:pgMar w:top="1440" w:right="1800" w:bottom="1440" w:left="1800" w:header="851" w:footer="992" w:gutter="0"/>
          <w:pgNumType w:chapStyle="1"/>
          <w:cols w:space="720"/>
          <w:docGrid w:type="lines" w:linePitch="312"/>
        </w:sectPr>
      </w:pPr>
      <w:r>
        <w:rPr>
          <w:noProof/>
        </w:rPr>
        <w:drawing>
          <wp:inline distT="0" distB="0" distL="0" distR="0" wp14:anchorId="4A797CAA" wp14:editId="31B07195">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0"/>
                    <a:stretch>
                      <a:fillRect/>
                    </a:stretch>
                  </pic:blipFill>
                  <pic:spPr bwMode="auto">
                    <a:xfrm>
                      <a:off x="0" y="0"/>
                      <a:ext cx="5274310" cy="7648829"/>
                    </a:xfrm>
                    <a:prstGeom prst="rect">
                      <a:avLst/>
                    </a:prstGeom>
                    <a:noFill/>
                    <a:ln>
                      <a:noFill/>
                    </a:ln>
                  </pic:spPr>
                </pic:pic>
              </a:graphicData>
            </a:graphic>
          </wp:inline>
        </w:drawing>
      </w:r>
    </w:p>
    <w:p w14:paraId="048A7305" w14:textId="77777777" w:rsidR="0060349A" w:rsidRDefault="009F60F8" w:rsidP="00A645FB"/>
    <w:p w14:paraId="4E6B2756" w14:textId="77777777" w:rsidR="0060349A" w:rsidRDefault="009F60F8">
      <w:pPr>
        <w:ind w:firstLine="560"/>
      </w:pPr>
    </w:p>
    <w:p w14:paraId="7FD0E1A2" w14:textId="77777777" w:rsidR="0060349A" w:rsidRDefault="009F60F8">
      <w:pPr>
        <w:ind w:firstLine="560"/>
      </w:pPr>
    </w:p>
    <w:p w14:paraId="0B6D0A6D" w14:textId="77777777" w:rsidR="0060349A" w:rsidRDefault="009F60F8">
      <w:pPr>
        <w:ind w:firstLine="560"/>
      </w:pPr>
    </w:p>
    <w:p w14:paraId="7135B3C3" w14:textId="77777777" w:rsidR="0060349A" w:rsidRDefault="009F60F8">
      <w:pPr>
        <w:ind w:firstLine="560"/>
      </w:pPr>
    </w:p>
    <w:p w14:paraId="343E3A93" w14:textId="6E840E06" w:rsidR="0060349A" w:rsidRDefault="009C73BF" w:rsidP="00F82C31">
      <w:bookmarkStart w:id="44" w:name="估损师证书1"/>
      <w:r>
        <w:rPr>
          <w:noProof/>
        </w:rPr>
        <w:drawing>
          <wp:inline distT="0" distB="0" distL="0" distR="0" wp14:anchorId="59022337" wp14:editId="0AC2CECC">
            <wp:extent cx="4914900" cy="697230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4"/>
      <w:r w:rsidR="009F60F8">
        <w:rPr>
          <w:rFonts w:hint="eastAsia"/>
        </w:rPr>
        <w:t xml:space="preserve">  </w:t>
      </w:r>
    </w:p>
    <w:p w14:paraId="5259E142" w14:textId="1FF8233B" w:rsidR="0078695A" w:rsidRDefault="009C73BF" w:rsidP="00F82C31">
      <w:bookmarkStart w:id="45" w:name="估损师证书2"/>
      <w:r>
        <w:rPr>
          <w:noProof/>
        </w:rPr>
        <w:lastRenderedPageBreak/>
        <w:drawing>
          <wp:inline distT="0" distB="0" distL="0" distR="0" wp14:anchorId="420DD6C3" wp14:editId="58A729B6">
            <wp:extent cx="5191125" cy="73056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5"/>
    </w:p>
    <w:p w14:paraId="5D23823B" w14:textId="4A5AADD1" w:rsidR="00C76C73" w:rsidRDefault="009F60F8" w:rsidP="00C76C73">
      <w:r>
        <w:rPr>
          <w:rFonts w:hint="eastAsia"/>
        </w:rPr>
        <w:lastRenderedPageBreak/>
        <w:t xml:space="preserve">     </w:t>
      </w:r>
      <w:bookmarkStart w:id="46" w:name="估损师证书3"/>
      <w:r w:rsidR="009C73BF">
        <w:rPr>
          <w:noProof/>
        </w:rPr>
        <w:drawing>
          <wp:inline distT="0" distB="0" distL="0" distR="0" wp14:anchorId="27F4D241" wp14:editId="0D2472F4">
            <wp:extent cx="4371975" cy="65627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6"/>
    </w:p>
    <w:p w14:paraId="364808CC" w14:textId="12EADC74" w:rsidR="00340F93" w:rsidRDefault="009C73BF" w:rsidP="00C76C73">
      <w:bookmarkStart w:id="47" w:name="估损师证书4"/>
      <w:r>
        <w:rPr>
          <w:noProof/>
        </w:rPr>
        <w:lastRenderedPageBreak/>
        <w:drawing>
          <wp:inline distT="0" distB="0" distL="0" distR="0" wp14:anchorId="7632D22A" wp14:editId="12CE644F">
            <wp:extent cx="4371975" cy="67627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7"/>
    </w:p>
    <w:p w14:paraId="04863B27" w14:textId="0F573A5C" w:rsidR="00340F93" w:rsidRDefault="009C73BF" w:rsidP="00C76C73">
      <w:bookmarkStart w:id="48" w:name="估损师证书5"/>
      <w:r>
        <w:rPr>
          <w:noProof/>
        </w:rPr>
        <w:lastRenderedPageBreak/>
        <w:drawing>
          <wp:inline distT="0" distB="0" distL="0" distR="0" wp14:anchorId="16B58B33" wp14:editId="10C9232D">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8"/>
    </w:p>
    <w:p w14:paraId="2C97EDC2" w14:textId="0A562B1B" w:rsidR="00340F93" w:rsidRDefault="009C73BF" w:rsidP="00C76C73">
      <w:bookmarkStart w:id="49" w:name="估损师证书6"/>
      <w:r>
        <w:rPr>
          <w:noProof/>
        </w:rPr>
        <w:lastRenderedPageBreak/>
        <w:drawing>
          <wp:inline distT="0" distB="0" distL="0" distR="0" wp14:anchorId="4DA9D368" wp14:editId="1C808AB6">
            <wp:extent cx="5076825" cy="717232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49"/>
    </w:p>
    <w:p w14:paraId="5B88F3DB" w14:textId="77777777" w:rsidR="00C76C73" w:rsidRDefault="009F60F8">
      <w:pPr>
        <w:ind w:firstLine="560"/>
      </w:pPr>
    </w:p>
    <w:p w14:paraId="3000043B" w14:textId="77777777" w:rsidR="00C76C73" w:rsidRDefault="009F60F8" w:rsidP="00C76C73"/>
    <w:p w14:paraId="0BAF25F3" w14:textId="77777777" w:rsidR="00DD2CE3" w:rsidRDefault="009F60F8">
      <w:pPr>
        <w:ind w:firstLine="560"/>
      </w:pPr>
      <w:r>
        <w:rPr>
          <w:noProof/>
        </w:rPr>
        <w:lastRenderedPageBreak/>
        <w:drawing>
          <wp:inline distT="0" distB="0" distL="0" distR="0" wp14:anchorId="0720193F" wp14:editId="75753EE7">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14:paraId="594F9EF0" w14:textId="77777777" w:rsidR="000B243F" w:rsidRDefault="009F60F8">
      <w:pPr>
        <w:ind w:firstLine="560"/>
      </w:pPr>
    </w:p>
    <w:p w14:paraId="5E9137D9" w14:textId="77777777" w:rsidR="000B243F" w:rsidRDefault="009F60F8">
      <w:pPr>
        <w:ind w:firstLine="560"/>
      </w:pPr>
    </w:p>
    <w:p w14:paraId="041877CC" w14:textId="77777777" w:rsidR="000B243F" w:rsidRDefault="009F60F8">
      <w:pPr>
        <w:ind w:firstLine="560"/>
      </w:pPr>
    </w:p>
    <w:p w14:paraId="39B8792B" w14:textId="77777777" w:rsidR="000B243F" w:rsidRDefault="009F60F8">
      <w:pPr>
        <w:ind w:firstLine="560"/>
      </w:pPr>
    </w:p>
    <w:p w14:paraId="750D38F7" w14:textId="77777777" w:rsidR="000B243F" w:rsidRDefault="009F60F8">
      <w:pPr>
        <w:ind w:firstLine="560"/>
      </w:pPr>
    </w:p>
    <w:p w14:paraId="174F4D79" w14:textId="77777777" w:rsidR="00DD2CE3" w:rsidRDefault="009F60F8">
      <w:pPr>
        <w:ind w:firstLine="560"/>
      </w:pPr>
    </w:p>
    <w:p w14:paraId="585BEA9B" w14:textId="77777777" w:rsidR="00DD2CE3" w:rsidRDefault="009F60F8">
      <w:pPr>
        <w:ind w:firstLine="560"/>
      </w:pPr>
    </w:p>
    <w:p w14:paraId="5944195E" w14:textId="77777777" w:rsidR="00DD2CE3" w:rsidRDefault="009F60F8">
      <w:pPr>
        <w:ind w:firstLine="560"/>
      </w:pPr>
    </w:p>
    <w:p w14:paraId="248E1BEB" w14:textId="77777777" w:rsidR="00DD2CE3" w:rsidRDefault="009F60F8">
      <w:pPr>
        <w:ind w:firstLine="560"/>
      </w:pPr>
    </w:p>
    <w:p w14:paraId="7AD1C801" w14:textId="400DDA7C" w:rsidR="003D4E81" w:rsidRDefault="009C73BF">
      <w:pPr>
        <w:ind w:firstLine="560"/>
      </w:pPr>
      <w:r w:rsidRPr="009C73BF">
        <w:rPr>
          <w:noProof/>
        </w:rPr>
        <w:drawing>
          <wp:inline distT="0" distB="0" distL="0" distR="0" wp14:anchorId="3A7A14B9" wp14:editId="62DEBE42">
            <wp:extent cx="5274310" cy="74599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7459980"/>
                    </a:xfrm>
                    <a:prstGeom prst="rect">
                      <a:avLst/>
                    </a:prstGeom>
                    <a:noFill/>
                    <a:ln>
                      <a:noFill/>
                    </a:ln>
                  </pic:spPr>
                </pic:pic>
              </a:graphicData>
            </a:graphic>
          </wp:inline>
        </w:drawing>
      </w:r>
    </w:p>
    <w:p w14:paraId="5CF2D30F" w14:textId="77777777" w:rsidR="003D4E81" w:rsidRDefault="009F60F8">
      <w:pPr>
        <w:ind w:firstLine="560"/>
      </w:pPr>
    </w:p>
    <w:p w14:paraId="6A97DAA9" w14:textId="77777777" w:rsidR="003D4E81" w:rsidRDefault="009F60F8">
      <w:pPr>
        <w:ind w:firstLine="560"/>
      </w:pPr>
    </w:p>
    <w:p w14:paraId="5EAC7B08" w14:textId="77777777" w:rsidR="003D4E81" w:rsidRDefault="009F60F8">
      <w:pPr>
        <w:ind w:firstLine="560"/>
      </w:pPr>
    </w:p>
    <w:p w14:paraId="19F8C27E" w14:textId="77777777" w:rsidR="003D4E81" w:rsidRDefault="009F60F8">
      <w:pPr>
        <w:ind w:firstLine="560"/>
      </w:pPr>
    </w:p>
    <w:p w14:paraId="774A146B" w14:textId="77777777" w:rsidR="003D4E81" w:rsidRDefault="009F60F8">
      <w:pPr>
        <w:ind w:firstLine="560"/>
      </w:pPr>
    </w:p>
    <w:p w14:paraId="6FFE32FF" w14:textId="77777777" w:rsidR="003D4E81" w:rsidRDefault="009F60F8">
      <w:pPr>
        <w:ind w:firstLine="560"/>
      </w:pPr>
    </w:p>
    <w:p w14:paraId="05F750A9" w14:textId="77777777" w:rsidR="003D4E81" w:rsidRDefault="009F60F8">
      <w:pPr>
        <w:ind w:firstLine="560"/>
      </w:pPr>
    </w:p>
    <w:p w14:paraId="7BDE05C9" w14:textId="77777777" w:rsidR="003D4E81" w:rsidRDefault="009F60F8">
      <w:pPr>
        <w:ind w:firstLine="560"/>
      </w:pPr>
    </w:p>
    <w:p w14:paraId="0F90D82C" w14:textId="53E6AD23" w:rsidR="00D91816" w:rsidRDefault="009F60F8">
      <w:pPr>
        <w:ind w:firstLine="560"/>
      </w:pPr>
      <w:bookmarkStart w:id="50" w:name="_GoBack"/>
      <w:r>
        <w:rPr>
          <w:noProof/>
        </w:rPr>
        <w:drawing>
          <wp:inline distT="0" distB="0" distL="0" distR="0" wp14:anchorId="4DFE316C" wp14:editId="29860500">
            <wp:extent cx="5274000" cy="7372800"/>
            <wp:effectExtent l="0" t="0" r="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9"/>
                    <a:stretch>
                      <a:fillRect/>
                    </a:stretch>
                  </pic:blipFill>
                  <pic:spPr bwMode="auto">
                    <a:xfrm rot="10800000">
                      <a:off x="0" y="0"/>
                      <a:ext cx="5274000" cy="7372800"/>
                    </a:xfrm>
                    <a:prstGeom prst="rect">
                      <a:avLst/>
                    </a:prstGeom>
                    <a:noFill/>
                    <a:ln>
                      <a:noFill/>
                    </a:ln>
                  </pic:spPr>
                </pic:pic>
              </a:graphicData>
            </a:graphic>
          </wp:inline>
        </w:drawing>
      </w:r>
      <w:r w:rsidR="009C73BF">
        <w:rPr>
          <w:noProof/>
          <w:sz w:val="18"/>
        </w:rPr>
        <mc:AlternateContent>
          <mc:Choice Requires="wps">
            <w:drawing>
              <wp:anchor distT="0" distB="0" distL="114300" distR="114300" simplePos="0" relativeHeight="251659264" behindDoc="1" locked="0" layoutInCell="1" allowOverlap="1" wp14:anchorId="38C7B32E" wp14:editId="2BDCE269">
                <wp:simplePos x="0" y="0"/>
                <wp:positionH relativeFrom="margin">
                  <wp:posOffset>3130550</wp:posOffset>
                </wp:positionH>
                <wp:positionV relativeFrom="margin">
                  <wp:posOffset>5854700</wp:posOffset>
                </wp:positionV>
                <wp:extent cx="1962785" cy="647700"/>
                <wp:effectExtent l="6350" t="6350" r="2540" b="3175"/>
                <wp:wrapNone/>
                <wp:docPr id="9"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269C230"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8C7B32E" id="WordArt 26" o:spid="_x0000_s1040" type="#_x0000_t202" style="position:absolute;left:0;text-align:left;margin-left:246.5pt;margin-top:461pt;width:154.55pt;height:5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CQtK3ZBgIAAPU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1269C230"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9C73BF">
        <w:rPr>
          <w:noProof/>
          <w:sz w:val="18"/>
        </w:rPr>
        <mc:AlternateContent>
          <mc:Choice Requires="wps">
            <w:drawing>
              <wp:anchor distT="0" distB="0" distL="114300" distR="114300" simplePos="0" relativeHeight="251658240" behindDoc="1" locked="0" layoutInCell="1" allowOverlap="1" wp14:anchorId="6031BDC1" wp14:editId="03CF0F98">
                <wp:simplePos x="0" y="0"/>
                <wp:positionH relativeFrom="margin">
                  <wp:posOffset>1835150</wp:posOffset>
                </wp:positionH>
                <wp:positionV relativeFrom="margin">
                  <wp:posOffset>3368675</wp:posOffset>
                </wp:positionV>
                <wp:extent cx="1962785" cy="647700"/>
                <wp:effectExtent l="6350" t="6350" r="2540" b="3175"/>
                <wp:wrapNone/>
                <wp:docPr id="8"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6F76DD"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031BDC1" id="PowerPlusWaterMarkObject302231898" o:spid="_x0000_s1041" type="#_x0000_t202" style="position:absolute;left:0;text-align:left;margin-left:144.5pt;margin-top:265.25pt;width:154.55pt;height:5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" filled="f" stroked="f">
                <v:stroke joinstyle="round"/>
                <o:lock v:ext="edit" aspectratio="t" shapetype="t"/>
                <v:textbox style="mso-fit-shape-to-text:t">
                  <w:txbxContent>
                    <w:p w14:paraId="016F76DD" w14:textId="77777777" w:rsidR="009C73BF" w:rsidRDefault="009C73BF" w:rsidP="009C73BF">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bookmarkEnd w:id="50"/>
    </w:p>
    <w:sectPr w:rsidR="00D91816" w:rsidSect="000B6E65">
      <w:footerReference w:type="default" r:id="rId20"/>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23CEC9" w14:textId="77777777" w:rsidR="009F60F8" w:rsidRDefault="009F60F8">
      <w:r>
        <w:separator/>
      </w:r>
    </w:p>
  </w:endnote>
  <w:endnote w:type="continuationSeparator" w:id="0">
    <w:p w14:paraId="79CC4892" w14:textId="77777777" w:rsidR="009F60F8" w:rsidRDefault="009F6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77447" w14:textId="77777777" w:rsidR="00DE1446" w:rsidRDefault="009F60F8"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14:paraId="6E04998A" w14:textId="77777777" w:rsidR="00D91816" w:rsidRPr="00A362D4" w:rsidRDefault="009F60F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56307" w14:textId="77777777" w:rsidR="00CA1A0E" w:rsidRDefault="009F60F8">
    <w:pPr>
      <w:pStyle w:val="a3"/>
      <w:jc w:val="right"/>
      <w:rPr>
        <w:rFonts w:asciiTheme="majorHAnsi" w:eastAsiaTheme="majorEastAsia" w:hAnsiTheme="majorHAnsi" w:cstheme="majorBidi"/>
        <w:sz w:val="28"/>
        <w:szCs w:val="28"/>
      </w:rPr>
    </w:pPr>
  </w:p>
  <w:p w14:paraId="06E4DD9C" w14:textId="77777777" w:rsidR="00CA1A0E" w:rsidRPr="00A362D4" w:rsidRDefault="009F60F8">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8F67E" w14:textId="77777777" w:rsidR="000B6E65" w:rsidRPr="00A362D4" w:rsidRDefault="009F60F8">
    <w:pPr>
      <w:pStyle w:val="a3"/>
    </w:pPr>
    <w:r>
      <w:rPr>
        <w:rFonts w:hint="eastAsia"/>
      </w:rPr>
      <w:t xml:space="preserve">　　　　　　　　　　　　　　　　　　　　　　　　　　　　　　　　</w:t>
    </w:r>
    <w:r>
      <w:rPr>
        <w:noProof/>
      </w:rPr>
      <w:drawing>
        <wp:inline distT="0" distB="0" distL="114300" distR="114300" wp14:anchorId="5934875A" wp14:editId="4F397B16">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37D29D" w14:textId="77777777" w:rsidR="009F60F8" w:rsidRDefault="009F60F8">
      <w:r>
        <w:separator/>
      </w:r>
    </w:p>
  </w:footnote>
  <w:footnote w:type="continuationSeparator" w:id="0">
    <w:p w14:paraId="61FE6877" w14:textId="77777777" w:rsidR="009F60F8" w:rsidRDefault="009F6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BC33E2" w14:textId="77777777" w:rsidR="00D91816" w:rsidRDefault="009F60F8">
    <w:pPr>
      <w:pStyle w:val="a5"/>
      <w:jc w:val="left"/>
      <w:rPr>
        <w:color w:val="0000FF"/>
      </w:rPr>
    </w:pPr>
    <w:r>
      <w:rPr>
        <w:rFonts w:hint="eastAsia"/>
        <w:color w:val="0000FF"/>
      </w:rPr>
      <w:t xml:space="preserve">                  </w:t>
    </w:r>
  </w:p>
  <w:p w14:paraId="5C1F4C64" w14:textId="77777777" w:rsidR="00D91816" w:rsidRDefault="009F60F8">
    <w:pPr>
      <w:pStyle w:val="a5"/>
      <w:ind w:firstLine="360"/>
    </w:pPr>
    <w:r>
      <w:pict w14:anchorId="059FA9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71BE1"/>
    <w:multiLevelType w:val="hybridMultilevel"/>
    <w:tmpl w:val="B9103DA6"/>
    <w:lvl w:ilvl="0" w:tplc="702A93A8">
      <w:start w:val="1"/>
      <w:numFmt w:val="decimalEnclosedCircle"/>
      <w:lvlText w:val="%1"/>
      <w:lvlJc w:val="left"/>
      <w:pPr>
        <w:ind w:left="915" w:hanging="360"/>
      </w:pPr>
      <w:rPr>
        <w:rFonts w:hint="default"/>
      </w:rPr>
    </w:lvl>
    <w:lvl w:ilvl="1" w:tplc="17A6BFBA" w:tentative="1">
      <w:start w:val="1"/>
      <w:numFmt w:val="lowerLetter"/>
      <w:lvlText w:val="%2)"/>
      <w:lvlJc w:val="left"/>
      <w:pPr>
        <w:ind w:left="1395" w:hanging="420"/>
      </w:pPr>
    </w:lvl>
    <w:lvl w:ilvl="2" w:tplc="DA826482" w:tentative="1">
      <w:start w:val="1"/>
      <w:numFmt w:val="lowerRoman"/>
      <w:lvlText w:val="%3."/>
      <w:lvlJc w:val="right"/>
      <w:pPr>
        <w:ind w:left="1815" w:hanging="420"/>
      </w:pPr>
    </w:lvl>
    <w:lvl w:ilvl="3" w:tplc="30DE0B76" w:tentative="1">
      <w:start w:val="1"/>
      <w:numFmt w:val="decimal"/>
      <w:lvlText w:val="%4."/>
      <w:lvlJc w:val="left"/>
      <w:pPr>
        <w:ind w:left="2235" w:hanging="420"/>
      </w:pPr>
    </w:lvl>
    <w:lvl w:ilvl="4" w:tplc="2966ABC6" w:tentative="1">
      <w:start w:val="1"/>
      <w:numFmt w:val="lowerLetter"/>
      <w:lvlText w:val="%5)"/>
      <w:lvlJc w:val="left"/>
      <w:pPr>
        <w:ind w:left="2655" w:hanging="420"/>
      </w:pPr>
    </w:lvl>
    <w:lvl w:ilvl="5" w:tplc="40D0BCD0" w:tentative="1">
      <w:start w:val="1"/>
      <w:numFmt w:val="lowerRoman"/>
      <w:lvlText w:val="%6."/>
      <w:lvlJc w:val="right"/>
      <w:pPr>
        <w:ind w:left="3075" w:hanging="420"/>
      </w:pPr>
    </w:lvl>
    <w:lvl w:ilvl="6" w:tplc="1EEC952A" w:tentative="1">
      <w:start w:val="1"/>
      <w:numFmt w:val="decimal"/>
      <w:lvlText w:val="%7."/>
      <w:lvlJc w:val="left"/>
      <w:pPr>
        <w:ind w:left="3495" w:hanging="420"/>
      </w:pPr>
    </w:lvl>
    <w:lvl w:ilvl="7" w:tplc="14F8C130" w:tentative="1">
      <w:start w:val="1"/>
      <w:numFmt w:val="lowerLetter"/>
      <w:lvlText w:val="%8)"/>
      <w:lvlJc w:val="left"/>
      <w:pPr>
        <w:ind w:left="3915" w:hanging="420"/>
      </w:pPr>
    </w:lvl>
    <w:lvl w:ilvl="8" w:tplc="00004C7E" w:tentative="1">
      <w:start w:val="1"/>
      <w:numFmt w:val="lowerRoman"/>
      <w:lvlText w:val="%9."/>
      <w:lvlJc w:val="right"/>
      <w:pPr>
        <w:ind w:left="4335" w:hanging="420"/>
      </w:pPr>
    </w:lvl>
  </w:abstractNum>
  <w:abstractNum w:abstractNumId="1" w15:restartNumberingAfterBreak="0">
    <w:nsid w:val="5E897E01"/>
    <w:multiLevelType w:val="hybridMultilevel"/>
    <w:tmpl w:val="2C8AF7E8"/>
    <w:lvl w:ilvl="0" w:tplc="3BC2EE24">
      <w:start w:val="1"/>
      <w:numFmt w:val="decimal"/>
      <w:lvlText w:val="%1."/>
      <w:lvlJc w:val="left"/>
      <w:pPr>
        <w:ind w:left="855" w:hanging="360"/>
      </w:pPr>
      <w:rPr>
        <w:rFonts w:hint="default"/>
      </w:rPr>
    </w:lvl>
    <w:lvl w:ilvl="1" w:tplc="8A30E64E" w:tentative="1">
      <w:start w:val="1"/>
      <w:numFmt w:val="lowerLetter"/>
      <w:lvlText w:val="%2)"/>
      <w:lvlJc w:val="left"/>
      <w:pPr>
        <w:ind w:left="1335" w:hanging="420"/>
      </w:pPr>
    </w:lvl>
    <w:lvl w:ilvl="2" w:tplc="F2D2E90A" w:tentative="1">
      <w:start w:val="1"/>
      <w:numFmt w:val="lowerRoman"/>
      <w:lvlText w:val="%3."/>
      <w:lvlJc w:val="right"/>
      <w:pPr>
        <w:ind w:left="1755" w:hanging="420"/>
      </w:pPr>
    </w:lvl>
    <w:lvl w:ilvl="3" w:tplc="E0C6C078" w:tentative="1">
      <w:start w:val="1"/>
      <w:numFmt w:val="decimal"/>
      <w:lvlText w:val="%4."/>
      <w:lvlJc w:val="left"/>
      <w:pPr>
        <w:ind w:left="2175" w:hanging="420"/>
      </w:pPr>
    </w:lvl>
    <w:lvl w:ilvl="4" w:tplc="3438D37A" w:tentative="1">
      <w:start w:val="1"/>
      <w:numFmt w:val="lowerLetter"/>
      <w:lvlText w:val="%5)"/>
      <w:lvlJc w:val="left"/>
      <w:pPr>
        <w:ind w:left="2595" w:hanging="420"/>
      </w:pPr>
    </w:lvl>
    <w:lvl w:ilvl="5" w:tplc="669E4124" w:tentative="1">
      <w:start w:val="1"/>
      <w:numFmt w:val="lowerRoman"/>
      <w:lvlText w:val="%6."/>
      <w:lvlJc w:val="right"/>
      <w:pPr>
        <w:ind w:left="3015" w:hanging="420"/>
      </w:pPr>
    </w:lvl>
    <w:lvl w:ilvl="6" w:tplc="8FA8B402" w:tentative="1">
      <w:start w:val="1"/>
      <w:numFmt w:val="decimal"/>
      <w:lvlText w:val="%7."/>
      <w:lvlJc w:val="left"/>
      <w:pPr>
        <w:ind w:left="3435" w:hanging="420"/>
      </w:pPr>
    </w:lvl>
    <w:lvl w:ilvl="7" w:tplc="35F67300" w:tentative="1">
      <w:start w:val="1"/>
      <w:numFmt w:val="lowerLetter"/>
      <w:lvlText w:val="%8)"/>
      <w:lvlJc w:val="left"/>
      <w:pPr>
        <w:ind w:left="3855" w:hanging="420"/>
      </w:pPr>
    </w:lvl>
    <w:lvl w:ilvl="8" w:tplc="28CA1BAE" w:tentative="1">
      <w:start w:val="1"/>
      <w:numFmt w:val="lowerRoman"/>
      <w:lvlText w:val="%9."/>
      <w:lvlJc w:val="right"/>
      <w:pPr>
        <w:ind w:left="4275" w:hanging="420"/>
      </w:pPr>
    </w:lvl>
  </w:abstractNum>
  <w:abstractNum w:abstractNumId="2" w15:restartNumberingAfterBreak="0">
    <w:nsid w:val="7D8A61F8"/>
    <w:multiLevelType w:val="hybridMultilevel"/>
    <w:tmpl w:val="8076CDEA"/>
    <w:lvl w:ilvl="0" w:tplc="19A06E04">
      <w:start w:val="1"/>
      <w:numFmt w:val="japaneseCounting"/>
      <w:lvlText w:val="%1、"/>
      <w:lvlJc w:val="left"/>
      <w:pPr>
        <w:ind w:left="720" w:hanging="720"/>
      </w:pPr>
      <w:rPr>
        <w:rFonts w:hint="default"/>
      </w:rPr>
    </w:lvl>
    <w:lvl w:ilvl="1" w:tplc="1F74F1CA" w:tentative="1">
      <w:start w:val="1"/>
      <w:numFmt w:val="lowerLetter"/>
      <w:lvlText w:val="%2)"/>
      <w:lvlJc w:val="left"/>
      <w:pPr>
        <w:ind w:left="840" w:hanging="420"/>
      </w:pPr>
    </w:lvl>
    <w:lvl w:ilvl="2" w:tplc="6E52C0A4" w:tentative="1">
      <w:start w:val="1"/>
      <w:numFmt w:val="lowerRoman"/>
      <w:lvlText w:val="%3."/>
      <w:lvlJc w:val="right"/>
      <w:pPr>
        <w:ind w:left="1260" w:hanging="420"/>
      </w:pPr>
    </w:lvl>
    <w:lvl w:ilvl="3" w:tplc="0318EA4C" w:tentative="1">
      <w:start w:val="1"/>
      <w:numFmt w:val="decimal"/>
      <w:lvlText w:val="%4."/>
      <w:lvlJc w:val="left"/>
      <w:pPr>
        <w:ind w:left="1680" w:hanging="420"/>
      </w:pPr>
    </w:lvl>
    <w:lvl w:ilvl="4" w:tplc="E41EE804" w:tentative="1">
      <w:start w:val="1"/>
      <w:numFmt w:val="lowerLetter"/>
      <w:lvlText w:val="%5)"/>
      <w:lvlJc w:val="left"/>
      <w:pPr>
        <w:ind w:left="2100" w:hanging="420"/>
      </w:pPr>
    </w:lvl>
    <w:lvl w:ilvl="5" w:tplc="A7120CD2" w:tentative="1">
      <w:start w:val="1"/>
      <w:numFmt w:val="lowerRoman"/>
      <w:lvlText w:val="%6."/>
      <w:lvlJc w:val="right"/>
      <w:pPr>
        <w:ind w:left="2520" w:hanging="420"/>
      </w:pPr>
    </w:lvl>
    <w:lvl w:ilvl="6" w:tplc="38AA2734" w:tentative="1">
      <w:start w:val="1"/>
      <w:numFmt w:val="decimal"/>
      <w:lvlText w:val="%7."/>
      <w:lvlJc w:val="left"/>
      <w:pPr>
        <w:ind w:left="2940" w:hanging="420"/>
      </w:pPr>
    </w:lvl>
    <w:lvl w:ilvl="7" w:tplc="3C4A69C4" w:tentative="1">
      <w:start w:val="1"/>
      <w:numFmt w:val="lowerLetter"/>
      <w:lvlText w:val="%8)"/>
      <w:lvlJc w:val="left"/>
      <w:pPr>
        <w:ind w:left="3360" w:hanging="420"/>
      </w:pPr>
    </w:lvl>
    <w:lvl w:ilvl="8" w:tplc="E03AA49E"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3BF"/>
    <w:rsid w:val="009C73BF"/>
    <w:rsid w:val="009F6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CE65328"/>
  <w15:docId w15:val="{7E0BD303-2FC9-46ED-9EE5-C3D9BA419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il"/>
        <w:left w:val="nil"/>
        <w:bottom w:val="nil"/>
        <w:right w:val="nil"/>
      </w:pBdr>
      <w:tabs>
        <w:tab w:val="center" w:pos="4153"/>
        <w:tab w:val="right" w:pos="8306"/>
      </w:tabs>
      <w:snapToGrid w:val="0"/>
    </w:pPr>
    <w:rPr>
      <w:sz w:val="18"/>
    </w:rPr>
  </w:style>
  <w:style w:type="paragraph" w:styleId="a6">
    <w:name w:val="Balloon Text"/>
    <w:basedOn w:val="a"/>
    <w:link w:val="a7"/>
    <w:rsid w:val="00D07CEA"/>
    <w:rPr>
      <w:sz w:val="18"/>
      <w:szCs w:val="18"/>
    </w:rPr>
  </w:style>
  <w:style w:type="character" w:customStyle="1" w:styleId="a7">
    <w:name w:val="批注框文本 字符"/>
    <w:basedOn w:val="a0"/>
    <w:link w:val="a6"/>
    <w:rsid w:val="00D07CEA"/>
    <w:rPr>
      <w:kern w:val="2"/>
      <w:sz w:val="18"/>
      <w:szCs w:val="18"/>
    </w:rPr>
  </w:style>
  <w:style w:type="paragraph" w:styleId="a8">
    <w:name w:val="List Paragraph"/>
    <w:basedOn w:val="a"/>
    <w:uiPriority w:val="99"/>
    <w:unhideWhenUsed/>
    <w:rsid w:val="00CC3293"/>
    <w:pPr>
      <w:ind w:firstLine="420"/>
    </w:pPr>
  </w:style>
  <w:style w:type="paragraph" w:styleId="a9">
    <w:name w:val="Title"/>
    <w:basedOn w:val="a"/>
    <w:next w:val="a"/>
    <w:link w:val="aa"/>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aa">
    <w:name w:val="标题 字符"/>
    <w:basedOn w:val="a0"/>
    <w:link w:val="a9"/>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a4">
    <w:name w:val="页脚 字符"/>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597</Words>
  <Characters>3406</Characters>
  <Application>Microsoft Office Word</Application>
  <DocSecurity>0</DocSecurity>
  <Lines>28</Lines>
  <Paragraphs>7</Paragraphs>
  <ScaleCrop>false</ScaleCrop>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 鹏</cp:lastModifiedBy>
  <cp:revision>2</cp:revision>
  <cp:lastPrinted>2019-12-02T10:22:00Z</cp:lastPrinted>
  <dcterms:created xsi:type="dcterms:W3CDTF">2019-12-02T10:22:00Z</dcterms:created>
  <dcterms:modified xsi:type="dcterms:W3CDTF">2019-12-02T10:22:00Z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