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‘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’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‘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’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‘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’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’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’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’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’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’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’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’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’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’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’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’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’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’</w:t>
      </w:r>
    </w:p>
    <w:p>
      <w:r>
        <w:rPr>
          <w:rFonts w:hint="eastAsia"/>
          <w:lang w:val="en-US" w:eastAsia="zh-CN"/>
        </w:rPr>
        <w:t>‘</w:t>
      </w:r>
      <w:bookmarkStart w:id="0" w:name="_GoBack"/>
      <w:bookmarkEnd w:id="0"/>
      <w:r>
        <w:rPr>
          <w:rFonts w:hint="eastAsia"/>
        </w:rPr>
        <w:t>bug部分</w:t>
      </w:r>
    </w:p>
    <w:p>
      <w:r>
        <w:rPr>
          <w:rFonts w:hint="eastAsia"/>
        </w:rPr>
        <w:t>1、后台有两个相同账号需要同时审核过才能使用</w:t>
      </w:r>
    </w:p>
    <w:p>
      <w:r>
        <w:rPr>
          <w:rFonts w:hint="eastAsia"/>
        </w:rPr>
        <w:drawing>
          <wp:inline distT="0" distB="0" distL="0" distR="0">
            <wp:extent cx="5274310" cy="1018540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18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2、照片浏览页取消一个顶置后页面顺序会乱</w:t>
      </w:r>
    </w:p>
    <w:p>
      <w:r>
        <w:drawing>
          <wp:inline distT="0" distB="0" distL="0" distR="0">
            <wp:extent cx="5274310" cy="3155950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56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3、人脸识别按钮在不刷新下可以多次点击没有提示</w:t>
      </w:r>
    </w:p>
    <w:p>
      <w:r>
        <w:rPr>
          <w:rFonts w:hint="eastAsia"/>
        </w:rPr>
        <w:t>4、分享下载页没有样式</w:t>
      </w:r>
    </w:p>
    <w:p>
      <w:r>
        <w:drawing>
          <wp:inline distT="0" distB="0" distL="0" distR="0">
            <wp:extent cx="5274310" cy="2421255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1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5、没有帮助页</w:t>
      </w:r>
    </w:p>
    <w:p>
      <w:r>
        <w:rPr>
          <w:rFonts w:hint="eastAsia"/>
        </w:rPr>
        <w:t>6、手机注册的摄影师账号直接登录后台是没有提交审核信息的，但是会直接进入待审核状态，如果审核通过的话是没有企业信息的</w:t>
      </w:r>
    </w:p>
    <w:p>
      <w:r>
        <w:drawing>
          <wp:inline distT="0" distB="0" distL="0" distR="0">
            <wp:extent cx="5274310" cy="2241550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1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7、后台修改次数对前台没有影响</w:t>
      </w:r>
    </w:p>
    <w:p>
      <w:r>
        <w:drawing>
          <wp:inline distT="0" distB="0" distL="0" distR="0">
            <wp:extent cx="5274310" cy="1073150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73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8、没有活动时，添加活动，提示购买跳转购买后页面提示错误</w:t>
      </w:r>
    </w:p>
    <w:p>
      <w:r>
        <w:rPr>
          <w:rFonts w:hint="eastAsia"/>
        </w:rPr>
        <w:drawing>
          <wp:inline distT="0" distB="0" distL="0" distR="0">
            <wp:extent cx="5274310" cy="2023745"/>
            <wp:effectExtent l="1905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3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9、用户名丢失</w:t>
      </w:r>
    </w:p>
    <w:p>
      <w:r>
        <w:drawing>
          <wp:inline distT="0" distB="0" distL="114300" distR="114300">
            <wp:extent cx="1799590" cy="1506855"/>
            <wp:effectExtent l="0" t="0" r="3810" b="17145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5068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10、</w:t>
      </w:r>
      <w:r>
        <w:t>相册配置中, 首页头图、启动屏幕、分享信息不能共用一张图片,如果共用一张图片则后者会被清空,而分享信息不能保存了</w:t>
      </w:r>
    </w:p>
    <w:p/>
    <w:p/>
    <w:p>
      <w:r>
        <w:rPr>
          <w:rFonts w:hint="eastAsia"/>
        </w:rPr>
        <w:t>11、活动页右上角编辑去掉</w:t>
      </w:r>
    </w:p>
    <w:p>
      <w:pPr>
        <w:pStyle w:val="6"/>
        <w:ind w:left="360" w:firstLine="0" w:firstLineChars="0"/>
      </w:pPr>
      <w:r>
        <w:drawing>
          <wp:inline distT="0" distB="0" distL="0" distR="0">
            <wp:extent cx="5274310" cy="626110"/>
            <wp:effectExtent l="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  <w:r>
        <w:br w:type="page"/>
      </w:r>
    </w:p>
    <w:p>
      <w:r>
        <w:rPr>
          <w:rFonts w:hint="eastAsia"/>
        </w:rPr>
        <w:t>优化</w:t>
      </w:r>
    </w:p>
    <w:p>
      <w:r>
        <w:rPr>
          <w:rFonts w:hint="eastAsia"/>
        </w:rPr>
        <w:t>1、审核页看不到审核内容，查看内容页没办法审核</w:t>
      </w:r>
    </w:p>
    <w:p>
      <w:r>
        <w:rPr>
          <w:rFonts w:hint="eastAsia"/>
        </w:rPr>
        <w:drawing>
          <wp:inline distT="0" distB="0" distL="0" distR="0">
            <wp:extent cx="5274310" cy="3871595"/>
            <wp:effectExtent l="1905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71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2、对公账户支付提交后是否应该提示收款账户</w:t>
      </w:r>
    </w:p>
    <w:p>
      <w:r>
        <w:drawing>
          <wp:inline distT="0" distB="0" distL="0" distR="0">
            <wp:extent cx="5274310" cy="2070100"/>
            <wp:effectExtent l="1905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0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3、 后台查询后缓存一下前一个页的查询条件</w:t>
      </w:r>
    </w:p>
    <w:p>
      <w:r>
        <w:drawing>
          <wp:inline distT="0" distB="0" distL="0" distR="0">
            <wp:extent cx="5274310" cy="5578475"/>
            <wp:effectExtent l="1905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78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4、添加活动时日期控件能不能加个时间跨度或者页面提示，现在在提交时才有提示，而且只判断了7天跨度，没有判断起始时间会出现超过现在时间的起始时间。</w:t>
      </w:r>
    </w:p>
    <w:p>
      <w:r>
        <w:drawing>
          <wp:inline distT="0" distB="0" distL="0" distR="0">
            <wp:extent cx="3870325" cy="1530985"/>
            <wp:effectExtent l="19050" t="0" r="0" b="0"/>
            <wp:docPr id="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70325" cy="153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5、</w:t>
      </w:r>
      <w:r>
        <w:t>审核框这里圆点有个对勾</w:t>
      </w:r>
    </w:p>
    <w:p>
      <w:r>
        <w:drawing>
          <wp:inline distT="0" distB="0" distL="114300" distR="114300">
            <wp:extent cx="2774315" cy="1015365"/>
            <wp:effectExtent l="0" t="0" r="19685" b="63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4315" cy="10153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6、审核成功要不要加个提示，</w:t>
      </w:r>
      <w:r>
        <w:t>觉得应该有个短信提示啥的</w:t>
      </w:r>
    </w:p>
    <w:p>
      <w:r>
        <w:rPr>
          <w:rFonts w:hint="eastAsia"/>
        </w:rPr>
        <w:t>7、</w:t>
      </w:r>
      <w:r>
        <w:t>购买套餐,只提示提交成功,并未转到订单页面</w:t>
      </w:r>
    </w:p>
    <w:p>
      <w:r>
        <w:rPr>
          <w:rFonts w:hint="eastAsia"/>
        </w:rPr>
        <w:t>8、大野还算参与者吗</w:t>
      </w:r>
    </w:p>
    <w:p>
      <w:r>
        <w:rPr>
          <w:rFonts w:hint="eastAsia"/>
        </w:rPr>
        <w:t>9、后台是否需要设置/编辑套餐的功能</w:t>
      </w:r>
    </w:p>
    <w:p>
      <w:r>
        <w:rPr>
          <w:rFonts w:hint="eastAsia"/>
        </w:rPr>
        <w:t>10、是否需要显示套餐</w:t>
      </w:r>
    </w:p>
    <w:p>
      <w:pPr>
        <w:pStyle w:val="6"/>
        <w:ind w:left="360" w:firstLine="0" w:firstLineChars="0"/>
      </w:pPr>
      <w:r>
        <w:drawing>
          <wp:inline distT="0" distB="0" distL="0" distR="0">
            <wp:extent cx="5274310" cy="2250440"/>
            <wp:effectExtent l="0" t="0" r="0" b="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11、是否需要在套餐名称后面显示具体内容，价格，支付方式</w:t>
      </w:r>
    </w:p>
    <w:p>
      <w:pPr>
        <w:pStyle w:val="6"/>
        <w:ind w:left="360" w:firstLine="0" w:firstLineChars="0"/>
      </w:pPr>
      <w:r>
        <w:drawing>
          <wp:inline distT="0" distB="0" distL="0" distR="0">
            <wp:extent cx="5274310" cy="1285875"/>
            <wp:effectExtent l="0" t="0" r="0" b="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12、后台订单确认支付是否保存支付凭证</w:t>
      </w:r>
    </w:p>
    <w:p>
      <w:r>
        <w:rPr>
          <w:rFonts w:hint="eastAsia"/>
        </w:rPr>
        <w:t>13、所有上传图片空间可以控制成只上传图片格式。</w:t>
      </w:r>
    </w:p>
    <w:p>
      <w:r>
        <w:rPr>
          <w:rFonts w:hint="eastAsia"/>
        </w:rPr>
        <w:t>水印要不要限制只能是png、水印加个尺寸控制。</w:t>
      </w:r>
    </w:p>
    <w:p>
      <w:pPr>
        <w:rPr>
          <w:rFonts w:hint="eastAsia"/>
        </w:rPr>
      </w:pPr>
      <w:r>
        <w:drawing>
          <wp:inline distT="0" distB="0" distL="0" distR="0">
            <wp:extent cx="4965700" cy="3179445"/>
            <wp:effectExtent l="19050" t="0" r="6350" b="0"/>
            <wp:docPr id="1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65700" cy="317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14、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1CB"/>
    <w:rsid w:val="000001CB"/>
    <w:rsid w:val="000673D8"/>
    <w:rsid w:val="0007576E"/>
    <w:rsid w:val="000953D1"/>
    <w:rsid w:val="000B0EC7"/>
    <w:rsid w:val="0019692F"/>
    <w:rsid w:val="002270A0"/>
    <w:rsid w:val="00233255"/>
    <w:rsid w:val="00262285"/>
    <w:rsid w:val="002D0B01"/>
    <w:rsid w:val="002D158C"/>
    <w:rsid w:val="002F0589"/>
    <w:rsid w:val="003E4370"/>
    <w:rsid w:val="00414A37"/>
    <w:rsid w:val="0049183D"/>
    <w:rsid w:val="0053231E"/>
    <w:rsid w:val="0055426E"/>
    <w:rsid w:val="006867B3"/>
    <w:rsid w:val="00742D58"/>
    <w:rsid w:val="00766709"/>
    <w:rsid w:val="00770608"/>
    <w:rsid w:val="00870CCD"/>
    <w:rsid w:val="0087557F"/>
    <w:rsid w:val="00943719"/>
    <w:rsid w:val="0094791C"/>
    <w:rsid w:val="00990270"/>
    <w:rsid w:val="00A83D6E"/>
    <w:rsid w:val="00AB0F2A"/>
    <w:rsid w:val="00AD0D57"/>
    <w:rsid w:val="00B83CA3"/>
    <w:rsid w:val="00BD716C"/>
    <w:rsid w:val="00E00FA5"/>
    <w:rsid w:val="00E17328"/>
    <w:rsid w:val="00E512F1"/>
    <w:rsid w:val="00EC6718"/>
    <w:rsid w:val="00F34EE8"/>
    <w:rsid w:val="00F711FE"/>
    <w:rsid w:val="00F9352A"/>
    <w:rsid w:val="00FA526C"/>
    <w:rsid w:val="00FA7962"/>
    <w:rsid w:val="00FB5FA6"/>
    <w:rsid w:val="42C3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uiPriority w:val="99"/>
    <w:rPr>
      <w:sz w:val="18"/>
      <w:szCs w:val="18"/>
    </w:rPr>
  </w:style>
  <w:style w:type="paragraph" w:styleId="6">
    <w:name w:val="List Paragraph"/>
    <w:basedOn w:val="1"/>
    <w:uiPriority w:val="99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570</Characters>
  <Lines>4</Lines>
  <Paragraphs>1</Paragraphs>
  <TotalTime>113</TotalTime>
  <ScaleCrop>false</ScaleCrop>
  <LinksUpToDate>false</LinksUpToDate>
  <CharactersWithSpaces>668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2020-02-20T08:04:00Z</dcterms:created>
  <dc:creator>MASK</dc:creator>
  <cp:lastModifiedBy>MASK</cp:lastModifiedBy>
  <dcterms:modified xsi:type="dcterms:W3CDTF">2020-09-08T13:20:06Z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