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津永信鉴估字2026第0002号</w:t>
      </w:r>
      <w:r/>
    </w:p>
    <w:p>
      <w:pPr>
        <w:ind w:hanging="2800" w:left="2800"/>
        <w:jc w:val="center"/>
        <w:keepLines w:val="false"/>
        <w:keepNext w:val="false"/>
        <w:pageBreakBefore w:val="false"/>
        <w:spacing w:afterAutospacing="0"/>
        <w:shd w:color="auto" w:fill="auto" w:val="clear"/>
        <w:widowControl/>
        <w:rPr>
          <w:highlight w:val="none"/>
        </w:rPr>
      </w:pP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color w:val="333333"/>
          <w:highlight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津ASS0272枫叶牌JL7001SEV03小型轿车车损评估</w:t>
      </w:r>
      <w:r>
        <w:rPr>
          <w:rFonts w:ascii="宋体" w:cs="宋体" w:eastAsia="宋体" w:hAnsi="宋体" w:hint="eastAsia"/>
          <w:sz w:val="30"/>
          <w:szCs w:val="28"/>
          <w:highlight w:val="none"/>
        </w:rPr>
        <w:t xml:space="preserve">项目</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涂海</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天津吉利优行科技有限公司</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津ASS0272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天津市红桥区邵公庄街道千禧园14号楼底商107</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13821639977</w:t>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李兴凯,李兴凯,张鹏</w:t>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2026年02月04日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2026年02月13日</w:t>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天津永信机动车鉴定评估有限公司</w:t>
      </w:r>
      <w:r>
        <w:rPr>
          <w:rFonts w:ascii="黑体" w:cs="黑体" w:eastAsia="黑体" w:hAnsi="黑体" w:hint="eastAsia"/>
          <w:b/>
          <w:color w:val="454343"/>
          <w:sz w:val="48"/>
          <w:szCs w:val="48"/>
          <w:highlight w:val="none"/>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69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9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69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69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涂海</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2026年02月13日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涂海</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2026年02月13日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9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69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津永信鉴估字2026第0002号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涂海</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津ASS0272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LB378Y2WXPJ010651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涂海</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天津吉利优行科技有限公司</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预约出租客车</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津ASS0272</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枫叶牌JL7001SEV03</w:t>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LB378Y2WXPJ010651</w:t>
      </w:r>
      <w:r/>
    </w:p>
    <w:p>
      <w:pPr>
        <w:jc w:val="left"/>
        <w:keepLines w:val="false"/>
        <w:keepNext w:val="false"/>
        <w:widowControl/>
        <w:suppressLineNumbers w:val="0"/>
      </w:pPr>
      <w:r>
        <w:rPr>
          <w:rFonts w:ascii="宋体" w:cs="宋体" w:eastAsia="宋体" w:hAnsi="宋体"/>
          <w:color w:val="000000"/>
          <w:sz w:val="30"/>
          <w:highlight w:val="white"/>
        </w:rPr>
        <w:t xml:space="preserve">发动机号：</w:t>
      </w:r>
      <w:r>
        <w:rPr>
          <w:rFonts w:ascii="Open Sans" w:cs="Open Sans" w:eastAsia="Open Sans" w:hAnsi="Open Sans" w:hint="default"/>
          <w:i w:val="false"/>
          <w:caps w:val="false"/>
          <w:color w:val="333333"/>
          <w:spacing w:val="0"/>
          <w:sz w:val="30"/>
          <w:szCs w:val="32"/>
          <w:u w:val="none"/>
          <w:shd w:color="auto" w:fill="FFFFFF" w:val="clear"/>
          <w:lang w:bidi="ar" w:eastAsia="zh-CN" w:val="en-US"/>
        </w:rPr>
        <w:rPr>
          <w:rFonts w:eastAsia="宋体" w:ascii="宋体"/>
        </w:rPr>
        <w:rPr>
          <w:shd w:fill=""/>
        </w:rPr>
        <w:t xml:space="preserve">P76L1200F</w:t>
      </w:r>
      <w:bookmarkStart w:id="0" w:name="_GoBack"/>
      <w:r/>
      <w:bookmarkEnd w:id="0"/>
      <w:r/>
      <w:r/>
    </w:p>
    <w:p>
      <w:pPr>
        <w:contextualSpacing w:val="false"/>
        <w:ind w:firstLine="0" w:left="0" w:right="0"/>
        <w:jc w:val="left"/>
        <w:spacing w:after="0" w:before="0" w:line="360" w:lineRule="auto"/>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2023年08月29日</w:t>
      </w:r>
      <w:r/>
    </w:p>
    <w:p>
      <w:pPr>
        <w:contextualSpacing w:val="false"/>
        <w:ind w:firstLine="0" w:left="0" w:right="0"/>
        <w:jc w:val="both"/>
        <w:spacing w:after="0" w:before="0" w:line="360" w:lineRule="auto"/>
        <w:pBdr>
          <w:left w:color="000000" w:space="0" w:sz="0" w:val="none"/>
          <w:top w:color="000000" w:space="0" w:sz="0" w:val="none"/>
          <w:right w:color="000000" w:space="0" w:sz="0" w:val="none"/>
          <w:bottom w:color="000000" w:space="0" w:sz="0"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9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9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2026年02月04日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1、委托协议/合同（津永信鉴估字2026第0002号）；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98"/>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按照约定的时间地点对车辆进行实地查勘；</w:t>
      </w:r>
      <w:r/>
      <w:r>
        <w:rPr>
          <w:sz w:val="30"/>
        </w:rPr>
        <w:rPr>
          <w:rFonts w:eastAsia="宋体" w:ascii="宋体"/>
        </w:rPr>
        <w:br/>
        <w:t>对车辆损失拍照取证，按照相关损失对更换的配件及维修工时进行市场调研，获取调研结果后撰写本报告书。</w:t>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2870</w:t>
      </w:r>
      <w:r>
        <w:rPr>
          <w:rFonts w:ascii="宋体" w:cs="宋体" w:eastAsia="宋体" w:hAnsi="宋体" w:hint="eastAsia"/>
          <w:b/>
          <w:bCs/>
          <w:color w:val="FF0000"/>
          <w:sz w:val="30"/>
          <w:szCs w:val="30"/>
          <w:shd w:color="FFFFFF" w:fill="FFFFFF" w:val="clear"/>
        </w:rPr>
        <w:t xml:space="preserve">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贰仟捌佰柒拾元整</w:t>
      </w:r>
      <w:r>
        <w:rPr>
          <w:rFonts w:ascii="宋体" w:cs="宋体" w:eastAsia="宋体" w:hAnsi="宋体" w:hint="eastAsia"/>
          <w:b/>
          <w:bCs/>
          <w:color w:val="FF0000"/>
          <w:sz w:val="30"/>
          <w:szCs w:val="30"/>
          <w:shd w:color="FFFFFF" w:fill="FFFFFF" w:val="clear"/>
        </w:rPr>
        <w:t xml:space="preserve">)。</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3、鉴定评估申请人或被申请人对未能提供鉴定评估所需的检材承担不利后果。</w:t>
      </w:r>
    </w:p>
    <w:p>
      <w:pPr>
        <w:pStyle w:val="698"/>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2027年02月12日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天津永信机动车鉴定评估有限公司</w:t>
      </w:r>
      <w:r/>
    </w:p>
    <w:p>
      <w:pPr>
        <w:jc w:val="right"/>
        <w:keepLines w:val="false"/>
        <w:keepNext w:val="false"/>
        <w:shd w:color="FFFFFF" w:fill="FFFFFF" w:val="clear"/>
        <w:widowControl/>
        <w:suppressLineNumbers w:val="0"/>
      </w:p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2026年02月13日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天津永信机动车鉴定评估有限公司                      </w: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8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70" w:type="paragraph">
    <w:name w:val="Normal"/>
    <w:qFormat/>
    <w:uiPriority w:val="0"/>
    <w:rPr>
      <w:rFonts w:ascii="Calibri" w:cs="Times New Roman" w:eastAsia="微软雅黑" w:hAnsi="Calibri" w:hint="default"/>
      <w:sz w:val="21"/>
      <w:szCs w:val="24"/>
      <w:lang w:bidi="ar-SA" w:eastAsia="zh-CN" w:val="en-US"/>
    </w:rPr>
    <w:pPr>
      <w:jc w:val="both"/>
      <w:widowControl w:val="off"/>
    </w:pPr>
  </w:style>
  <w:style w:styleId="671" w:type="paragraph">
    <w:name w:val="Heading 1"/>
    <w:basedOn w:val="670"/>
    <w:next w:val="670"/>
    <w:link w:val="704"/>
    <w:qFormat/>
    <w:uiPriority w:val="9"/>
    <w:rPr>
      <w:rFonts w:ascii="Arial" w:cs="Arial" w:eastAsia="Arial" w:hAnsi="Arial"/>
      <w:sz w:val="40"/>
      <w:szCs w:val="40"/>
    </w:rPr>
    <w:pPr>
      <w:keepLines/>
      <w:keepNext/>
      <w:spacing w:after="200" w:before="480"/>
      <w:outlineLvl w:val="0"/>
    </w:pPr>
  </w:style>
  <w:style w:styleId="672" w:type="paragraph">
    <w:name w:val="Heading 2"/>
    <w:basedOn w:val="670"/>
    <w:next w:val="670"/>
    <w:link w:val="705"/>
    <w:qFormat/>
    <w:uiPriority w:val="9"/>
    <w:unhideWhenUsed/>
    <w:rPr>
      <w:rFonts w:ascii="Arial" w:cs="Arial" w:eastAsia="Arial" w:hAnsi="Arial"/>
      <w:sz w:val="34"/>
    </w:rPr>
    <w:pPr>
      <w:keepLines/>
      <w:keepNext/>
      <w:spacing w:after="200" w:before="360"/>
      <w:outlineLvl w:val="1"/>
    </w:pPr>
  </w:style>
  <w:style w:styleId="673" w:type="paragraph">
    <w:name w:val="Heading 3"/>
    <w:basedOn w:val="670"/>
    <w:next w:val="670"/>
    <w:link w:val="706"/>
    <w:qFormat/>
    <w:uiPriority w:val="9"/>
    <w:unhideWhenUsed/>
    <w:rPr>
      <w:rFonts w:ascii="Arial" w:cs="Arial" w:eastAsia="Arial" w:hAnsi="Arial"/>
      <w:sz w:val="30"/>
      <w:szCs w:val="30"/>
    </w:rPr>
    <w:pPr>
      <w:keepLines/>
      <w:keepNext/>
      <w:spacing w:after="200" w:before="320"/>
      <w:outlineLvl w:val="2"/>
    </w:pPr>
  </w:style>
  <w:style w:styleId="674" w:type="paragraph">
    <w:name w:val="Heading 4"/>
    <w:basedOn w:val="670"/>
    <w:next w:val="670"/>
    <w:link w:val="707"/>
    <w:qFormat/>
    <w:uiPriority w:val="9"/>
    <w:unhideWhenUsed/>
    <w:rPr>
      <w:rFonts w:ascii="Arial" w:cs="Arial" w:eastAsia="Arial" w:hAnsi="Arial"/>
      <w:b/>
      <w:bCs/>
      <w:sz w:val="26"/>
      <w:szCs w:val="26"/>
    </w:rPr>
    <w:pPr>
      <w:keepLines/>
      <w:keepNext/>
      <w:spacing w:after="200" w:before="320"/>
      <w:outlineLvl w:val="3"/>
    </w:pPr>
  </w:style>
  <w:style w:styleId="675" w:type="paragraph">
    <w:name w:val="Heading 5"/>
    <w:basedOn w:val="670"/>
    <w:next w:val="670"/>
    <w:link w:val="708"/>
    <w:qFormat/>
    <w:uiPriority w:val="9"/>
    <w:unhideWhenUsed/>
    <w:rPr>
      <w:rFonts w:ascii="Arial" w:cs="Arial" w:eastAsia="Arial" w:hAnsi="Arial"/>
      <w:b/>
      <w:bCs/>
      <w:sz w:val="24"/>
      <w:szCs w:val="24"/>
    </w:rPr>
    <w:pPr>
      <w:keepLines/>
      <w:keepNext/>
      <w:spacing w:after="200" w:before="320"/>
      <w:outlineLvl w:val="4"/>
    </w:pPr>
  </w:style>
  <w:style w:styleId="676" w:type="paragraph">
    <w:name w:val="Heading 6"/>
    <w:basedOn w:val="670"/>
    <w:next w:val="670"/>
    <w:link w:val="709"/>
    <w:qFormat/>
    <w:uiPriority w:val="9"/>
    <w:unhideWhenUsed/>
    <w:rPr>
      <w:rFonts w:ascii="Arial" w:cs="Arial" w:eastAsia="Arial" w:hAnsi="Arial"/>
      <w:b/>
      <w:bCs/>
      <w:sz w:val="22"/>
      <w:szCs w:val="22"/>
    </w:rPr>
    <w:pPr>
      <w:keepLines/>
      <w:keepNext/>
      <w:spacing w:after="200" w:before="320"/>
      <w:outlineLvl w:val="5"/>
    </w:pPr>
  </w:style>
  <w:style w:styleId="677" w:type="paragraph">
    <w:name w:val="Heading 7"/>
    <w:basedOn w:val="670"/>
    <w:next w:val="670"/>
    <w:link w:val="710"/>
    <w:qFormat/>
    <w:uiPriority w:val="9"/>
    <w:unhideWhenUsed/>
    <w:rPr>
      <w:rFonts w:ascii="Arial" w:cs="Arial" w:eastAsia="Arial" w:hAnsi="Arial"/>
      <w:b/>
      <w:bCs/>
      <w:i/>
      <w:iCs/>
      <w:sz w:val="22"/>
      <w:szCs w:val="22"/>
    </w:rPr>
    <w:pPr>
      <w:keepLines/>
      <w:keepNext/>
      <w:spacing w:after="200" w:before="320"/>
      <w:outlineLvl w:val="6"/>
    </w:pPr>
  </w:style>
  <w:style w:styleId="678" w:type="paragraph">
    <w:name w:val="Heading 8"/>
    <w:basedOn w:val="670"/>
    <w:next w:val="670"/>
    <w:link w:val="711"/>
    <w:qFormat/>
    <w:uiPriority w:val="9"/>
    <w:unhideWhenUsed/>
    <w:rPr>
      <w:rFonts w:ascii="Arial" w:cs="Arial" w:eastAsia="Arial" w:hAnsi="Arial"/>
      <w:i/>
      <w:iCs/>
      <w:sz w:val="22"/>
      <w:szCs w:val="22"/>
    </w:rPr>
    <w:pPr>
      <w:keepLines/>
      <w:keepNext/>
      <w:spacing w:after="200" w:before="320"/>
      <w:outlineLvl w:val="7"/>
    </w:pPr>
  </w:style>
  <w:style w:styleId="679" w:type="paragraph">
    <w:name w:val="Heading 9"/>
    <w:basedOn w:val="670"/>
    <w:next w:val="670"/>
    <w:link w:val="712"/>
    <w:qFormat/>
    <w:uiPriority w:val="9"/>
    <w:unhideWhenUsed/>
    <w:rPr>
      <w:rFonts w:ascii="Arial" w:cs="Arial" w:eastAsia="Arial" w:hAnsi="Arial"/>
      <w:i/>
      <w:iCs/>
      <w:sz w:val="21"/>
      <w:szCs w:val="21"/>
    </w:rPr>
    <w:pPr>
      <w:keepLines/>
      <w:keepNext/>
      <w:spacing w:after="200" w:before="320"/>
      <w:outlineLvl w:val="8"/>
    </w:pPr>
  </w:style>
  <w:style w:default="1" w:styleId="680" w:type="character">
    <w:name w:val="Default Paragraph Font"/>
    <w:qFormat/>
    <w:uiPriority w:val="1"/>
    <w:unhideWhenUsed/>
  </w:style>
  <w:style w:default="1" w:styleId="681" w:type="table">
    <w:name w:val="Normal Table"/>
    <w:qFormat/>
    <w:uiPriority w:val="99"/>
    <w:unhideWhenUsed/>
    <w:tblPr>
      <w:tblCellMar>
        <w:left w:type="dxa" w:w="108"/>
        <w:top w:type="dxa" w:w="0"/>
        <w:right w:type="dxa" w:w="108"/>
        <w:bottom w:type="dxa" w:w="0"/>
      </w:tblCellMar>
    </w:tblPr>
  </w:style>
  <w:style w:styleId="682" w:type="paragraph">
    <w:name w:val="toc 7"/>
    <w:basedOn w:val="670"/>
    <w:next w:val="670"/>
    <w:qFormat/>
    <w:uiPriority w:val="39"/>
    <w:unhideWhenUsed/>
    <w:pPr>
      <w:ind w:firstLine="0" w:left="1701" w:right="0"/>
      <w:spacing w:after="57"/>
    </w:pPr>
  </w:style>
  <w:style w:styleId="683" w:type="paragraph">
    <w:name w:val="Caption"/>
    <w:basedOn w:val="670"/>
    <w:next w:val="670"/>
    <w:qFormat/>
    <w:uiPriority w:val="35"/>
    <w:unhideWhenUsed/>
    <w:rPr>
      <w:b/>
      <w:bCs/>
      <w:color w:themeColor="accent1" w:val="4472C4"/>
      <w:sz w:val="18"/>
      <w:szCs w:val="18"/>
      <w14:textFill>
        <w14:solidFill>
          <w14:schemeClr w14:val="accent1"/>
        </w14:solidFill>
      </w14:textFill>
    </w:rPr>
    <w:pPr>
      <w:spacing w:line="276" w:lineRule="auto"/>
    </w:pPr>
  </w:style>
  <w:style w:styleId="684" w:type="paragraph">
    <w:name w:val="toc 5"/>
    <w:basedOn w:val="670"/>
    <w:next w:val="670"/>
    <w:qFormat/>
    <w:uiPriority w:val="39"/>
    <w:unhideWhenUsed/>
    <w:pPr>
      <w:ind w:firstLine="0" w:left="1134" w:right="0"/>
      <w:spacing w:after="57"/>
    </w:pPr>
  </w:style>
  <w:style w:styleId="685" w:type="paragraph">
    <w:name w:val="toc 3"/>
    <w:basedOn w:val="670"/>
    <w:next w:val="670"/>
    <w:qFormat/>
    <w:uiPriority w:val="39"/>
    <w:unhideWhenUsed/>
    <w:pPr>
      <w:ind w:firstLine="0" w:left="567" w:right="0"/>
      <w:spacing w:after="57"/>
    </w:pPr>
  </w:style>
  <w:style w:styleId="686" w:type="paragraph">
    <w:name w:val="toc 8"/>
    <w:basedOn w:val="670"/>
    <w:next w:val="670"/>
    <w:qFormat/>
    <w:uiPriority w:val="39"/>
    <w:unhideWhenUsed/>
    <w:pPr>
      <w:ind w:firstLine="0" w:left="1984" w:right="0"/>
      <w:spacing w:after="57"/>
    </w:pPr>
  </w:style>
  <w:style w:styleId="687" w:type="paragraph">
    <w:name w:val="endnote text"/>
    <w:basedOn w:val="670"/>
    <w:link w:val="850"/>
    <w:qFormat/>
    <w:uiPriority w:val="99"/>
    <w:unhideWhenUsed/>
    <w:rPr>
      <w:sz w:val="20"/>
    </w:rPr>
    <w:pPr>
      <w:spacing w:after="0" w:line="240" w:lineRule="auto"/>
    </w:pPr>
  </w:style>
  <w:style w:styleId="688" w:type="paragraph">
    <w:name w:val="Footer"/>
    <w:basedOn w:val="670"/>
    <w:link w:val="852"/>
    <w:qFormat/>
    <w:uiPriority w:val="99"/>
    <w:rPr>
      <w:rFonts w:ascii="等线" w:cs="等线" w:eastAsia="等线" w:hAnsi="等线"/>
      <w:sz w:val="18"/>
      <w:szCs w:val="18"/>
    </w:rPr>
    <w:pPr>
      <w:jc w:val="left"/>
      <w:tabs>
        <w:tab w:leader="none" w:pos="4153" w:val="center"/>
        <w:tab w:leader="none" w:pos="8306" w:val="right"/>
      </w:tabs>
    </w:pPr>
  </w:style>
  <w:style w:styleId="689" w:type="paragraph">
    <w:name w:val="Header"/>
    <w:basedOn w:val="67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90" w:type="paragraph">
    <w:name w:val="toc 1"/>
    <w:basedOn w:val="670"/>
    <w:next w:val="670"/>
    <w:qFormat/>
    <w:uiPriority w:val="39"/>
    <w:unhideWhenUsed/>
    <w:pPr>
      <w:ind w:firstLine="0" w:left="0" w:right="0"/>
      <w:spacing w:after="57"/>
    </w:pPr>
  </w:style>
  <w:style w:styleId="691" w:type="paragraph">
    <w:name w:val="toc 4"/>
    <w:basedOn w:val="670"/>
    <w:next w:val="670"/>
    <w:qFormat/>
    <w:uiPriority w:val="39"/>
    <w:unhideWhenUsed/>
    <w:pPr>
      <w:ind w:firstLine="0" w:left="850" w:right="0"/>
      <w:spacing w:after="57"/>
    </w:pPr>
  </w:style>
  <w:style w:styleId="692" w:type="paragraph">
    <w:name w:val="Subtitle"/>
    <w:basedOn w:val="670"/>
    <w:next w:val="670"/>
    <w:link w:val="716"/>
    <w:qFormat/>
    <w:uiPriority w:val="11"/>
    <w:rPr>
      <w:sz w:val="24"/>
      <w:szCs w:val="24"/>
    </w:rPr>
    <w:pPr>
      <w:spacing w:after="200" w:before="200"/>
    </w:pPr>
  </w:style>
  <w:style w:styleId="693" w:type="paragraph">
    <w:name w:val="footnote text"/>
    <w:basedOn w:val="670"/>
    <w:link w:val="849"/>
    <w:qFormat/>
    <w:uiPriority w:val="99"/>
    <w:unhideWhenUsed/>
    <w:rPr>
      <w:sz w:val="18"/>
    </w:rPr>
    <w:pPr>
      <w:spacing w:after="40" w:line="240" w:lineRule="auto"/>
    </w:pPr>
  </w:style>
  <w:style w:styleId="694" w:type="paragraph">
    <w:name w:val="toc 6"/>
    <w:basedOn w:val="670"/>
    <w:next w:val="670"/>
    <w:qFormat/>
    <w:uiPriority w:val="39"/>
    <w:unhideWhenUsed/>
    <w:pPr>
      <w:ind w:firstLine="0" w:left="1417" w:right="0"/>
      <w:spacing w:after="57"/>
    </w:pPr>
  </w:style>
  <w:style w:styleId="695" w:type="paragraph">
    <w:name w:val="table of figures"/>
    <w:basedOn w:val="670"/>
    <w:next w:val="670"/>
    <w:qFormat/>
    <w:uiPriority w:val="99"/>
    <w:unhideWhenUsed/>
    <w:pPr>
      <w:spacing w:after="0" w:afterAutospacing="0"/>
    </w:pPr>
  </w:style>
  <w:style w:styleId="696" w:type="paragraph">
    <w:name w:val="toc 2"/>
    <w:basedOn w:val="670"/>
    <w:next w:val="670"/>
    <w:qFormat/>
    <w:uiPriority w:val="39"/>
    <w:unhideWhenUsed/>
    <w:pPr>
      <w:ind w:firstLine="0" w:left="283" w:right="0"/>
      <w:spacing w:after="57"/>
    </w:pPr>
  </w:style>
  <w:style w:styleId="697" w:type="paragraph">
    <w:name w:val="toc 9"/>
    <w:basedOn w:val="670"/>
    <w:next w:val="670"/>
    <w:qFormat/>
    <w:uiPriority w:val="39"/>
    <w:unhideWhenUsed/>
    <w:pPr>
      <w:ind w:firstLine="0" w:left="2268" w:right="0"/>
      <w:spacing w:after="57"/>
    </w:pPr>
  </w:style>
  <w:style w:styleId="698" w:type="paragraph">
    <w:name w:val="Normal (Web)"/>
    <w:basedOn w:val="670"/>
    <w:qFormat/>
    <w:uiPriority w:val="0"/>
    <w:rPr>
      <w:sz w:val="24"/>
    </w:rPr>
    <w:pPr>
      <w:jc w:val="left"/>
      <w:spacing w:after="100" w:afterAutospacing="1" w:before="100" w:beforeAutospacing="1"/>
    </w:pPr>
  </w:style>
  <w:style w:styleId="699" w:type="paragraph">
    <w:name w:val="Title"/>
    <w:basedOn w:val="670"/>
    <w:next w:val="670"/>
    <w:link w:val="715"/>
    <w:qFormat/>
    <w:uiPriority w:val="10"/>
    <w:rPr>
      <w:sz w:val="48"/>
      <w:szCs w:val="48"/>
    </w:rPr>
    <w:pPr>
      <w:contextualSpacing w:val="true"/>
      <w:spacing w:after="200" w:before="300"/>
    </w:pPr>
  </w:style>
  <w:style w:styleId="700" w:type="character">
    <w:name w:val="endnote reference"/>
    <w:basedOn w:val="680"/>
    <w:qFormat/>
    <w:uiPriority w:val="99"/>
    <w:unhideWhenUsed/>
    <w:rPr>
      <w:vertAlign w:val="superscript"/>
    </w:rPr>
  </w:style>
  <w:style w:styleId="701" w:type="character">
    <w:name w:val="Hyperlink"/>
    <w:qFormat/>
    <w:uiPriority w:val="99"/>
    <w:unhideWhenUsed/>
    <w:rPr>
      <w:color w:themeColor="hyperlink" w:val="0563C1"/>
      <w:u w:val="single"/>
      <w14:textFill>
        <w14:solidFill>
          <w14:schemeClr w14:val="hlink"/>
        </w14:solidFill>
      </w14:textFill>
    </w:rPr>
  </w:style>
  <w:style w:styleId="702" w:type="character">
    <w:name w:val="footnote reference"/>
    <w:basedOn w:val="680"/>
    <w:qFormat/>
    <w:uiPriority w:val="99"/>
    <w:unhideWhenUsed/>
    <w:rPr>
      <w:vertAlign w:val="superscript"/>
    </w:rPr>
  </w:style>
  <w:style w:styleId="703" w:type="table">
    <w:name w:val="Table Grid"/>
    <w:basedOn w:val="68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04" w:type="character">
    <w:name w:val="Heading 1 Char"/>
    <w:basedOn w:val="680"/>
    <w:link w:val="671"/>
    <w:qFormat/>
    <w:uiPriority w:val="9"/>
    <w:rPr>
      <w:rFonts w:ascii="Arial" w:cs="Arial" w:eastAsia="Arial" w:hAnsi="Arial"/>
      <w:sz w:val="40"/>
      <w:szCs w:val="40"/>
    </w:rPr>
  </w:style>
  <w:style w:customStyle="1" w:styleId="705" w:type="character">
    <w:name w:val="Heading 2 Char"/>
    <w:basedOn w:val="680"/>
    <w:link w:val="672"/>
    <w:qFormat/>
    <w:uiPriority w:val="9"/>
    <w:rPr>
      <w:rFonts w:ascii="Arial" w:cs="Arial" w:eastAsia="Arial" w:hAnsi="Arial"/>
      <w:sz w:val="34"/>
    </w:rPr>
  </w:style>
  <w:style w:customStyle="1" w:styleId="706" w:type="character">
    <w:name w:val="Heading 3 Char"/>
    <w:basedOn w:val="680"/>
    <w:link w:val="673"/>
    <w:qFormat/>
    <w:uiPriority w:val="9"/>
    <w:rPr>
      <w:rFonts w:ascii="Arial" w:cs="Arial" w:eastAsia="Arial" w:hAnsi="Arial"/>
      <w:sz w:val="30"/>
      <w:szCs w:val="30"/>
    </w:rPr>
  </w:style>
  <w:style w:customStyle="1" w:styleId="707" w:type="character">
    <w:name w:val="Heading 4 Char"/>
    <w:basedOn w:val="680"/>
    <w:link w:val="674"/>
    <w:qFormat/>
    <w:uiPriority w:val="9"/>
    <w:rPr>
      <w:rFonts w:ascii="Arial" w:cs="Arial" w:eastAsia="Arial" w:hAnsi="Arial"/>
      <w:b/>
      <w:bCs/>
      <w:sz w:val="26"/>
      <w:szCs w:val="26"/>
    </w:rPr>
  </w:style>
  <w:style w:customStyle="1" w:styleId="708" w:type="character">
    <w:name w:val="Heading 5 Char"/>
    <w:basedOn w:val="680"/>
    <w:link w:val="675"/>
    <w:qFormat/>
    <w:uiPriority w:val="9"/>
    <w:rPr>
      <w:rFonts w:ascii="Arial" w:cs="Arial" w:eastAsia="Arial" w:hAnsi="Arial"/>
      <w:b/>
      <w:bCs/>
      <w:sz w:val="24"/>
      <w:szCs w:val="24"/>
    </w:rPr>
  </w:style>
  <w:style w:customStyle="1" w:styleId="709" w:type="character">
    <w:name w:val="Heading 6 Char"/>
    <w:basedOn w:val="680"/>
    <w:link w:val="676"/>
    <w:qFormat/>
    <w:uiPriority w:val="9"/>
    <w:rPr>
      <w:rFonts w:ascii="Arial" w:cs="Arial" w:eastAsia="Arial" w:hAnsi="Arial"/>
      <w:b/>
      <w:bCs/>
      <w:sz w:val="22"/>
      <w:szCs w:val="22"/>
    </w:rPr>
  </w:style>
  <w:style w:customStyle="1" w:styleId="710" w:type="character">
    <w:name w:val="Heading 7 Char"/>
    <w:basedOn w:val="680"/>
    <w:link w:val="677"/>
    <w:qFormat/>
    <w:uiPriority w:val="9"/>
    <w:rPr>
      <w:rFonts w:ascii="Arial" w:cs="Arial" w:eastAsia="Arial" w:hAnsi="Arial"/>
      <w:b/>
      <w:bCs/>
      <w:i/>
      <w:iCs/>
      <w:sz w:val="22"/>
      <w:szCs w:val="22"/>
    </w:rPr>
  </w:style>
  <w:style w:customStyle="1" w:styleId="711" w:type="character">
    <w:name w:val="Heading 8 Char"/>
    <w:basedOn w:val="680"/>
    <w:link w:val="678"/>
    <w:qFormat/>
    <w:uiPriority w:val="9"/>
    <w:rPr>
      <w:rFonts w:ascii="Arial" w:cs="Arial" w:eastAsia="Arial" w:hAnsi="Arial"/>
      <w:i/>
      <w:iCs/>
      <w:sz w:val="22"/>
      <w:szCs w:val="22"/>
    </w:rPr>
  </w:style>
  <w:style w:customStyle="1" w:styleId="712" w:type="character">
    <w:name w:val="Heading 9 Char"/>
    <w:basedOn w:val="680"/>
    <w:link w:val="679"/>
    <w:qFormat/>
    <w:uiPriority w:val="9"/>
    <w:rPr>
      <w:rFonts w:ascii="Arial" w:cs="Arial" w:eastAsia="Arial" w:hAnsi="Arial"/>
      <w:i/>
      <w:iCs/>
      <w:sz w:val="21"/>
      <w:szCs w:val="21"/>
    </w:rPr>
  </w:style>
  <w:style w:customStyle="1" w:styleId="713" w:type="paragraph">
    <w:name w:val="List Paragraph"/>
    <w:basedOn w:val="670"/>
    <w:qFormat/>
    <w:uiPriority w:val="34"/>
    <w:pPr>
      <w:contextualSpacing w:val="true"/>
      <w:ind w:left="720"/>
    </w:pPr>
  </w:style>
  <w:style w:customStyle="1" w:styleId="714" w:type="paragraph">
    <w:name w:val="No Spacing"/>
    <w:qFormat/>
    <w:uiPriority w:val="1"/>
    <w:rPr>
      <w:rFonts w:ascii="Times New Roman" w:cs="Times New Roman" w:eastAsia="宋体" w:hAnsi="Times New Roman" w:hint="default"/>
    </w:rPr>
    <w:pPr>
      <w:spacing w:after="0" w:before="0" w:line="240" w:lineRule="auto"/>
    </w:pPr>
  </w:style>
  <w:style w:customStyle="1" w:styleId="715" w:type="character">
    <w:name w:val="Title Char"/>
    <w:basedOn w:val="680"/>
    <w:link w:val="699"/>
    <w:qFormat/>
    <w:uiPriority w:val="10"/>
    <w:rPr>
      <w:sz w:val="48"/>
      <w:szCs w:val="48"/>
    </w:rPr>
  </w:style>
  <w:style w:customStyle="1" w:styleId="716" w:type="character">
    <w:name w:val="Subtitle Char"/>
    <w:basedOn w:val="680"/>
    <w:link w:val="692"/>
    <w:qFormat/>
    <w:uiPriority w:val="11"/>
    <w:rPr>
      <w:sz w:val="24"/>
      <w:szCs w:val="24"/>
    </w:rPr>
  </w:style>
  <w:style w:customStyle="1" w:styleId="717" w:type="paragraph">
    <w:name w:val="Quote"/>
    <w:basedOn w:val="670"/>
    <w:next w:val="670"/>
    <w:link w:val="718"/>
    <w:qFormat/>
    <w:uiPriority w:val="29"/>
    <w:rPr>
      <w:i/>
    </w:rPr>
    <w:pPr>
      <w:ind w:left="720" w:right="720"/>
    </w:pPr>
  </w:style>
  <w:style w:customStyle="1" w:styleId="718" w:type="character">
    <w:name w:val="Quote Char"/>
    <w:link w:val="717"/>
    <w:qFormat/>
    <w:uiPriority w:val="29"/>
    <w:rPr>
      <w:i/>
    </w:rPr>
  </w:style>
  <w:style w:customStyle="1" w:styleId="719" w:type="paragraph">
    <w:name w:val="Intense Quote"/>
    <w:basedOn w:val="670"/>
    <w:next w:val="670"/>
    <w:link w:val="72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20" w:type="character">
    <w:name w:val="Intense Quote Char"/>
    <w:link w:val="719"/>
    <w:qFormat/>
    <w:uiPriority w:val="30"/>
    <w:rPr>
      <w:i/>
    </w:rPr>
  </w:style>
  <w:style w:customStyle="1" w:styleId="721" w:type="character">
    <w:name w:val="Header Char"/>
    <w:basedOn w:val="680"/>
    <w:qFormat/>
    <w:uiPriority w:val="99"/>
  </w:style>
  <w:style w:customStyle="1" w:styleId="722" w:type="character">
    <w:name w:val="Footer Char"/>
    <w:basedOn w:val="680"/>
    <w:qFormat/>
    <w:uiPriority w:val="99"/>
  </w:style>
  <w:style w:customStyle="1" w:styleId="723" w:type="character">
    <w:name w:val="Caption Char"/>
    <w:qFormat/>
    <w:uiPriority w:val="99"/>
  </w:style>
  <w:style w:customStyle="1" w:styleId="724" w:type="table">
    <w:name w:val="Table Grid Light"/>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25" w:type="table">
    <w:name w:val="Plain Table 1"/>
    <w:basedOn w:val="68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26" w:type="table">
    <w:name w:val="Plain Table 2"/>
    <w:basedOn w:val="68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27" w:type="table">
    <w:name w:val="Plain Table 3"/>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28" w:type="table">
    <w:name w:val="Plain Table 4"/>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29" w:type="table">
    <w:name w:val="Plain Table 5"/>
    <w:basedOn w:val="68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30" w:type="table">
    <w:name w:val="Grid Table 1 Light"/>
    <w:basedOn w:val="68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31" w:type="table">
    <w:name w:val="Grid Table 1 Light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32" w:type="table">
    <w:name w:val="Grid Table 1 Light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33" w:type="table">
    <w:name w:val="Grid Table 1 Light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34" w:type="table">
    <w:name w:val="Grid Table 1 Light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35" w:type="table">
    <w:name w:val="Grid Table 1 Light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36" w:type="table">
    <w:name w:val="Grid Table 1 Light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37" w:type="table">
    <w:name w:val="Grid Table 2"/>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38" w:type="table">
    <w:name w:val="Grid Table 2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39" w:type="table">
    <w:name w:val="Grid Table 2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40" w:type="table">
    <w:name w:val="Grid Table 2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41" w:type="table">
    <w:name w:val="Grid Table 2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42" w:type="table">
    <w:name w:val="Grid Table 2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43" w:type="table">
    <w:name w:val="Grid Table 2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44" w:type="table">
    <w:name w:val="Grid Table 3"/>
    <w:basedOn w:val="68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5" w:type="table">
    <w:name w:val="Grid Table 3 - Accent 1"/>
    <w:basedOn w:val="68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6" w:type="table">
    <w:name w:val="Grid Table 3 - Accent 2"/>
    <w:basedOn w:val="68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7" w:type="table">
    <w:name w:val="Grid Table 3 - Accent 3"/>
    <w:basedOn w:val="68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8" w:type="table">
    <w:name w:val="Grid Table 3 - Accent 4"/>
    <w:basedOn w:val="68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49" w:type="table">
    <w:name w:val="Grid Table 3 - Accent 5"/>
    <w:basedOn w:val="68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0" w:type="table">
    <w:name w:val="Grid Table 3 - Accent 6"/>
    <w:basedOn w:val="68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51" w:type="table">
    <w:name w:val="Grid Table 4"/>
    <w:basedOn w:val="68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52" w:type="table">
    <w:name w:val="Grid Table 4 - Accent 1"/>
    <w:basedOn w:val="68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53" w:type="table">
    <w:name w:val="Grid Table 4 - Accent 2"/>
    <w:basedOn w:val="68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54" w:type="table">
    <w:name w:val="Grid Table 4 - Accent 3"/>
    <w:basedOn w:val="68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55" w:type="table">
    <w:name w:val="Grid Table 4 - Accent 4"/>
    <w:basedOn w:val="68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56" w:type="table">
    <w:name w:val="Grid Table 4 - Accent 5"/>
    <w:basedOn w:val="68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57" w:type="table">
    <w:name w:val="Grid Table 4 - Accent 6"/>
    <w:basedOn w:val="68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58" w:type="table">
    <w:name w:val="Grid Table 5 Dark"/>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59" w:type="table">
    <w:name w:val="Grid Table 5 Dark- Accent 1"/>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60" w:type="table">
    <w:name w:val="Grid Table 5 Dark - Accent 2"/>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61" w:type="table">
    <w:name w:val="Grid Table 5 Dark - Accent 3"/>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62" w:type="table">
    <w:name w:val="Grid Table 5 Dark- Accent 4"/>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63" w:type="table">
    <w:name w:val="Grid Table 5 Dark - Accent 5"/>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64" w:type="table">
    <w:name w:val="Grid Table 5 Dark - Accent 6"/>
    <w:basedOn w:val="68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65" w:type="table">
    <w:name w:val="Grid Table 6 Colorful"/>
    <w:basedOn w:val="68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66" w:type="table">
    <w:name w:val="Grid Table 6 Colorful - Accent 1"/>
    <w:basedOn w:val="68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67" w:type="table">
    <w:name w:val="Grid Table 6 Colorful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68" w:type="table">
    <w:name w:val="Grid Table 6 Colorful - Accent 3"/>
    <w:basedOn w:val="68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69" w:type="table">
    <w:name w:val="Grid Table 6 Colorful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70" w:type="table">
    <w:name w:val="Grid Table 6 Colorful - Accent 5"/>
    <w:basedOn w:val="68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1" w:type="table">
    <w:name w:val="Grid Table 6 Colorful - Accent 6"/>
    <w:basedOn w:val="68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72" w:type="table">
    <w:name w:val="Grid Table 7 Colorful"/>
    <w:basedOn w:val="68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73" w:type="table">
    <w:name w:val="Grid Table 7 Colorful - Accent 1"/>
    <w:basedOn w:val="68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74" w:type="table">
    <w:name w:val="Grid Table 7 Colorful - Accent 2"/>
    <w:basedOn w:val="68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75" w:type="table">
    <w:name w:val="Grid Table 7 Colorful - Accent 3"/>
    <w:basedOn w:val="68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76" w:type="table">
    <w:name w:val="Grid Table 7 Colorful - Accent 4"/>
    <w:basedOn w:val="68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77" w:type="table">
    <w:name w:val="Grid Table 7 Colorful - Accent 5"/>
    <w:basedOn w:val="68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78" w:type="table">
    <w:name w:val="Grid Table 7 Colorful - Accent 6"/>
    <w:basedOn w:val="68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79" w:type="table">
    <w:name w:val="List Table 1 Light"/>
    <w:basedOn w:val="68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80" w:type="table">
    <w:name w:val="List Table 1 Light - Accent 1"/>
    <w:basedOn w:val="68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81" w:type="table">
    <w:name w:val="List Table 1 Light - Accent 2"/>
    <w:basedOn w:val="68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82" w:type="table">
    <w:name w:val="List Table 1 Light - Accent 3"/>
    <w:basedOn w:val="68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83" w:type="table">
    <w:name w:val="List Table 1 Light - Accent 4"/>
    <w:basedOn w:val="68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84" w:type="table">
    <w:name w:val="List Table 1 Light - Accent 5"/>
    <w:basedOn w:val="68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85" w:type="table">
    <w:name w:val="List Table 1 Light - Accent 6"/>
    <w:basedOn w:val="68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86" w:type="table">
    <w:name w:val="List Table 2"/>
    <w:basedOn w:val="68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87" w:type="table">
    <w:name w:val="List Table 2 - Accent 1"/>
    <w:basedOn w:val="68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88" w:type="table">
    <w:name w:val="List Table 2 - Accent 2"/>
    <w:basedOn w:val="68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89" w:type="table">
    <w:name w:val="List Table 2 - Accent 3"/>
    <w:basedOn w:val="68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90" w:type="table">
    <w:name w:val="List Table 2 - Accent 4"/>
    <w:basedOn w:val="68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91" w:type="table">
    <w:name w:val="List Table 2 - Accent 5"/>
    <w:basedOn w:val="68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92" w:type="table">
    <w:name w:val="List Table 2 - Accent 6"/>
    <w:basedOn w:val="68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93" w:type="table">
    <w:name w:val="List Table 3"/>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794" w:type="table">
    <w:name w:val="List Table 3 - Accent 1"/>
    <w:basedOn w:val="68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795" w:type="table">
    <w:name w:val="List Table 3 - Accent 2"/>
    <w:basedOn w:val="68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796" w:type="table">
    <w:name w:val="List Table 3 - Accent 3"/>
    <w:basedOn w:val="68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797" w:type="table">
    <w:name w:val="List Table 3 - Accent 4"/>
    <w:basedOn w:val="68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798" w:type="table">
    <w:name w:val="List Table 3 - Accent 5"/>
    <w:basedOn w:val="68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799" w:type="table">
    <w:name w:val="List Table 3 - Accent 6"/>
    <w:basedOn w:val="68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00" w:type="table">
    <w:name w:val="List Table 4"/>
    <w:basedOn w:val="68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01" w:type="table">
    <w:name w:val="List Table 4 - Accent 1"/>
    <w:basedOn w:val="68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02" w:type="table">
    <w:name w:val="List Table 4 - Accent 2"/>
    <w:basedOn w:val="68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03" w:type="table">
    <w:name w:val="List Table 4 - Accent 3"/>
    <w:basedOn w:val="68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04" w:type="table">
    <w:name w:val="List Table 4 - Accent 4"/>
    <w:basedOn w:val="68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05" w:type="table">
    <w:name w:val="List Table 4 - Accent 5"/>
    <w:basedOn w:val="68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06" w:type="table">
    <w:name w:val="List Table 4 - Accent 6"/>
    <w:basedOn w:val="68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07" w:type="table">
    <w:name w:val="List Table 5 Dark"/>
    <w:basedOn w:val="68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8" w:type="table">
    <w:name w:val="List Table 5 Dark - Accent 1"/>
    <w:basedOn w:val="68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09" w:type="table">
    <w:name w:val="List Table 5 Dark - Accent 2"/>
    <w:basedOn w:val="68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0" w:type="table">
    <w:name w:val="List Table 5 Dark - Accent 3"/>
    <w:basedOn w:val="68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1" w:type="table">
    <w:name w:val="List Table 5 Dark - Accent 4"/>
    <w:basedOn w:val="68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2" w:type="table">
    <w:name w:val="List Table 5 Dark - Accent 5"/>
    <w:basedOn w:val="68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3" w:type="table">
    <w:name w:val="List Table 5 Dark - Accent 6"/>
    <w:basedOn w:val="68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14" w:type="table">
    <w:name w:val="List Table 6 Colorful"/>
    <w:basedOn w:val="68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15" w:type="table">
    <w:name w:val="List Table 6 Colorful - Accent 1"/>
    <w:basedOn w:val="68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16" w:type="table">
    <w:name w:val="List Table 6 Colorful - Accent 2"/>
    <w:basedOn w:val="68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17" w:type="table">
    <w:name w:val="List Table 6 Colorful - Accent 3"/>
    <w:basedOn w:val="68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18" w:type="table">
    <w:name w:val="List Table 6 Colorful - Accent 4"/>
    <w:basedOn w:val="68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19" w:type="table">
    <w:name w:val="List Table 6 Colorful - Accent 5"/>
    <w:basedOn w:val="68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20" w:type="table">
    <w:name w:val="List Table 6 Colorful - Accent 6"/>
    <w:basedOn w:val="68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21" w:type="table">
    <w:name w:val="List Table 7 Colorful"/>
    <w:basedOn w:val="68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22" w:type="table">
    <w:name w:val="List Table 7 Colorful - Accent 1"/>
    <w:basedOn w:val="68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23" w:type="table">
    <w:name w:val="List Table 7 Colorful - Accent 2"/>
    <w:basedOn w:val="68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24" w:type="table">
    <w:name w:val="List Table 7 Colorful - Accent 3"/>
    <w:basedOn w:val="68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25" w:type="table">
    <w:name w:val="List Table 7 Colorful - Accent 4"/>
    <w:basedOn w:val="68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26" w:type="table">
    <w:name w:val="List Table 7 Colorful - Accent 5"/>
    <w:basedOn w:val="68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27" w:type="table">
    <w:name w:val="List Table 7 Colorful - Accent 6"/>
    <w:basedOn w:val="68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28" w:type="table">
    <w:name w:val="Lined - Accent"/>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29" w:type="table">
    <w:name w:val="Lined - Accent 1"/>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0" w:type="table">
    <w:name w:val="Lined - Accent 2"/>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1" w:type="table">
    <w:name w:val="Lined - Accent 3"/>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2" w:type="table">
    <w:name w:val="Lined - Accent 4"/>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33" w:type="table">
    <w:name w:val="Lined - Accent 5"/>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34" w:type="table">
    <w:name w:val="Lined - Accent 6"/>
    <w:basedOn w:val="68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35" w:type="table">
    <w:name w:val="Bordered &amp; Lined - Accent"/>
    <w:basedOn w:val="68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36" w:type="table">
    <w:name w:val="Bordered &amp; Lined - Accent 1"/>
    <w:basedOn w:val="68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37" w:type="table">
    <w:name w:val="Bordered &amp; Lined - Accent 2"/>
    <w:basedOn w:val="68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38" w:type="table">
    <w:name w:val="Bordered &amp; Lined - Accent 3"/>
    <w:basedOn w:val="68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39" w:type="table">
    <w:name w:val="Bordered &amp; Lined - Accent 4"/>
    <w:basedOn w:val="68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40" w:type="table">
    <w:name w:val="Bordered &amp; Lined - Accent 5"/>
    <w:basedOn w:val="68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41" w:type="table">
    <w:name w:val="Bordered &amp; Lined - Accent 6"/>
    <w:basedOn w:val="68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42" w:type="table">
    <w:name w:val="Bordered"/>
    <w:basedOn w:val="68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43" w:type="table">
    <w:name w:val="Bordered - Accent 1"/>
    <w:basedOn w:val="68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44" w:type="table">
    <w:name w:val="Bordered - Accent 2"/>
    <w:basedOn w:val="68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45" w:type="table">
    <w:name w:val="Bordered - Accent 3"/>
    <w:basedOn w:val="68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46" w:type="table">
    <w:name w:val="Bordered - Accent 4"/>
    <w:basedOn w:val="68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47" w:type="table">
    <w:name w:val="Bordered - Accent 5"/>
    <w:basedOn w:val="68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48" w:type="table">
    <w:name w:val="Bordered - Accent 6"/>
    <w:basedOn w:val="68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49" w:type="character">
    <w:name w:val="Footnote Text Char"/>
    <w:link w:val="693"/>
    <w:qFormat/>
    <w:uiPriority w:val="99"/>
    <w:rPr>
      <w:sz w:val="18"/>
    </w:rPr>
  </w:style>
  <w:style w:customStyle="1" w:styleId="850" w:type="character">
    <w:name w:val="Endnote Text Char"/>
    <w:link w:val="687"/>
    <w:qFormat/>
    <w:uiPriority w:val="99"/>
    <w:rPr>
      <w:sz w:val="20"/>
    </w:rPr>
  </w:style>
  <w:style w:customStyle="1" w:styleId="851" w:type="paragraph">
    <w:name w:val="TOC Heading"/>
    <w:qFormat/>
    <w:uiPriority w:val="39"/>
    <w:unhideWhenUsed/>
    <w:rPr>
      <w:rFonts w:ascii="Times New Roman" w:cs="Times New Roman" w:eastAsia="宋体" w:hAnsi="Times New Roman" w:hint="default"/>
    </w:rPr>
  </w:style>
  <w:style w:customStyle="1" w:styleId="852" w:type="character">
    <w:name w:val="页脚 字符"/>
    <w:link w:val="688"/>
    <w:qFormat/>
    <w:uiPriority w:val="99"/>
    <w:rPr>
      <w:sz w:val="18"/>
      <w:szCs w:val="18"/>
    </w:rPr>
  </w:style>
  <w:style w:customStyle="1" w:styleId="853" w:type="character">
    <w:name w:val="页脚 字符1"/>
    <w:basedOn w:val="680"/>
    <w:qFormat/>
    <w:uiPriority w:val="99"/>
    <w:semiHidden/>
    <w:rPr>
      <w:rFonts w:ascii="Calibri" w:cs="Times New Roman" w:eastAsia="微软雅黑" w:hAnsi="Calibri"/>
      <w:sz w:val="18"/>
      <w:szCs w:val="18"/>
    </w:rPr>
  </w:style>
  <w:style w:default="1" w:styleId="146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customXml/item2.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李兴凯</cp:lastModifiedBy>
  <dcterms:modified xsi:type="dcterms:W3CDTF">2023-04-29T05:27:46Z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