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津元丰泉鉴估字2025第0041号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津CH7182陕汽牌SX4259XD4TLWQ1重型半挂牵引车车损评估</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天津铁路运输法院</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天津市英利嘉运输有限公司</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津CH7182</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李兴凯,李兴凯,彭晓朋</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2025年12月15日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2025年12月31日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1"/>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1"/>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天津铁路运输法院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2025年12月31日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天津铁路运输法院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2025年12月31日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1"/>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1"/>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津元丰泉鉴估字2025第0041号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天津铁路运输法院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4</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津CH7182</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LZGJL4848SX101249</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天津铁路运输法院</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天津市英利嘉运输有限公司</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货运</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津CH7182</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重型半挂牵引车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陕汽牌SX4259XD4TLWQ1</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LZGJL4848SX101249</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7425H010958</w:t>
      </w:r>
      <w:r>
        <w:rPr>
          <w:rFonts w:ascii="SimSun" w:cs="SimSun" w:eastAsia="SimSun" w:hAnsi="SimSun"/>
          <w:color w:val="000000"/>
          <w:sz w:val="30"/>
          <w:highlight w:val="white"/>
        </w:rPr>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2025年09月01日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1"/>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721"/>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2025年12月17日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2、其他相关法律、法规、政策文件等。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1、《事故汽车修复技术规范》；</w:t>
      </w:r>
      <w:r/>
      <w:r>
        <w:rPr>
          <w:sz w:val="30"/>
        </w:rPr>
        <w:rPr>
          <w:rFonts w:eastAsia="宋体" w:ascii="宋体"/>
        </w:rPr>
        <w:br/>
        <w:t>2、其他相关国家/行业标准、技术规范等。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1、天津铁路运输法院委托书（(2025)津 8601 委评字第 94 号）；</w:t>
      </w:r>
      <w:r/>
      <w:r>
        <w:rPr>
          <w:sz w:val="30"/>
        </w:rPr>
        <w:rPr>
          <w:rFonts w:eastAsia="宋体" w:ascii="宋体"/>
        </w:rPr>
        <w:br/>
        <w:t>2、委托协议/合同（津元丰泉鉴估字2025第0041号）；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1、鉴定评估方实地查勘照片；</w:t>
      </w:r>
      <w:r/>
      <w:r>
        <w:rPr>
          <w:sz w:val="30"/>
        </w:rPr>
        <w:rPr>
          <w:rFonts w:eastAsia="宋体" w:ascii="宋体"/>
        </w:rPr>
        <w:br/>
        <w:t>2、行驶证。</w:t>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1"/>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事故发生于2025年10月27日造成车辆受损；</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
        <w:rPr>
          <w:sz w:val="30"/>
        </w:rPr>
        <w:rPr>
          <w:rFonts w:eastAsia="宋体" w:ascii="宋体"/>
        </w:rPr>
        <w:br/>
        <w:t>按照约定的时间地点在2025年12月17日对车辆进行实地查勘，鉴定评估工作开展时，车辆处于正在维修状态中；</w:t>
      </w:r>
      <w:r>
        <w:rPr>
          <w:sz w:val="30"/>
        </w:rPr>
        <w:rPr>
          <w:rFonts w:eastAsia="宋体" w:ascii="宋体"/>
        </w:rPr>
        <w:br/>
        <w:t>到达鉴定评估地点对车辆损失进行实地查勘并拍照取证，获取损失证据后对相关更换配件及维修工时进行市场调研，获取调研结果后撰写本报告书。</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192600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壹拾玖万贰仟陆佰元整</w:t>
      </w:r>
      <w:r>
        <w:rPr>
          <w:rFonts w:ascii="宋体" w:cs="宋体" w:eastAsia="宋体" w:hAnsi="宋体" w:hint="eastAsia"/>
          <w:b/>
          <w:bCs/>
          <w:color w:val="FF0000"/>
          <w:sz w:val="30"/>
          <w:szCs w:val="30"/>
          <w:shd w:color="FFFFFF" w:fill="FFFFFF" w:val="clear"/>
        </w:rPr>
        <w:t xml:space="preserve">)。</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3、未考虑加装及改装，按照实际发生的损失核定；</w:t>
      </w:r>
      <w:r>
        <w:rPr>
          <w:sz w:val="30"/>
        </w:rPr>
        <w:rPr>
          <w:rFonts w:eastAsia="宋体" w:ascii="宋体"/>
        </w:rPr>
        <w:br/>
        <w:t>4、气囊电脑如修复按照1000元核定，含修复及数据回复等费用，是否收回残值由被告决定；已扣残值金额不含气囊电脑，气恼电脑残值20元。</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2026年12月30日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2025年12月31日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天津元丰泉机动车鉴定评估有限公司                 </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2"/>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3"/>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3" w:type="paragraph">
    <w:name w:val="table of figures"/>
    <w:basedOn w:val="694"/>
    <w:next w:val="694"/>
    <w:uiPriority w:val="99"/>
    <w:unhideWhenUsed/>
    <w:pPr>
      <w:spacing w:after="0" w:afterAutospacing="0"/>
    </w:pPr>
  </w:style>
  <w:style w:default="1" w:styleId="694" w:type="paragraph">
    <w:name w:val="Normal"/>
    <w:qFormat/>
    <w:uiPriority w:val="0"/>
    <w:rPr>
      <w:rFonts w:ascii="Calibri" w:cs="Times New Roman" w:eastAsia="微软雅黑" w:hAnsi="Calibri"/>
      <w:sz w:val="21"/>
      <w:szCs w:val="24"/>
      <w:lang w:bidi="ar-SA" w:eastAsia="zh-CN" w:val="en-US"/>
    </w:rPr>
    <w:pPr>
      <w:jc w:val="both"/>
      <w:widowControl w:val="off"/>
    </w:pPr>
  </w:style>
  <w:style w:styleId="695" w:type="paragraph">
    <w:name w:val="Heading 1"/>
    <w:basedOn w:val="694"/>
    <w:next w:val="694"/>
    <w:link w:val="727"/>
    <w:qFormat/>
    <w:uiPriority w:val="9"/>
    <w:rPr>
      <w:rFonts w:ascii="Arial" w:cs="Arial" w:eastAsia="Arial" w:hAnsi="Arial"/>
      <w:sz w:val="40"/>
      <w:szCs w:val="40"/>
    </w:rPr>
    <w:pPr>
      <w:keepLines/>
      <w:keepNext/>
      <w:spacing w:after="200" w:before="480"/>
      <w:outlineLvl w:val="0"/>
    </w:pPr>
  </w:style>
  <w:style w:styleId="696" w:type="paragraph">
    <w:name w:val="Heading 2"/>
    <w:basedOn w:val="694"/>
    <w:next w:val="694"/>
    <w:link w:val="728"/>
    <w:qFormat/>
    <w:uiPriority w:val="9"/>
    <w:unhideWhenUsed/>
    <w:rPr>
      <w:rFonts w:ascii="Arial" w:cs="Arial" w:eastAsia="Arial" w:hAnsi="Arial"/>
      <w:sz w:val="34"/>
    </w:rPr>
    <w:pPr>
      <w:keepLines/>
      <w:keepNext/>
      <w:spacing w:after="200" w:before="360"/>
      <w:outlineLvl w:val="1"/>
    </w:pPr>
  </w:style>
  <w:style w:styleId="697" w:type="paragraph">
    <w:name w:val="Heading 3"/>
    <w:basedOn w:val="694"/>
    <w:next w:val="694"/>
    <w:link w:val="729"/>
    <w:qFormat/>
    <w:uiPriority w:val="9"/>
    <w:unhideWhenUsed/>
    <w:rPr>
      <w:rFonts w:ascii="Arial" w:cs="Arial" w:eastAsia="Arial" w:hAnsi="Arial"/>
      <w:sz w:val="30"/>
      <w:szCs w:val="30"/>
    </w:rPr>
    <w:pPr>
      <w:keepLines/>
      <w:keepNext/>
      <w:spacing w:after="200" w:before="320"/>
      <w:outlineLvl w:val="2"/>
    </w:pPr>
  </w:style>
  <w:style w:styleId="698" w:type="paragraph">
    <w:name w:val="Heading 4"/>
    <w:basedOn w:val="694"/>
    <w:next w:val="694"/>
    <w:link w:val="730"/>
    <w:qFormat/>
    <w:uiPriority w:val="9"/>
    <w:unhideWhenUsed/>
    <w:rPr>
      <w:rFonts w:ascii="Arial" w:cs="Arial" w:eastAsia="Arial" w:hAnsi="Arial"/>
      <w:b/>
      <w:bCs/>
      <w:sz w:val="26"/>
      <w:szCs w:val="26"/>
    </w:rPr>
    <w:pPr>
      <w:keepLines/>
      <w:keepNext/>
      <w:spacing w:after="200" w:before="320"/>
      <w:outlineLvl w:val="3"/>
    </w:pPr>
  </w:style>
  <w:style w:styleId="699" w:type="paragraph">
    <w:name w:val="Heading 5"/>
    <w:basedOn w:val="694"/>
    <w:next w:val="694"/>
    <w:link w:val="731"/>
    <w:qFormat/>
    <w:uiPriority w:val="9"/>
    <w:unhideWhenUsed/>
    <w:rPr>
      <w:rFonts w:ascii="Arial" w:cs="Arial" w:eastAsia="Arial" w:hAnsi="Arial"/>
      <w:b/>
      <w:bCs/>
      <w:sz w:val="24"/>
      <w:szCs w:val="24"/>
    </w:rPr>
    <w:pPr>
      <w:keepLines/>
      <w:keepNext/>
      <w:spacing w:after="200" w:before="320"/>
      <w:outlineLvl w:val="4"/>
    </w:pPr>
  </w:style>
  <w:style w:styleId="700" w:type="paragraph">
    <w:name w:val="Heading 6"/>
    <w:basedOn w:val="694"/>
    <w:next w:val="694"/>
    <w:link w:val="732"/>
    <w:qFormat/>
    <w:uiPriority w:val="9"/>
    <w:unhideWhenUsed/>
    <w:rPr>
      <w:rFonts w:ascii="Arial" w:cs="Arial" w:eastAsia="Arial" w:hAnsi="Arial"/>
      <w:b/>
      <w:bCs/>
      <w:sz w:val="22"/>
      <w:szCs w:val="22"/>
    </w:rPr>
    <w:pPr>
      <w:keepLines/>
      <w:keepNext/>
      <w:spacing w:after="200" w:before="320"/>
      <w:outlineLvl w:val="5"/>
    </w:pPr>
  </w:style>
  <w:style w:styleId="701" w:type="paragraph">
    <w:name w:val="Heading 7"/>
    <w:basedOn w:val="694"/>
    <w:next w:val="694"/>
    <w:link w:val="733"/>
    <w:qFormat/>
    <w:uiPriority w:val="9"/>
    <w:unhideWhenUsed/>
    <w:rPr>
      <w:rFonts w:ascii="Arial" w:cs="Arial" w:eastAsia="Arial" w:hAnsi="Arial"/>
      <w:b/>
      <w:bCs/>
      <w:i/>
      <w:iCs/>
      <w:sz w:val="22"/>
      <w:szCs w:val="22"/>
    </w:rPr>
    <w:pPr>
      <w:keepLines/>
      <w:keepNext/>
      <w:spacing w:after="200" w:before="320"/>
      <w:outlineLvl w:val="6"/>
    </w:pPr>
  </w:style>
  <w:style w:styleId="702" w:type="paragraph">
    <w:name w:val="Heading 8"/>
    <w:basedOn w:val="694"/>
    <w:next w:val="694"/>
    <w:link w:val="734"/>
    <w:qFormat/>
    <w:uiPriority w:val="9"/>
    <w:unhideWhenUsed/>
    <w:rPr>
      <w:rFonts w:ascii="Arial" w:cs="Arial" w:eastAsia="Arial" w:hAnsi="Arial"/>
      <w:i/>
      <w:iCs/>
      <w:sz w:val="22"/>
      <w:szCs w:val="22"/>
    </w:rPr>
    <w:pPr>
      <w:keepLines/>
      <w:keepNext/>
      <w:spacing w:after="200" w:before="320"/>
      <w:outlineLvl w:val="7"/>
    </w:pPr>
  </w:style>
  <w:style w:styleId="703" w:type="paragraph">
    <w:name w:val="Heading 9"/>
    <w:basedOn w:val="694"/>
    <w:next w:val="694"/>
    <w:link w:val="735"/>
    <w:qFormat/>
    <w:uiPriority w:val="9"/>
    <w:unhideWhenUsed/>
    <w:rPr>
      <w:rFonts w:ascii="Arial" w:cs="Arial" w:eastAsia="Arial" w:hAnsi="Arial"/>
      <w:i/>
      <w:iCs/>
      <w:sz w:val="21"/>
      <w:szCs w:val="21"/>
    </w:rPr>
    <w:pPr>
      <w:keepLines/>
      <w:keepNext/>
      <w:spacing w:after="200" w:before="320"/>
      <w:outlineLvl w:val="8"/>
    </w:pPr>
  </w:style>
  <w:style w:default="1" w:styleId="704" w:type="character">
    <w:name w:val="Default Paragraph Font"/>
    <w:qFormat/>
    <w:uiPriority w:val="1"/>
    <w:unhideWhenUsed/>
  </w:style>
  <w:style w:default="1" w:styleId="705" w:type="table">
    <w:name w:val="Normal Table"/>
    <w:qFormat/>
    <w:uiPriority w:val="99"/>
    <w:unhideWhenUsed/>
    <w:tblPr>
      <w:tblCellMar>
        <w:left w:type="dxa" w:w="108"/>
        <w:top w:type="dxa" w:w="0"/>
        <w:right w:type="dxa" w:w="108"/>
        <w:bottom w:type="dxa" w:w="0"/>
      </w:tblCellMar>
    </w:tblPr>
  </w:style>
  <w:style w:styleId="706" w:type="paragraph">
    <w:name w:val="toc 7"/>
    <w:basedOn w:val="694"/>
    <w:next w:val="694"/>
    <w:qFormat/>
    <w:uiPriority w:val="39"/>
    <w:unhideWhenUsed/>
    <w:pPr>
      <w:ind w:firstLine="0" w:left="1701" w:right="0"/>
      <w:spacing w:after="57"/>
    </w:pPr>
  </w:style>
  <w:style w:styleId="707" w:type="paragraph">
    <w:name w:val="Caption"/>
    <w:basedOn w:val="694"/>
    <w:next w:val="694"/>
    <w:qFormat/>
    <w:uiPriority w:val="35"/>
    <w:unhideWhenUsed/>
    <w:rPr>
      <w:b/>
      <w:bCs/>
      <w:color w:themeColor="accent1" w:val="4472C4"/>
      <w:sz w:val="18"/>
      <w:szCs w:val="18"/>
      <w14:textFill>
        <w14:solidFill>
          <w14:schemeClr w14:val="accent1"/>
        </w14:solidFill>
      </w14:textFill>
    </w:rPr>
    <w:pPr>
      <w:spacing w:line="276" w:lineRule="auto"/>
    </w:pPr>
  </w:style>
  <w:style w:styleId="708" w:type="paragraph">
    <w:name w:val="toc 5"/>
    <w:basedOn w:val="694"/>
    <w:next w:val="694"/>
    <w:qFormat/>
    <w:uiPriority w:val="39"/>
    <w:unhideWhenUsed/>
    <w:pPr>
      <w:ind w:firstLine="0" w:left="1134" w:right="0"/>
      <w:spacing w:after="57"/>
    </w:pPr>
  </w:style>
  <w:style w:styleId="709" w:type="paragraph">
    <w:name w:val="toc 3"/>
    <w:basedOn w:val="694"/>
    <w:next w:val="694"/>
    <w:qFormat/>
    <w:uiPriority w:val="39"/>
    <w:unhideWhenUsed/>
    <w:pPr>
      <w:ind w:firstLine="0" w:left="567" w:right="0"/>
      <w:spacing w:after="57"/>
    </w:pPr>
  </w:style>
  <w:style w:styleId="710" w:type="paragraph">
    <w:name w:val="toc 8"/>
    <w:basedOn w:val="694"/>
    <w:next w:val="694"/>
    <w:qFormat/>
    <w:uiPriority w:val="39"/>
    <w:unhideWhenUsed/>
    <w:pPr>
      <w:ind w:firstLine="0" w:left="1984" w:right="0"/>
      <w:spacing w:after="57"/>
    </w:pPr>
  </w:style>
  <w:style w:styleId="711" w:type="paragraph">
    <w:name w:val="endnote text"/>
    <w:basedOn w:val="694"/>
    <w:link w:val="873"/>
    <w:qFormat/>
    <w:uiPriority w:val="99"/>
    <w:unhideWhenUsed/>
    <w:rPr>
      <w:sz w:val="20"/>
    </w:rPr>
    <w:pPr>
      <w:spacing w:after="0" w:line="240" w:lineRule="auto"/>
    </w:pPr>
  </w:style>
  <w:style w:styleId="712" w:type="paragraph">
    <w:name w:val="Footer"/>
    <w:basedOn w:val="694"/>
    <w:link w:val="875"/>
    <w:qFormat/>
    <w:uiPriority w:val="99"/>
    <w:rPr>
      <w:rFonts w:ascii="等线" w:cs="等线" w:eastAsia="等线" w:hAnsi="等线"/>
      <w:sz w:val="18"/>
      <w:szCs w:val="18"/>
    </w:rPr>
    <w:pPr>
      <w:jc w:val="left"/>
      <w:tabs>
        <w:tab w:leader="none" w:pos="4153" w:val="center"/>
        <w:tab w:leader="none" w:pos="8306" w:val="right"/>
      </w:tabs>
    </w:pPr>
  </w:style>
  <w:style w:styleId="713" w:type="paragraph">
    <w:name w:val="Header"/>
    <w:basedOn w:val="69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4" w:type="paragraph">
    <w:name w:val="toc 1"/>
    <w:basedOn w:val="694"/>
    <w:next w:val="694"/>
    <w:qFormat/>
    <w:uiPriority w:val="39"/>
    <w:unhideWhenUsed/>
    <w:pPr>
      <w:ind w:firstLine="0" w:left="0" w:right="0"/>
      <w:spacing w:after="57"/>
    </w:pPr>
  </w:style>
  <w:style w:styleId="715" w:type="paragraph">
    <w:name w:val="toc 4"/>
    <w:basedOn w:val="694"/>
    <w:next w:val="694"/>
    <w:qFormat/>
    <w:uiPriority w:val="39"/>
    <w:unhideWhenUsed/>
    <w:pPr>
      <w:ind w:firstLine="0" w:left="850" w:right="0"/>
      <w:spacing w:after="57"/>
    </w:pPr>
  </w:style>
  <w:style w:styleId="716" w:type="paragraph">
    <w:name w:val="Subtitle"/>
    <w:basedOn w:val="694"/>
    <w:next w:val="694"/>
    <w:link w:val="739"/>
    <w:qFormat/>
    <w:uiPriority w:val="11"/>
    <w:rPr>
      <w:sz w:val="24"/>
      <w:szCs w:val="24"/>
    </w:rPr>
    <w:pPr>
      <w:spacing w:after="200" w:before="200"/>
    </w:pPr>
  </w:style>
  <w:style w:styleId="717" w:type="paragraph">
    <w:name w:val="footnote text"/>
    <w:basedOn w:val="694"/>
    <w:link w:val="872"/>
    <w:qFormat/>
    <w:uiPriority w:val="99"/>
    <w:unhideWhenUsed/>
    <w:rPr>
      <w:sz w:val="18"/>
    </w:rPr>
    <w:pPr>
      <w:spacing w:after="40" w:line="240" w:lineRule="auto"/>
    </w:pPr>
  </w:style>
  <w:style w:styleId="718" w:type="paragraph">
    <w:name w:val="toc 6"/>
    <w:basedOn w:val="694"/>
    <w:next w:val="694"/>
    <w:qFormat/>
    <w:uiPriority w:val="39"/>
    <w:unhideWhenUsed/>
    <w:pPr>
      <w:ind w:firstLine="0" w:left="1417" w:right="0"/>
      <w:spacing w:after="57"/>
    </w:pPr>
  </w:style>
  <w:style w:styleId="719" w:type="paragraph">
    <w:name w:val="toc 2"/>
    <w:basedOn w:val="694"/>
    <w:next w:val="694"/>
    <w:qFormat/>
    <w:uiPriority w:val="39"/>
    <w:unhideWhenUsed/>
    <w:pPr>
      <w:ind w:firstLine="0" w:left="283" w:right="0"/>
      <w:spacing w:after="57"/>
    </w:pPr>
  </w:style>
  <w:style w:styleId="720" w:type="paragraph">
    <w:name w:val="toc 9"/>
    <w:basedOn w:val="694"/>
    <w:next w:val="694"/>
    <w:qFormat/>
    <w:uiPriority w:val="39"/>
    <w:unhideWhenUsed/>
    <w:pPr>
      <w:ind w:firstLine="0" w:left="2268" w:right="0"/>
      <w:spacing w:after="57"/>
    </w:pPr>
  </w:style>
  <w:style w:styleId="721" w:type="paragraph">
    <w:name w:val="Normal (Web)"/>
    <w:basedOn w:val="694"/>
    <w:qFormat/>
    <w:uiPriority w:val="0"/>
    <w:rPr>
      <w:sz w:val="24"/>
    </w:rPr>
    <w:pPr>
      <w:jc w:val="left"/>
      <w:spacing w:after="100" w:afterAutospacing="1" w:before="100" w:beforeAutospacing="1"/>
    </w:pPr>
  </w:style>
  <w:style w:styleId="722" w:type="paragraph">
    <w:name w:val="Title"/>
    <w:basedOn w:val="694"/>
    <w:next w:val="694"/>
    <w:link w:val="738"/>
    <w:qFormat/>
    <w:uiPriority w:val="10"/>
    <w:rPr>
      <w:sz w:val="48"/>
      <w:szCs w:val="48"/>
    </w:rPr>
    <w:pPr>
      <w:contextualSpacing w:val="true"/>
      <w:spacing w:after="200" w:before="300"/>
    </w:pPr>
  </w:style>
  <w:style w:styleId="723" w:type="character">
    <w:name w:val="endnote reference"/>
    <w:basedOn w:val="704"/>
    <w:qFormat/>
    <w:uiPriority w:val="99"/>
    <w:unhideWhenUsed/>
    <w:rPr>
      <w:vertAlign w:val="superscript"/>
    </w:rPr>
  </w:style>
  <w:style w:styleId="724" w:type="character">
    <w:name w:val="Hyperlink"/>
    <w:qFormat/>
    <w:uiPriority w:val="99"/>
    <w:unhideWhenUsed/>
    <w:rPr>
      <w:color w:themeColor="hyperlink" w:val="0563C1"/>
      <w:u w:val="single"/>
      <w14:textFill>
        <w14:solidFill>
          <w14:schemeClr w14:val="hlink"/>
        </w14:solidFill>
      </w14:textFill>
    </w:rPr>
  </w:style>
  <w:style w:styleId="725" w:type="character">
    <w:name w:val="footnote reference"/>
    <w:basedOn w:val="704"/>
    <w:qFormat/>
    <w:uiPriority w:val="99"/>
    <w:unhideWhenUsed/>
    <w:rPr>
      <w:vertAlign w:val="superscript"/>
    </w:rPr>
  </w:style>
  <w:style w:styleId="726" w:type="table">
    <w:name w:val="Table Grid"/>
    <w:basedOn w:val="705"/>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7" w:type="character">
    <w:name w:val="Heading 1 Char"/>
    <w:basedOn w:val="704"/>
    <w:link w:val="695"/>
    <w:qFormat/>
    <w:uiPriority w:val="9"/>
    <w:rPr>
      <w:rFonts w:ascii="Arial" w:cs="Arial" w:eastAsia="Arial" w:hAnsi="Arial"/>
      <w:sz w:val="40"/>
      <w:szCs w:val="40"/>
    </w:rPr>
  </w:style>
  <w:style w:customStyle="1" w:styleId="728" w:type="character">
    <w:name w:val="Heading 2 Char"/>
    <w:basedOn w:val="704"/>
    <w:link w:val="696"/>
    <w:qFormat/>
    <w:uiPriority w:val="9"/>
    <w:rPr>
      <w:rFonts w:ascii="Arial" w:cs="Arial" w:eastAsia="Arial" w:hAnsi="Arial"/>
      <w:sz w:val="34"/>
    </w:rPr>
  </w:style>
  <w:style w:customStyle="1" w:styleId="729" w:type="character">
    <w:name w:val="Heading 3 Char"/>
    <w:basedOn w:val="704"/>
    <w:link w:val="697"/>
    <w:qFormat/>
    <w:uiPriority w:val="9"/>
    <w:rPr>
      <w:rFonts w:ascii="Arial" w:cs="Arial" w:eastAsia="Arial" w:hAnsi="Arial"/>
      <w:sz w:val="30"/>
      <w:szCs w:val="30"/>
    </w:rPr>
  </w:style>
  <w:style w:customStyle="1" w:styleId="730" w:type="character">
    <w:name w:val="Heading 4 Char"/>
    <w:basedOn w:val="704"/>
    <w:link w:val="698"/>
    <w:qFormat/>
    <w:uiPriority w:val="9"/>
    <w:rPr>
      <w:rFonts w:ascii="Arial" w:cs="Arial" w:eastAsia="Arial" w:hAnsi="Arial"/>
      <w:b/>
      <w:bCs/>
      <w:sz w:val="26"/>
      <w:szCs w:val="26"/>
    </w:rPr>
  </w:style>
  <w:style w:customStyle="1" w:styleId="731" w:type="character">
    <w:name w:val="Heading 5 Char"/>
    <w:basedOn w:val="704"/>
    <w:link w:val="699"/>
    <w:qFormat/>
    <w:uiPriority w:val="9"/>
    <w:rPr>
      <w:rFonts w:ascii="Arial" w:cs="Arial" w:eastAsia="Arial" w:hAnsi="Arial"/>
      <w:b/>
      <w:bCs/>
      <w:sz w:val="24"/>
      <w:szCs w:val="24"/>
    </w:rPr>
  </w:style>
  <w:style w:customStyle="1" w:styleId="732" w:type="character">
    <w:name w:val="Heading 6 Char"/>
    <w:basedOn w:val="704"/>
    <w:link w:val="700"/>
    <w:qFormat/>
    <w:uiPriority w:val="9"/>
    <w:rPr>
      <w:rFonts w:ascii="Arial" w:cs="Arial" w:eastAsia="Arial" w:hAnsi="Arial"/>
      <w:b/>
      <w:bCs/>
      <w:sz w:val="22"/>
      <w:szCs w:val="22"/>
    </w:rPr>
  </w:style>
  <w:style w:customStyle="1" w:styleId="733" w:type="character">
    <w:name w:val="Heading 7 Char"/>
    <w:basedOn w:val="704"/>
    <w:link w:val="701"/>
    <w:qFormat/>
    <w:uiPriority w:val="9"/>
    <w:rPr>
      <w:rFonts w:ascii="Arial" w:cs="Arial" w:eastAsia="Arial" w:hAnsi="Arial"/>
      <w:b/>
      <w:bCs/>
      <w:i/>
      <w:iCs/>
      <w:sz w:val="22"/>
      <w:szCs w:val="22"/>
    </w:rPr>
  </w:style>
  <w:style w:customStyle="1" w:styleId="734" w:type="character">
    <w:name w:val="Heading 8 Char"/>
    <w:basedOn w:val="704"/>
    <w:link w:val="702"/>
    <w:qFormat/>
    <w:uiPriority w:val="9"/>
    <w:rPr>
      <w:rFonts w:ascii="Arial" w:cs="Arial" w:eastAsia="Arial" w:hAnsi="Arial"/>
      <w:i/>
      <w:iCs/>
      <w:sz w:val="22"/>
      <w:szCs w:val="22"/>
    </w:rPr>
  </w:style>
  <w:style w:customStyle="1" w:styleId="735" w:type="character">
    <w:name w:val="Heading 9 Char"/>
    <w:basedOn w:val="704"/>
    <w:link w:val="703"/>
    <w:qFormat/>
    <w:uiPriority w:val="9"/>
    <w:rPr>
      <w:rFonts w:ascii="Arial" w:cs="Arial" w:eastAsia="Arial" w:hAnsi="Arial"/>
      <w:i/>
      <w:iCs/>
      <w:sz w:val="21"/>
      <w:szCs w:val="21"/>
    </w:rPr>
  </w:style>
  <w:style w:customStyle="1" w:styleId="736" w:type="paragraph">
    <w:name w:val="List Paragraph"/>
    <w:basedOn w:val="694"/>
    <w:qFormat/>
    <w:uiPriority w:val="34"/>
    <w:pPr>
      <w:contextualSpacing w:val="true"/>
      <w:ind w:left="720"/>
    </w:pPr>
  </w:style>
  <w:style w:customStyle="1" w:styleId="737" w:type="paragraph">
    <w:name w:val="No Spacing"/>
    <w:qFormat/>
    <w:uiPriority w:val="1"/>
    <w:rPr>
      <w:rFonts w:ascii="Times New Roman" w:cs="Times New Roman" w:eastAsia="宋体" w:hAnsi="Times New Roman"/>
    </w:rPr>
    <w:pPr>
      <w:spacing w:after="0" w:before="0" w:line="240" w:lineRule="auto"/>
    </w:pPr>
  </w:style>
  <w:style w:customStyle="1" w:styleId="738" w:type="character">
    <w:name w:val="Title Char"/>
    <w:basedOn w:val="704"/>
    <w:link w:val="722"/>
    <w:qFormat/>
    <w:uiPriority w:val="10"/>
    <w:rPr>
      <w:sz w:val="48"/>
      <w:szCs w:val="48"/>
    </w:rPr>
  </w:style>
  <w:style w:customStyle="1" w:styleId="739" w:type="character">
    <w:name w:val="Subtitle Char"/>
    <w:basedOn w:val="704"/>
    <w:link w:val="716"/>
    <w:qFormat/>
    <w:uiPriority w:val="11"/>
    <w:rPr>
      <w:sz w:val="24"/>
      <w:szCs w:val="24"/>
    </w:rPr>
  </w:style>
  <w:style w:customStyle="1" w:styleId="740" w:type="paragraph">
    <w:name w:val="Quote"/>
    <w:basedOn w:val="694"/>
    <w:next w:val="694"/>
    <w:link w:val="741"/>
    <w:qFormat/>
    <w:uiPriority w:val="29"/>
    <w:rPr>
      <w:i/>
    </w:rPr>
    <w:pPr>
      <w:ind w:left="720" w:right="720"/>
    </w:pPr>
  </w:style>
  <w:style w:customStyle="1" w:styleId="741" w:type="character">
    <w:name w:val="Quote Char"/>
    <w:link w:val="740"/>
    <w:qFormat/>
    <w:uiPriority w:val="29"/>
    <w:rPr>
      <w:i/>
    </w:rPr>
  </w:style>
  <w:style w:customStyle="1" w:styleId="742" w:type="paragraph">
    <w:name w:val="Intense Quote"/>
    <w:basedOn w:val="694"/>
    <w:next w:val="694"/>
    <w:link w:val="74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3" w:type="character">
    <w:name w:val="Intense Quote Char"/>
    <w:link w:val="742"/>
    <w:qFormat/>
    <w:uiPriority w:val="30"/>
    <w:rPr>
      <w:i/>
    </w:rPr>
  </w:style>
  <w:style w:customStyle="1" w:styleId="744" w:type="character">
    <w:name w:val="Header Char"/>
    <w:basedOn w:val="704"/>
    <w:qFormat/>
    <w:uiPriority w:val="99"/>
  </w:style>
  <w:style w:customStyle="1" w:styleId="745" w:type="character">
    <w:name w:val="Footer Char"/>
    <w:basedOn w:val="704"/>
    <w:qFormat/>
    <w:uiPriority w:val="99"/>
  </w:style>
  <w:style w:customStyle="1" w:styleId="746" w:type="character">
    <w:name w:val="Caption Char"/>
    <w:qFormat/>
    <w:uiPriority w:val="99"/>
  </w:style>
  <w:style w:customStyle="1" w:styleId="747" w:type="table">
    <w:name w:val="Table Grid Light"/>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48" w:type="table">
    <w:name w:val="Plain Table 1"/>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49" w:type="table">
    <w:name w:val="Plain Table 2"/>
    <w:basedOn w:val="705"/>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0" w:type="table">
    <w:name w:val="Plain Table 3"/>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1" w:type="table">
    <w:name w:val="Plain Table 4"/>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2" w:type="table">
    <w:name w:val="Plain Table 5"/>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3" w:type="table">
    <w:name w:val="Grid Table 1 Light"/>
    <w:basedOn w:val="705"/>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4" w:type="table">
    <w:name w:val="Grid Table 1 Light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5" w:type="table">
    <w:name w:val="Grid Table 1 Light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6" w:type="table">
    <w:name w:val="Grid Table 1 Light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7" w:type="table">
    <w:name w:val="Grid Table 1 Light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58" w:type="table">
    <w:name w:val="Grid Table 1 Light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59" w:type="table">
    <w:name w:val="Grid Table 1 Light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0" w:type="table">
    <w:name w:val="Grid Table 2"/>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1" w:type="table">
    <w:name w:val="Grid Table 2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2" w:type="table">
    <w:name w:val="Grid Table 2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3" w:type="table">
    <w:name w:val="Grid Table 2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4" w:type="table">
    <w:name w:val="Grid Table 2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5" w:type="table">
    <w:name w:val="Grid Table 2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6" w:type="table">
    <w:name w:val="Grid Table 2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7" w:type="table">
    <w:name w:val="Grid Table 3"/>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8" w:type="table">
    <w:name w:val="Grid Table 3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9" w:type="table">
    <w:name w:val="Grid Table 3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4"/>
    <w:basedOn w:val="705"/>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5" w:type="table">
    <w:name w:val="Grid Table 4 - Accent 1"/>
    <w:basedOn w:val="705"/>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6" w:type="table">
    <w:name w:val="Grid Table 4 - Accent 2"/>
    <w:basedOn w:val="705"/>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7" w:type="table">
    <w:name w:val="Grid Table 4 - Accent 3"/>
    <w:basedOn w:val="705"/>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78" w:type="table">
    <w:name w:val="Grid Table 4 - Accent 4"/>
    <w:basedOn w:val="705"/>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79" w:type="table">
    <w:name w:val="Grid Table 4 - Accent 5"/>
    <w:basedOn w:val="705"/>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0" w:type="table">
    <w:name w:val="Grid Table 4 - Accent 6"/>
    <w:basedOn w:val="705"/>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1" w:type="table">
    <w:name w:val="Grid Table 5 Dark"/>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2" w:type="table">
    <w:name w:val="Grid Table 5 Dark- Accent 1"/>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3" w:type="table">
    <w:name w:val="Grid Table 5 Dark - Accent 2"/>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4" w:type="table">
    <w:name w:val="Grid Table 5 Dark - Accent 3"/>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5" w:type="table">
    <w:name w:val="Grid Table 5 Dark- Accent 4"/>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6" w:type="table">
    <w:name w:val="Grid Table 5 Dark - Accent 5"/>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7" w:type="table">
    <w:name w:val="Grid Table 5 Dark - Accent 6"/>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88" w:type="table">
    <w:name w:val="Grid Table 6 Colorful"/>
    <w:basedOn w:val="705"/>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89" w:type="table">
    <w:name w:val="Grid Table 6 Colorful - Accent 1"/>
    <w:basedOn w:val="705"/>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0" w:type="table">
    <w:name w:val="Grid Table 6 Colorful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1" w:type="table">
    <w:name w:val="Grid Table 6 Colorful - Accent 3"/>
    <w:basedOn w:val="705"/>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2" w:type="table">
    <w:name w:val="Grid Table 6 Colorful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3" w:type="table">
    <w:name w:val="Grid Table 6 Colorful - Accent 5"/>
    <w:basedOn w:val="705"/>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4" w:type="table">
    <w:name w:val="Grid Table 6 Colorful - Accent 6"/>
    <w:basedOn w:val="705"/>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5" w:type="table">
    <w:name w:val="Grid Table 7 Colorful"/>
    <w:basedOn w:val="705"/>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6" w:type="table">
    <w:name w:val="Grid Table 7 Colorful - Accent 1"/>
    <w:basedOn w:val="705"/>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7" w:type="table">
    <w:name w:val="Grid Table 7 Colorful - Accent 2"/>
    <w:basedOn w:val="705"/>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98" w:type="table">
    <w:name w:val="Grid Table 7 Colorful - Accent 3"/>
    <w:basedOn w:val="705"/>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99" w:type="table">
    <w:name w:val="Grid Table 7 Colorful - Accent 4"/>
    <w:basedOn w:val="705"/>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0" w:type="table">
    <w:name w:val="Grid Table 7 Colorful - Accent 5"/>
    <w:basedOn w:val="705"/>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1" w:type="table">
    <w:name w:val="Grid Table 7 Colorful - Accent 6"/>
    <w:basedOn w:val="705"/>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2" w:type="table">
    <w:name w:val="List Table 1 Light"/>
    <w:basedOn w:val="705"/>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3" w:type="table">
    <w:name w:val="List Table 1 Light - Accent 1"/>
    <w:basedOn w:val="705"/>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4" w:type="table">
    <w:name w:val="List Table 1 Light - Accent 2"/>
    <w:basedOn w:val="705"/>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5" w:type="table">
    <w:name w:val="List Table 1 Light - Accent 3"/>
    <w:basedOn w:val="705"/>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6" w:type="table">
    <w:name w:val="List Table 1 Light - Accent 4"/>
    <w:basedOn w:val="705"/>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7" w:type="table">
    <w:name w:val="List Table 1 Light - Accent 5"/>
    <w:basedOn w:val="705"/>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08" w:type="table">
    <w:name w:val="List Table 1 Light - Accent 6"/>
    <w:basedOn w:val="705"/>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09" w:type="table">
    <w:name w:val="List Table 2"/>
    <w:basedOn w:val="705"/>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0" w:type="table">
    <w:name w:val="List Table 2 - Accent 1"/>
    <w:basedOn w:val="705"/>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1" w:type="table">
    <w:name w:val="List Table 2 - Accent 2"/>
    <w:basedOn w:val="705"/>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2" w:type="table">
    <w:name w:val="List Table 2 - Accent 3"/>
    <w:basedOn w:val="705"/>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3" w:type="table">
    <w:name w:val="List Table 2 - Accent 4"/>
    <w:basedOn w:val="705"/>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4" w:type="table">
    <w:name w:val="List Table 2 - Accent 5"/>
    <w:basedOn w:val="705"/>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5" w:type="table">
    <w:name w:val="List Table 2 - Accent 6"/>
    <w:basedOn w:val="705"/>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6" w:type="table">
    <w:name w:val="List Table 3"/>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7" w:type="table">
    <w:name w:val="List Table 3 - Accent 1"/>
    <w:basedOn w:val="705"/>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18" w:type="table">
    <w:name w:val="List Table 3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19" w:type="table">
    <w:name w:val="List Table 3 - Accent 3"/>
    <w:basedOn w:val="705"/>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0" w:type="table">
    <w:name w:val="List Table 3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1" w:type="table">
    <w:name w:val="List Table 3 - Accent 5"/>
    <w:basedOn w:val="705"/>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2" w:type="table">
    <w:name w:val="List Table 3 - Accent 6"/>
    <w:basedOn w:val="705"/>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3" w:type="table">
    <w:name w:val="List Table 4"/>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4" w:type="table">
    <w:name w:val="List Table 4 - Accent 1"/>
    <w:basedOn w:val="705"/>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5" w:type="table">
    <w:name w:val="List Table 4 - Accent 2"/>
    <w:basedOn w:val="705"/>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6" w:type="table">
    <w:name w:val="List Table 4 - Accent 3"/>
    <w:basedOn w:val="705"/>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7" w:type="table">
    <w:name w:val="List Table 4 - Accent 4"/>
    <w:basedOn w:val="705"/>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28" w:type="table">
    <w:name w:val="List Table 4 - Accent 5"/>
    <w:basedOn w:val="705"/>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29" w:type="table">
    <w:name w:val="List Table 4 - Accent 6"/>
    <w:basedOn w:val="705"/>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0" w:type="table">
    <w:name w:val="List Table 5 Dark"/>
    <w:basedOn w:val="705"/>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1" w:type="table">
    <w:name w:val="List Table 5 Dark - Accent 1"/>
    <w:basedOn w:val="705"/>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2" w:type="table">
    <w:name w:val="List Table 5 Dark - Accent 2"/>
    <w:basedOn w:val="705"/>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3"/>
    <w:basedOn w:val="705"/>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4"/>
    <w:basedOn w:val="705"/>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5"/>
    <w:basedOn w:val="705"/>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6"/>
    <w:basedOn w:val="705"/>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6 Colorful"/>
    <w:basedOn w:val="705"/>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38" w:type="table">
    <w:name w:val="List Table 6 Colorful - Accent 1"/>
    <w:basedOn w:val="705"/>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39" w:type="table">
    <w:name w:val="List Table 6 Colorful - Accent 2"/>
    <w:basedOn w:val="705"/>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0" w:type="table">
    <w:name w:val="List Table 6 Colorful - Accent 3"/>
    <w:basedOn w:val="705"/>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1" w:type="table">
    <w:name w:val="List Table 6 Colorful - Accent 4"/>
    <w:basedOn w:val="705"/>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2" w:type="table">
    <w:name w:val="List Table 6 Colorful - Accent 5"/>
    <w:basedOn w:val="705"/>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3" w:type="table">
    <w:name w:val="List Table 6 Colorful - Accent 6"/>
    <w:basedOn w:val="705"/>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4" w:type="table">
    <w:name w:val="List Table 7 Colorful"/>
    <w:basedOn w:val="705"/>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5" w:type="table">
    <w:name w:val="List Table 7 Colorful - Accent 1"/>
    <w:basedOn w:val="705"/>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6" w:type="table">
    <w:name w:val="List Table 7 Colorful - Accent 2"/>
    <w:basedOn w:val="705"/>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7" w:type="table">
    <w:name w:val="List Table 7 Colorful - Accent 3"/>
    <w:basedOn w:val="705"/>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48" w:type="table">
    <w:name w:val="List Table 7 Colorful - Accent 4"/>
    <w:basedOn w:val="705"/>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49" w:type="table">
    <w:name w:val="List Table 7 Colorful - Accent 5"/>
    <w:basedOn w:val="705"/>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0" w:type="table">
    <w:name w:val="List Table 7 Colorful - Accent 6"/>
    <w:basedOn w:val="705"/>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1" w:type="table">
    <w:name w:val="Lined - Accent"/>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2" w:type="table">
    <w:name w:val="Lined - Accent 1"/>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3" w:type="table">
    <w:name w:val="Lined - Accent 2"/>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4" w:type="table">
    <w:name w:val="Lined - Accent 3"/>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5" w:type="table">
    <w:name w:val="Lined - Accent 4"/>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6" w:type="table">
    <w:name w:val="Lined - Accent 5"/>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7" w:type="table">
    <w:name w:val="Lined - Accent 6"/>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58" w:type="table">
    <w:name w:val="Bordered &amp; Lined - Accent"/>
    <w:basedOn w:val="705"/>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9" w:type="table">
    <w:name w:val="Bordered &amp; Lined - Accent 1"/>
    <w:basedOn w:val="705"/>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0" w:type="table">
    <w:name w:val="Bordered &amp; Lined - Accent 2"/>
    <w:basedOn w:val="705"/>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1" w:type="table">
    <w:name w:val="Bordered &amp; Lined - Accent 3"/>
    <w:basedOn w:val="705"/>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2" w:type="table">
    <w:name w:val="Bordered &amp; Lined - Accent 4"/>
    <w:basedOn w:val="705"/>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3" w:type="table">
    <w:name w:val="Bordered &amp; Lined - Accent 5"/>
    <w:basedOn w:val="705"/>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4" w:type="table">
    <w:name w:val="Bordered &amp; Lined - Accent 6"/>
    <w:basedOn w:val="705"/>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5" w:type="table">
    <w:name w:val="Bordered"/>
    <w:basedOn w:val="705"/>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6" w:type="table">
    <w:name w:val="Bordered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7" w:type="table">
    <w:name w:val="Bordered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68" w:type="table">
    <w:name w:val="Bordered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69" w:type="table">
    <w:name w:val="Bordered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0" w:type="table">
    <w:name w:val="Bordered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1" w:type="table">
    <w:name w:val="Bordered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2" w:type="character">
    <w:name w:val="Footnote Text Char"/>
    <w:link w:val="717"/>
    <w:qFormat/>
    <w:uiPriority w:val="99"/>
    <w:rPr>
      <w:sz w:val="18"/>
    </w:rPr>
  </w:style>
  <w:style w:customStyle="1" w:styleId="873" w:type="character">
    <w:name w:val="Endnote Text Char"/>
    <w:link w:val="711"/>
    <w:qFormat/>
    <w:uiPriority w:val="99"/>
    <w:rPr>
      <w:sz w:val="20"/>
    </w:rPr>
  </w:style>
  <w:style w:customStyle="1" w:styleId="874" w:type="paragraph">
    <w:name w:val="TOC Heading"/>
    <w:qFormat/>
    <w:uiPriority w:val="39"/>
    <w:unhideWhenUsed/>
    <w:rPr>
      <w:rFonts w:ascii="Times New Roman" w:cs="Times New Roman" w:eastAsia="宋体" w:hAnsi="Times New Roman"/>
    </w:rPr>
  </w:style>
  <w:style w:customStyle="1" w:styleId="875" w:type="character">
    <w:name w:val="页脚 字符"/>
    <w:link w:val="712"/>
    <w:qFormat/>
    <w:uiPriority w:val="99"/>
    <w:rPr>
      <w:sz w:val="18"/>
      <w:szCs w:val="18"/>
    </w:rPr>
  </w:style>
  <w:style w:customStyle="1" w:styleId="876" w:type="character">
    <w:name w:val="页脚 字符1"/>
    <w:basedOn w:val="704"/>
    <w:qFormat/>
    <w:uiPriority w:val="99"/>
    <w:semiHidden/>
    <w:rPr>
      <w:rFonts w:ascii="Calibri" w:cs="Times New Roman" w:eastAsia="微软雅黑" w:hAnsi="Calibri"/>
      <w:sz w:val="18"/>
      <w:szCs w:val="18"/>
    </w:rPr>
  </w:style>
  <w:style w:default="1" w:styleId="87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2022-10-04T06:01:36Z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