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893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津CK5777豪沃牌ZZ4257V424KF1L重型半挂牵引车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uto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尾翼支架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尾翼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车门下饰板外板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车门下饰板内板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车门下饰板饰条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车门转向灯/右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轮眉前段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前段饰条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轮眉后段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后段饰条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前轮上挡泥板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前气囊上支架/铝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后悬高度阀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气囊下胶套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横向减震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中网/上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中网/下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牵引钩堵盖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保险杠上饰板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保险杠后饰板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调光盖板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防撞杠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防撞杠支架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前悬侧摆臂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前悬铝支架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前气囊高度阀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前高度阀支架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地盘线束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前平衡杠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延申梁头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元宝梁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元宝梁加强支架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前钢板前支架座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干燥器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散热器防虫网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散热器下拉杆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散热器下拉杆支架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水位传感器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转向机直拉杆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举升缸油管一套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前轮圈/右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前桥减震上支架/右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前轮刹车气管/右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前钢板卡子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挡泥板支架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举升油泵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发动机胶垫/前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发动机胶垫/后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前弹簧板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车架横梁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前钢板后吊耳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离合器分泵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空滤支架胶套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空滤进气管/塑料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空滤进气管/胶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空滤出气管/胶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空滤出气管/钢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空滤出气钢管支架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增压机进气胶管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转向油壶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转向油壶支架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传动轴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气罐总成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气罐底座支架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挂车线束操作台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挂车连接线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挂车螺旋管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线束插头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挂车螺旋管插头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散热器上水管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散热器下水管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离合器分泵固定支架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离合器分泵电磁阀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自动档变速箱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变速箱过气阀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气罐散热水管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三元催化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三元催化护罩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三元催化支架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三元催化尾管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氧传感器/后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碰撞后丢失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液力缓速器总成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柴机油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损耗品及低价值配件</w:t>
            </w:r>
          </w:p>
        </w:tc>
      </w:tr>
      <w:tr>
        <w:trPr>
          <w:jc w:val="center"/>
        </w:trPr>
        <w:tc>
          <w:tcPr>
            <w:gridSpan w:val="4"/>
            <w:shd w:color="auto" w:fill="C3DAF3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auto" w:fill="C3DAF3" w:val="clear"/>
            <w:tcW w:type="dxa" w:w="1531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507440</w:t>
            </w:r>
            <w:r/>
          </w:p>
        </w:tc>
        <w:tc>
          <w:tcPr>
            <w:shd w:color="auto" w:fill="C3DAF3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uto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含电气路</w:t>
            </w:r>
          </w:p>
        </w:tc>
      </w:tr>
      <w:tr>
        <w:trPr>
          <w:jc w:val="center"/>
        </w:trPr>
        <w:tc>
          <w:tcPr>
            <w:gridSpan w:val="4"/>
            <w:shd w:color="auto" w:fill="C3DAF3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auto" w:fill="C3DAF3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18000</w:t>
            </w:r>
            <w:r/>
          </w:p>
        </w:tc>
        <w:tc>
          <w:tcPr>
            <w:shd w:color="auto" w:fill="C3DAF3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伍拾贰万伍仟肆佰肆拾元整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525440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pPr>
        <w:ind w:firstLine="0" w:left="0" w:right="0"/>
        <w:jc w:val="both"/>
        <w:keepLines w:val="false"/>
        <w:keepNext w:val="false"/>
        <w:pageBreakBefore w:val="false"/>
        <w:spacing w:line="240" w:lineRule="auto"/>
        <w:widowControl w:val="off"/>
        <w:outlineLvl w:val="9"/>
      </w:pPr>
      <w:r/>
      <w:bookmarkStart w:id="0" w:name="_GoBack"/>
      <w:r/>
      <w:bookmarkEnd w:id="0"/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2050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Heading 1"/>
    <w:basedOn w:val="885"/>
    <w:next w:val="885"/>
    <w:link w:val="71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3" w:type="character">
    <w:name w:val="Heading 1 Char"/>
    <w:basedOn w:val="886"/>
    <w:link w:val="712"/>
    <w:uiPriority w:val="9"/>
    <w:rPr>
      <w:rFonts w:ascii="Arial" w:cs="Arial" w:eastAsia="Arial" w:hAnsi="Arial"/>
      <w:sz w:val="40"/>
      <w:szCs w:val="40"/>
    </w:rPr>
  </w:style>
  <w:style w:styleId="714" w:type="paragraph">
    <w:name w:val="Heading 2"/>
    <w:basedOn w:val="885"/>
    <w:next w:val="885"/>
    <w:link w:val="715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character">
    <w:name w:val="Heading 2 Char"/>
    <w:basedOn w:val="886"/>
    <w:link w:val="714"/>
    <w:uiPriority w:val="9"/>
    <w:rPr>
      <w:rFonts w:ascii="Arial" w:cs="Arial" w:eastAsia="Arial" w:hAnsi="Arial"/>
      <w:sz w:val="34"/>
    </w:rPr>
  </w:style>
  <w:style w:styleId="716" w:type="paragraph">
    <w:name w:val="Heading 3"/>
    <w:basedOn w:val="885"/>
    <w:next w:val="885"/>
    <w:link w:val="717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character">
    <w:name w:val="Heading 3 Char"/>
    <w:basedOn w:val="886"/>
    <w:link w:val="716"/>
    <w:uiPriority w:val="9"/>
    <w:rPr>
      <w:rFonts w:ascii="Arial" w:cs="Arial" w:eastAsia="Arial" w:hAnsi="Arial"/>
      <w:sz w:val="30"/>
      <w:szCs w:val="30"/>
    </w:rPr>
  </w:style>
  <w:style w:styleId="718" w:type="paragraph">
    <w:name w:val="Heading 4"/>
    <w:basedOn w:val="885"/>
    <w:next w:val="885"/>
    <w:link w:val="71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9" w:type="character">
    <w:name w:val="Heading 4 Char"/>
    <w:basedOn w:val="886"/>
    <w:link w:val="718"/>
    <w:uiPriority w:val="9"/>
    <w:rPr>
      <w:rFonts w:ascii="Arial" w:cs="Arial" w:eastAsia="Arial" w:hAnsi="Arial"/>
      <w:b/>
      <w:bCs/>
      <w:sz w:val="26"/>
      <w:szCs w:val="26"/>
    </w:rPr>
  </w:style>
  <w:style w:styleId="720" w:type="paragraph">
    <w:name w:val="Heading 5"/>
    <w:basedOn w:val="885"/>
    <w:next w:val="885"/>
    <w:link w:val="72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21" w:type="character">
    <w:name w:val="Heading 5 Char"/>
    <w:basedOn w:val="886"/>
    <w:link w:val="720"/>
    <w:uiPriority w:val="9"/>
    <w:rPr>
      <w:rFonts w:ascii="Arial" w:cs="Arial" w:eastAsia="Arial" w:hAnsi="Arial"/>
      <w:b/>
      <w:bCs/>
      <w:sz w:val="24"/>
      <w:szCs w:val="24"/>
    </w:rPr>
  </w:style>
  <w:style w:styleId="722" w:type="paragraph">
    <w:name w:val="Heading 6"/>
    <w:basedOn w:val="885"/>
    <w:next w:val="885"/>
    <w:link w:val="723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3" w:type="character">
    <w:name w:val="Heading 6 Char"/>
    <w:basedOn w:val="886"/>
    <w:link w:val="722"/>
    <w:uiPriority w:val="9"/>
    <w:rPr>
      <w:rFonts w:ascii="Arial" w:cs="Arial" w:eastAsia="Arial" w:hAnsi="Arial"/>
      <w:b/>
      <w:bCs/>
      <w:sz w:val="22"/>
      <w:szCs w:val="22"/>
    </w:rPr>
  </w:style>
  <w:style w:styleId="724" w:type="paragraph">
    <w:name w:val="Heading 7"/>
    <w:basedOn w:val="885"/>
    <w:next w:val="885"/>
    <w:link w:val="725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5" w:type="character">
    <w:name w:val="Heading 7 Char"/>
    <w:basedOn w:val="886"/>
    <w:link w:val="724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726" w:type="paragraph">
    <w:name w:val="Heading 8"/>
    <w:basedOn w:val="885"/>
    <w:next w:val="885"/>
    <w:link w:val="727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7" w:type="character">
    <w:name w:val="Heading 8 Char"/>
    <w:basedOn w:val="886"/>
    <w:link w:val="726"/>
    <w:uiPriority w:val="9"/>
    <w:rPr>
      <w:rFonts w:ascii="Arial" w:cs="Arial" w:eastAsia="Arial" w:hAnsi="Arial"/>
      <w:i/>
      <w:iCs/>
      <w:sz w:val="22"/>
      <w:szCs w:val="22"/>
    </w:rPr>
  </w:style>
  <w:style w:styleId="728" w:type="paragraph">
    <w:name w:val="Heading 9"/>
    <w:basedOn w:val="885"/>
    <w:next w:val="885"/>
    <w:link w:val="729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729" w:type="character">
    <w:name w:val="Heading 9 Char"/>
    <w:basedOn w:val="886"/>
    <w:link w:val="728"/>
    <w:uiPriority w:val="9"/>
    <w:rPr>
      <w:rFonts w:ascii="Arial" w:cs="Arial" w:eastAsia="Arial" w:hAnsi="Arial"/>
      <w:i/>
      <w:iCs/>
      <w:sz w:val="21"/>
      <w:szCs w:val="21"/>
    </w:rPr>
  </w:style>
  <w:style w:styleId="730" w:type="paragraph">
    <w:name w:val="No Spacing"/>
    <w:qFormat/>
    <w:uiPriority w:val="1"/>
    <w:pPr>
      <w:spacing w:after="0" w:before="0" w:line="240" w:lineRule="auto"/>
    </w:pPr>
  </w:style>
  <w:style w:styleId="731" w:type="character">
    <w:name w:val="Title Char"/>
    <w:basedOn w:val="886"/>
    <w:link w:val="892"/>
    <w:uiPriority w:val="10"/>
    <w:rPr>
      <w:sz w:val="48"/>
      <w:szCs w:val="48"/>
    </w:rPr>
  </w:style>
  <w:style w:styleId="732" w:type="paragraph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styleId="733" w:type="character">
    <w:name w:val="Subtitle Char"/>
    <w:basedOn w:val="886"/>
    <w:link w:val="732"/>
    <w:uiPriority w:val="11"/>
    <w:rPr>
      <w:sz w:val="24"/>
      <w:szCs w:val="24"/>
    </w:rPr>
  </w:style>
  <w:style w:styleId="734" w:type="paragraph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styleId="735" w:type="character">
    <w:name w:val="Quote Char"/>
    <w:link w:val="734"/>
    <w:uiPriority w:val="29"/>
    <w:rPr>
      <w:i/>
    </w:rPr>
  </w:style>
  <w:style w:styleId="736" w:type="paragraph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color="auto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737" w:type="character">
    <w:name w:val="Intense Quote Char"/>
    <w:link w:val="736"/>
    <w:uiPriority w:val="30"/>
    <w:rPr>
      <w:i/>
    </w:rPr>
  </w:style>
  <w:style w:styleId="738" w:type="character">
    <w:name w:val="Header Char"/>
    <w:basedOn w:val="886"/>
    <w:link w:val="890"/>
    <w:uiPriority w:val="99"/>
  </w:style>
  <w:style w:styleId="739" w:type="character">
    <w:name w:val="Footer Char"/>
    <w:basedOn w:val="886"/>
    <w:link w:val="889"/>
    <w:uiPriority w:val="99"/>
  </w:style>
  <w:style w:styleId="740" w:type="paragraph">
    <w:name w:val="Caption"/>
    <w:basedOn w:val="885"/>
    <w:next w:val="885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741" w:type="character">
    <w:name w:val="Caption Char"/>
    <w:basedOn w:val="740"/>
    <w:link w:val="889"/>
    <w:uiPriority w:val="99"/>
  </w:style>
  <w:style w:styleId="742" w:type="table">
    <w:name w:val="Table Grid Light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743" w:type="table">
    <w:name w:val="Plain Table 1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4" w:type="table">
    <w:name w:val="Plain Table 2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5" w:type="table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746" w:type="table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7" w:type="table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748" w:type="table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9" w:type="table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0" w:type="table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1" w:type="table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2" w:type="table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3" w:type="table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4" w:type="table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5" w:type="table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756" w:type="table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757" w:type="table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58" w:type="table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59" w:type="table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60" w:type="table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761" w:type="table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762" w:type="table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3" w:type="table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4" w:type="table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5" w:type="table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6" w:type="table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7" w:type="table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8" w:type="table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9" w:type="table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70" w:type="table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themeFillTint="EA" w:theme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71" w:type="table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2" w:type="table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FE" w:theme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73" w:type="table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74" w:type="table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775" w:type="table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776" w:type="table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text1" w:themeFill="text1" w:themeFillTint="40" w:themeTint="40" w:val="clear"/>
    </w:tblPr>
    <w:tblStylePr w:type="band1Horz">
      <w:tcPr>
        <w:shd w:color="FFFFFF" w:themeColor="text1" w:themeFill="text1" w:themeFillTint="75" w:themeTint="75" w:val="clear"/>
      </w:tcPr>
    </w:tblStylePr>
    <w:tblStylePr w:type="band1Vert">
      <w:tcPr>
        <w:shd w:color="FFFFFF" w:themeColor="text1" w:themeFill="tex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top w:color="000000" w:space="0" w:sz="4" w:themeColor="light1" w:val="single"/>
        </w:tcBorders>
      </w:tcPr>
    </w:tblStylePr>
  </w:style>
  <w:style w:styleId="777" w:type="table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1" w:themeFill="accent1" w:themeFillTint="34" w:themeTint="34" w:val="clear"/>
    </w:tblPr>
    <w:tblStylePr w:type="band1Horz">
      <w:tcPr>
        <w:shd w:color="FFFFFF" w:themeColor="accent1" w:themeFill="accent1" w:themeFillTint="75" w:themeTint="75" w:val="clear"/>
      </w:tcPr>
    </w:tblStylePr>
    <w:tblStylePr w:type="band1Vert">
      <w:tcPr>
        <w:shd w:color="FFFFFF" w:themeColor="accent1" w:themeFill="accen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1" w:themeFill="accent1" w:val="clear"/>
        <w:tcBorders>
          <w:top w:color="000000" w:space="0" w:sz="4" w:themeColor="light1" w:val="single"/>
        </w:tcBorders>
      </w:tcPr>
    </w:tblStylePr>
  </w:style>
  <w:style w:styleId="778" w:type="table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2" w:themeFill="accent2" w:themeFillTint="32" w:themeTint="32" w:val="clear"/>
    </w:tblPr>
    <w:tblStylePr w:type="band1Horz">
      <w:tcPr>
        <w:shd w:color="FFFFFF" w:themeColor="accent2" w:themeFill="accent2" w:themeFillTint="75" w:themeTint="75" w:val="clear"/>
      </w:tcPr>
    </w:tblStylePr>
    <w:tblStylePr w:type="band1Vert">
      <w:tcPr>
        <w:shd w:color="FFFFFF" w:themeColor="accent2" w:themeFill="accent2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2" w:themeFill="accent2" w:val="clear"/>
        <w:tcBorders>
          <w:top w:color="000000" w:space="0" w:sz="4" w:themeColor="light1" w:val="single"/>
        </w:tcBorders>
      </w:tcPr>
    </w:tblStylePr>
  </w:style>
  <w:style w:styleId="779" w:type="table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3" w:themeFill="accent3" w:themeFillTint="34" w:themeTint="34" w:val="clear"/>
    </w:tblPr>
    <w:tblStylePr w:type="band1Horz">
      <w:tcPr>
        <w:shd w:color="FFFFFF" w:themeColor="accent3" w:themeFill="accent3" w:themeFillTint="75" w:themeTint="75" w:val="clear"/>
      </w:tcPr>
    </w:tblStylePr>
    <w:tblStylePr w:type="band1Vert">
      <w:tcPr>
        <w:shd w:color="FFFFFF" w:themeColor="accent3" w:themeFill="accent3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3" w:themeFill="accent3" w:val="clear"/>
        <w:tcBorders>
          <w:top w:color="000000" w:space="0" w:sz="4" w:themeColor="light1" w:val="single"/>
        </w:tcBorders>
      </w:tcPr>
    </w:tblStylePr>
  </w:style>
  <w:style w:styleId="780" w:type="table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4" w:themeFill="accent4" w:themeFillTint="34" w:themeTint="34" w:val="clear"/>
    </w:tblPr>
    <w:tblStylePr w:type="band1Horz">
      <w:tcPr>
        <w:shd w:color="FFFFFF" w:themeColor="accent4" w:themeFill="accent4" w:themeFillTint="75" w:themeTint="75" w:val="clear"/>
      </w:tcPr>
    </w:tblStylePr>
    <w:tblStylePr w:type="band1Vert">
      <w:tcPr>
        <w:shd w:color="FFFFFF" w:themeColor="accent4" w:themeFill="accent4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4" w:themeFill="accent4" w:val="clear"/>
        <w:tcBorders>
          <w:top w:color="000000" w:space="0" w:sz="4" w:themeColor="light1" w:val="single"/>
        </w:tcBorders>
      </w:tcPr>
    </w:tblStylePr>
  </w:style>
  <w:style w:styleId="781" w:type="table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5" w:themeFill="accent5" w:themeFillTint="34" w:themeTint="34" w:val="clear"/>
    </w:tblPr>
    <w:tblStylePr w:type="band1Horz">
      <w:tcPr>
        <w:shd w:color="FFFFFF" w:themeColor="accent5" w:themeFill="accent5" w:themeFillTint="75" w:themeTint="75" w:val="clear"/>
      </w:tcPr>
    </w:tblStylePr>
    <w:tblStylePr w:type="band1Vert">
      <w:tcPr>
        <w:shd w:color="FFFFFF" w:themeColor="accent5" w:themeFill="accent5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top w:color="000000" w:space="0" w:sz="4" w:themeColor="light1" w:val="single"/>
        </w:tcBorders>
      </w:tcPr>
    </w:tblStylePr>
  </w:style>
  <w:style w:styleId="782" w:type="table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6" w:themeFill="accent6" w:themeFillTint="34" w:themeTint="34" w:val="clear"/>
    </w:tblPr>
    <w:tblStylePr w:type="band1Horz">
      <w:tcPr>
        <w:shd w:color="FFFFFF" w:themeColor="accent6" w:themeFill="accent6" w:themeFillTint="75" w:themeTint="75" w:val="clear"/>
      </w:tcPr>
    </w:tblStylePr>
    <w:tblStylePr w:type="band1Vert">
      <w:tcPr>
        <w:shd w:color="FFFFFF" w:themeColor="accent6" w:themeFill="accent6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top w:color="000000" w:space="0" w:sz="4" w:themeColor="light1" w:val="single"/>
        </w:tcBorders>
      </w:tcPr>
    </w:tblStylePr>
  </w:style>
  <w:style w:styleId="783" w:type="table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tcPr>
        <w:shd w:color="FFFFFF" w:themeColor="text1" w:themeFill="text1" w:themeFillTint="34" w:theme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784" w:type="table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785" w:type="table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786" w:type="table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787" w:type="table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788" w:type="table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89" w:type="table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90" w:type="table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styleId="791" w:type="table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/>
        <w:tcBorders>
          <w:left w:color="000000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styleId="792" w:type="table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93" w:type="table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/>
        <w:tcBorders>
          <w:left w:color="000000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94" w:type="table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95" w:type="table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/>
        <w:tcBorders>
          <w:left w:color="000000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styleId="796" w:type="table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/>
        <w:tcBorders>
          <w:left w:color="000000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styleId="797" w:type="table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798" w:type="table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799" w:type="table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800" w:type="table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801" w:type="table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802" w:type="table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803" w:type="table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804" w:type="table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805" w:type="table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806" w:type="table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807" w:type="table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808" w:type="table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809" w:type="table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810" w:type="table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811" w:type="table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2" w:type="table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3" w:type="table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4" w:type="table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5" w:type="table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6" w:type="table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7" w:type="table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8" w:type="table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9" w:type="table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0" w:type="table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1" w:type="table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2" w:type="table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3" w:type="table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4" w:type="table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5" w:type="table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themeColor="text1" w:themeFill="text1" w:themeFillTint="80" w:themeTint="80" w:val="clear"/>
    </w:tblPr>
    <w:tblStylePr w:type="band1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text1" w:themeFill="text1" w:themeFillTint="80" w:theme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text1" w:themeFill="text1" w:themeFillTint="80" w:theme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6" w:type="table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themeColor="accent1" w:themeFill="accent1" w:val="clear"/>
    </w:tblPr>
    <w:tblStylePr w:type="band1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1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1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7" w:type="table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themeColor="accent2" w:themeFill="accent2" w:themeFillTint="97" w:themeTint="97" w:val="clear"/>
    </w:tblPr>
    <w:tblStylePr w:type="band1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2" w:themeFill="accent2" w:themeFillTint="97" w:theme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2" w:themeFill="accent2" w:themeFillTint="97" w:theme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8" w:type="table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themeColor="accent3" w:themeFill="accent3" w:themeFillTint="98" w:themeTint="98" w:val="clear"/>
    </w:tblPr>
    <w:tblStylePr w:type="band1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3" w:themeFill="accent3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3" w:themeFill="accent3" w:themeFillTint="98" w:theme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9" w:type="table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themeColor="accent4" w:themeFill="accent4" w:themeFillTint="9A" w:themeTint="9A" w:val="clear"/>
    </w:tblPr>
    <w:tblStylePr w:type="band1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4" w:themeFill="accent4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4" w:themeFill="accent4" w:themeFillTint="9A" w:theme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0" w:type="table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themeColor="accent5" w:themeFill="accent5" w:themeFillTint="9A" w:themeTint="9A" w:val="clear"/>
    </w:tblPr>
    <w:tblStylePr w:type="band1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5" w:themeFill="accent5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5" w:themeFill="accent5" w:themeFillTint="9A" w:theme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1" w:type="table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themeColor="accent6" w:themeFill="accent6" w:themeFillTint="98" w:themeTint="98" w:val="clear"/>
    </w:tblPr>
    <w:tblStylePr w:type="band1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6" w:themeFill="accent6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6" w:themeFill="accent6" w:themeFillTint="98" w:theme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2" w:type="table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833" w:type="table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834" w:type="table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835" w:type="table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836" w:type="table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837" w:type="table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838" w:type="table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839" w:type="table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840" w:type="table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/>
        <w:tcBorders>
          <w:left w:color="000000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841" w:type="table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842" w:type="table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/>
        <w:tcBorders>
          <w:left w:color="000000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843" w:type="table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844" w:type="table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/>
        <w:tcBorders>
          <w:left w:color="000000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845" w:type="table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/>
        <w:tcBorders>
          <w:left w:color="00000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846" w:type="table">
    <w:name w:val="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47" w:type="table">
    <w:name w:val="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48" w:type="table">
    <w:name w:val="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49" w:type="table">
    <w:name w:val="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0" w:type="table">
    <w:name w:val="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1" w:type="table">
    <w:name w:val="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2" w:type="table">
    <w:name w:val="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53" w:type="table">
    <w:name w:val="Bordered &amp; 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54" w:type="table">
    <w:name w:val="Bordered &amp; 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55" w:type="table">
    <w:name w:val="Bordered &amp; 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56" w:type="table">
    <w:name w:val="Bordered &amp; 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7" w:type="table">
    <w:name w:val="Bordered &amp; 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8" w:type="table">
    <w:name w:val="Bordered &amp; 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9" w:type="table">
    <w:name w:val="Bordered &amp; 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60" w:type="table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861" w:type="table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862" w:type="table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863" w:type="table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864" w:type="table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865" w:type="table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866" w:type="table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867" w:type="character">
    <w:name w:val="Hyperlink"/>
    <w:uiPriority w:val="99"/>
    <w:unhideWhenUsed/>
    <w:rPr>
      <w:color w:themeColor="hyperlink" w:val="0000FF"/>
      <w:u w:val="single"/>
    </w:rPr>
  </w:style>
  <w:style w:styleId="868" w:type="paragraph">
    <w:name w:val="footnote text"/>
    <w:basedOn w:val="885"/>
    <w:link w:val="869"/>
    <w:uiPriority w:val="99"/>
    <w:semiHidden/>
    <w:unhideWhenUsed/>
    <w:rPr>
      <w:sz w:val="18"/>
    </w:rPr>
    <w:pPr>
      <w:spacing w:after="40" w:line="240" w:lineRule="auto"/>
    </w:pPr>
  </w:style>
  <w:style w:styleId="869" w:type="character">
    <w:name w:val="Footnote Text Char"/>
    <w:link w:val="868"/>
    <w:uiPriority w:val="99"/>
    <w:rPr>
      <w:sz w:val="18"/>
    </w:rPr>
  </w:style>
  <w:style w:styleId="870" w:type="character">
    <w:name w:val="footnote reference"/>
    <w:basedOn w:val="886"/>
    <w:uiPriority w:val="99"/>
    <w:unhideWhenUsed/>
    <w:rPr>
      <w:vertAlign w:val="superscript"/>
    </w:rPr>
  </w:style>
  <w:style w:styleId="871" w:type="paragraph">
    <w:name w:val="endnote text"/>
    <w:basedOn w:val="885"/>
    <w:link w:val="872"/>
    <w:uiPriority w:val="99"/>
    <w:semiHidden/>
    <w:unhideWhenUsed/>
    <w:rPr>
      <w:sz w:val="20"/>
    </w:rPr>
    <w:pPr>
      <w:spacing w:after="0" w:line="240" w:lineRule="auto"/>
    </w:pPr>
  </w:style>
  <w:style w:styleId="872" w:type="character">
    <w:name w:val="Endnote Text Char"/>
    <w:link w:val="871"/>
    <w:uiPriority w:val="99"/>
    <w:rPr>
      <w:sz w:val="20"/>
    </w:rPr>
  </w:style>
  <w:style w:styleId="873" w:type="character">
    <w:name w:val="endnote reference"/>
    <w:basedOn w:val="886"/>
    <w:uiPriority w:val="99"/>
    <w:semiHidden/>
    <w:unhideWhenUsed/>
    <w:rPr>
      <w:vertAlign w:val="superscript"/>
    </w:rPr>
  </w:style>
  <w:style w:styleId="874" w:type="paragraph">
    <w:name w:val="toc 1"/>
    <w:basedOn w:val="885"/>
    <w:next w:val="885"/>
    <w:uiPriority w:val="39"/>
    <w:unhideWhenUsed/>
    <w:pPr>
      <w:ind w:firstLine="0" w:left="0" w:right="0"/>
      <w:spacing w:after="57"/>
    </w:pPr>
  </w:style>
  <w:style w:styleId="875" w:type="paragraph">
    <w:name w:val="toc 2"/>
    <w:basedOn w:val="885"/>
    <w:next w:val="885"/>
    <w:uiPriority w:val="39"/>
    <w:unhideWhenUsed/>
    <w:pPr>
      <w:ind w:firstLine="0" w:left="283" w:right="0"/>
      <w:spacing w:after="57"/>
    </w:pPr>
  </w:style>
  <w:style w:styleId="876" w:type="paragraph">
    <w:name w:val="toc 3"/>
    <w:basedOn w:val="885"/>
    <w:next w:val="885"/>
    <w:uiPriority w:val="39"/>
    <w:unhideWhenUsed/>
    <w:pPr>
      <w:ind w:firstLine="0" w:left="567" w:right="0"/>
      <w:spacing w:after="57"/>
    </w:pPr>
  </w:style>
  <w:style w:styleId="877" w:type="paragraph">
    <w:name w:val="toc 4"/>
    <w:basedOn w:val="885"/>
    <w:next w:val="885"/>
    <w:uiPriority w:val="39"/>
    <w:unhideWhenUsed/>
    <w:pPr>
      <w:ind w:firstLine="0" w:left="850" w:right="0"/>
      <w:spacing w:after="57"/>
    </w:pPr>
  </w:style>
  <w:style w:styleId="878" w:type="paragraph">
    <w:name w:val="toc 5"/>
    <w:basedOn w:val="885"/>
    <w:next w:val="885"/>
    <w:uiPriority w:val="39"/>
    <w:unhideWhenUsed/>
    <w:pPr>
      <w:ind w:firstLine="0" w:left="1134" w:right="0"/>
      <w:spacing w:after="57"/>
    </w:pPr>
  </w:style>
  <w:style w:styleId="879" w:type="paragraph">
    <w:name w:val="toc 6"/>
    <w:basedOn w:val="885"/>
    <w:next w:val="885"/>
    <w:uiPriority w:val="39"/>
    <w:unhideWhenUsed/>
    <w:pPr>
      <w:ind w:firstLine="0" w:left="1417" w:right="0"/>
      <w:spacing w:after="57"/>
    </w:pPr>
  </w:style>
  <w:style w:styleId="880" w:type="paragraph">
    <w:name w:val="toc 7"/>
    <w:basedOn w:val="885"/>
    <w:next w:val="885"/>
    <w:uiPriority w:val="39"/>
    <w:unhideWhenUsed/>
    <w:pPr>
      <w:ind w:firstLine="0" w:left="1701" w:right="0"/>
      <w:spacing w:after="57"/>
    </w:pPr>
  </w:style>
  <w:style w:styleId="881" w:type="paragraph">
    <w:name w:val="toc 8"/>
    <w:basedOn w:val="885"/>
    <w:next w:val="885"/>
    <w:uiPriority w:val="39"/>
    <w:unhideWhenUsed/>
    <w:pPr>
      <w:ind w:firstLine="0" w:left="1984" w:right="0"/>
      <w:spacing w:after="57"/>
    </w:pPr>
  </w:style>
  <w:style w:styleId="882" w:type="paragraph">
    <w:name w:val="toc 9"/>
    <w:basedOn w:val="885"/>
    <w:next w:val="885"/>
    <w:uiPriority w:val="39"/>
    <w:unhideWhenUsed/>
    <w:pPr>
      <w:ind w:firstLine="0" w:left="2268" w:right="0"/>
      <w:spacing w:after="57"/>
    </w:pPr>
  </w:style>
  <w:style w:styleId="883" w:type="paragraph">
    <w:name w:val="TOC Heading"/>
    <w:uiPriority w:val="39"/>
    <w:unhideWhenUsed/>
  </w:style>
  <w:style w:styleId="884" w:type="paragraph">
    <w:name w:val="table of figures"/>
    <w:basedOn w:val="885"/>
    <w:next w:val="885"/>
    <w:uiPriority w:val="99"/>
    <w:unhideWhenUsed/>
    <w:pPr>
      <w:spacing w:after="0" w:afterAutospacing="0"/>
    </w:pPr>
  </w:style>
  <w:style w:default="1" w:styleId="885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886" w:type="character">
    <w:name w:val="Default Paragraph Font"/>
    <w:qFormat/>
    <w:uiPriority w:val="1"/>
    <w:unhideWhenUsed/>
  </w:style>
  <w:style w:default="1" w:styleId="887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888" w:type="paragraph">
    <w:name w:val="Balloon Text"/>
    <w:basedOn w:val="885"/>
    <w:link w:val="894"/>
    <w:qFormat/>
    <w:uiPriority w:val="0"/>
    <w:rPr>
      <w:sz w:val="18"/>
      <w:szCs w:val="18"/>
    </w:rPr>
  </w:style>
  <w:style w:styleId="889" w:type="paragraph">
    <w:name w:val="Footer"/>
    <w:basedOn w:val="885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890" w:type="paragraph">
    <w:name w:val="Header"/>
    <w:basedOn w:val="885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891" w:type="paragraph">
    <w:name w:val="HTML Preformatted"/>
    <w:basedOn w:val="885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892" w:type="paragraph">
    <w:name w:val="Title"/>
    <w:basedOn w:val="885"/>
    <w:next w:val="885"/>
    <w:link w:val="896"/>
    <w:qFormat/>
    <w:uiPriority w:val="10"/>
    <w:rPr>
      <w:rFonts w:asciiTheme="majorHAnsi" w:cstheme="majorBidi" w:hAnsiTheme="majorHAnsi"/>
      <w:b/>
      <w:bCs/>
      <w:sz w:val="32"/>
      <w:szCs w:val="32"/>
    </w:rPr>
    <w:pPr>
      <w:jc w:val="center"/>
      <w:spacing w:after="60" w:before="240"/>
      <w:outlineLvl w:val="0"/>
    </w:pPr>
  </w:style>
  <w:style w:styleId="893" w:type="table">
    <w:name w:val="Table Grid"/>
    <w:basedOn w:val="887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894" w:type="character">
    <w:name w:val="批注框文本 字符"/>
    <w:basedOn w:val="886"/>
    <w:link w:val="888"/>
    <w:qFormat/>
    <w:uiPriority w:val="0"/>
    <w:rPr>
      <w:sz w:val="18"/>
      <w:szCs w:val="18"/>
    </w:rPr>
  </w:style>
  <w:style w:customStyle="1" w:styleId="895" w:type="paragraph">
    <w:name w:val="列表段落1"/>
    <w:basedOn w:val="885"/>
    <w:qFormat/>
    <w:uiPriority w:val="99"/>
    <w:unhideWhenUsed/>
    <w:pPr>
      <w:ind w:firstLine="420"/>
    </w:pPr>
  </w:style>
  <w:style w:customStyle="1" w:styleId="896" w:type="character">
    <w:name w:val="标题 字符"/>
    <w:basedOn w:val="886"/>
    <w:link w:val="892"/>
    <w:qFormat/>
    <w:uiPriority w:val="10"/>
    <w:rPr>
      <w:rFonts w:asciiTheme="majorHAnsi" w:cstheme="majorBidi" w:hAnsiTheme="majorHAnsi"/>
      <w:b/>
      <w:bCs/>
      <w:sz w:val="32"/>
      <w:szCs w:val="32"/>
    </w:rPr>
  </w:style>
  <w:style w:customStyle="1" w:styleId="897" w:type="character">
    <w:name w:val="title1"/>
    <w:basedOn w:val="886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886"/>
    <w:link w:val="889"/>
    <w:qFormat/>
    <w:uiPriority w:val="99"/>
    <w:rPr>
      <w:sz w:val="18"/>
      <w:szCs w:val="22"/>
    </w:rPr>
  </w:style>
  <w:style w:customStyle="1" w:styleId="899" w:type="character">
    <w:name w:val="HTML 预设格式 字符"/>
    <w:basedOn w:val="886"/>
    <w:link w:val="89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885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2022-04-22T11:14:51Z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2052-3.5.1.5630</vt:lpwstr>
  </property>
</Properties>
</file>