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原行驶证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现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现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现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现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" name="Drawing 8" descr="产权证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产权证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0" name="Drawing 9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" name="Drawing 10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" name="Drawing 27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9" name="Drawing 2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2025-03-20T07:03:33Z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