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津G1F557迈凯WP1AA295小型越野客车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前电眼雷达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左前日间行车灯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左前大灯喷水电机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发动机罩液压杆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左前叶子板上内板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雨刮盖板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（蒸发器-空调泵）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含易损件等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143780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含整形等部位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9800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680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壹拾伍万贰仟玖佰元整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152900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2024-11-15T02:22:10Z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