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jc w:val="left"/>
        <w:keepLines w:val="false"/>
        <w:keepNext w:val="false"/>
        <w:pageBreakBefore w:val="false"/>
        <w:spacing w:afterAutospacing="0" w:line="360" w:lineRule="auto"/>
        <w:shd w:color="FFFFFF" w:fill="FFFFFF" w:val="clear"/>
        <w:rPr>
          <w:rFonts w:ascii="黑体" w:cs="黑体" w:eastAsia="黑体" w:hAnsi="黑体"/>
          <w:b/>
          <w:bCs/>
          <w:sz w:val="32"/>
          <w:szCs w:val="32"/>
          <w:shd w:color="FFFFFF" w:fill="FFFFFF" w:val="clear"/>
        </w:rPr>
      </w:pPr>
      <w:r>
        <w:rPr>
          <w:rFonts w:ascii="黑体" w:cs="黑体" w:eastAsia="黑体" w:hAnsi="黑体"/>
          <w:b/>
          <w:bCs/>
          <w:sz w:val="32"/>
          <w:szCs w:val="32"/>
          <w:shd w:color="FFFFFF" w:fill="FFFFFF" w:val="clear"/>
        </w:rPr>
      </w:r>
      <w:r/>
    </w:p>
    <w:p>
      <w:pPr>
        <w:jc w:val="center"/>
        <w:keepLines w:val="false"/>
        <w:keepNext w:val="false"/>
        <w:pageBreakBefore w:val="false"/>
        <w:spacing w:afterAutospacing="0" w:line="360" w:lineRule="auto"/>
        <w:shd w:color="FFFFFF" w:fill="FFFFFF" w:val="clear"/>
        <w:rPr>
          <w:rFonts w:ascii="黑体" w:cs="黑体" w:eastAsia="黑体" w:hAnsi="黑体" w:hint="eastAsia"/>
          <w:sz w:val="80"/>
          <w:szCs w:val="80"/>
          <w:shd w:color="FFFFFF" w:fill="FFFFFF" w:val="clear"/>
        </w:rPr>
      </w:pPr>
      <w:r>
        <w:rPr>
          <w:rFonts w:ascii="黑体" w:cs="黑体" w:eastAsia="黑体" w:hAnsi="黑体" w:hint="eastAsia"/>
          <w:b/>
          <w:bCs/>
          <w:sz w:val="72"/>
          <w:szCs w:val="72"/>
          <w:shd w:color="FFFFFF" w:fill="FFFFFF" w:val="clear"/>
        </w:rPr>
        <w:t xml:space="preserve">鉴定评估报告书</w:t>
      </w:r>
      <w:r/>
    </w:p>
    <w:p>
      <w:pPr>
        <w:jc w:val="center"/>
        <w:keepLines w:val="false"/>
        <w:keepNext w:val="false"/>
        <w:pageBreakBefore w:val="false"/>
        <w:spacing w:line="360" w:lineRule="auto"/>
        <w:shd w:color="auto" w:fill="auto" w:val="clear"/>
        <w:widowControl/>
        <w:rPr>
          <w:rFonts w:ascii="宋体" w:cs="宋体" w:eastAsia="宋体" w:hAnsi="宋体" w:hint="eastAsia"/>
          <w:highlight w:val="none"/>
          <w:lang w:bidi="ar"/>
        </w:rPr>
        <w:suppressLineNumbers w:val="0"/>
      </w:pPr>
      <w:r>
        <w:rPr>
          <w:rFonts w:ascii="Open Sans" w:cs="Open Sans" w:eastAsia="Open Sans" w:hAnsi="Open Sans"/>
          <w:b w:val="false"/>
          <w:i w:val="false"/>
          <w:caps w:val="false"/>
          <w:color w:val="333333"/>
          <w:spacing w:val="0"/>
          <w:sz w:val="24"/>
          <w:szCs w:val="32"/>
          <w:highlight w:val="none"/>
          <w:u w:val="none"/>
          <w:shd w:color="FFFFFF" w:fill="FFFFFF" w:val="clear"/>
          <w:lang w:bidi="ar" w:eastAsia="zh-CN" w:val="en-US"/>
        </w:rPr>
        <w:rPr>
          <w:rFonts w:eastAsia="宋体" w:ascii="宋体"/>
        </w:rPr>
        <w:rPr>
          <w:shd w:fill=""/>
        </w:rPr>
        <w:t xml:space="preserve">津元丰泉鉴估字2023第0026号</w:t>
      </w:r>
      <w:r>
        <w:rPr>
          <w:rFonts w:ascii="宋体" w:cs="宋体" w:eastAsia="宋体" w:hAnsi="宋体" w:hint="eastAsia"/>
          <w:highlight w:val="none"/>
          <w:lang w:bidi="ar"/>
        </w:rPr>
      </w:r>
      <w:r/>
    </w:p>
    <w:p>
      <w:pPr>
        <w:ind w:hanging="2800" w:left="2800"/>
        <w:jc w:val="center"/>
        <w:keepLines w:val="false"/>
        <w:keepNext w:val="false"/>
        <w:pageBreakBefore w:val="false"/>
        <w:spacing w:afterAutospacing="0"/>
        <w:shd w:color="auto" w:fill="auto" w:val="clear"/>
        <w:widowControl/>
        <w:rPr>
          <w:highlight w:val="none"/>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rPr>
          <w:highlight w:val="none"/>
        </w:rPr>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color w:val="333333"/>
          <w:highlight w:val="none"/>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t xml:space="preserve"/>
        <w:drawing>
          <wp:inline distT="0" distR="0" distB="0" distL="0">
            <wp:extent cx="1905000" cy="1905000"/>
            <wp:docPr id="1" name="Drawing 1" descr="logo.png"/>
            <a:graphic>
              <a:graphicData uri="http://schemas.openxmlformats.org/drawingml/2006/picture">
                <pic:pic xmlns:pic="http://schemas.openxmlformats.org/drawingml/2006/picture">
                  <pic:nvPicPr>
                    <pic:cNvPr id="0" name="Picture 1" descr="logo.png"/>
                    <pic:cNvPicPr>
                      <a:picLocks noChangeAspect="true"/>
                    </pic:cNvPicPr>
                  </pic:nvPicPr>
                  <pic:blipFill>
                    <a:blip r:embed="rId14"/>
                    <a:stretch>
                      <a:fillRect/>
                    </a:stretch>
                  </pic:blipFill>
                  <pic:spPr>
                    <a:xfrm>
                      <a:off x="0" y="0"/>
                      <a:ext cx="1905000" cy="1905000"/>
                    </a:xfrm>
                    <a:prstGeom prst="rect">
                      <a:avLst/>
                    </a:prstGeom>
                  </pic:spPr>
                </pic:pic>
              </a:graphicData>
            </a:graphic>
          </wp:inline>
        </w:drawing>
      </w: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color w:val="333333"/>
          <w:highlight w:val="none"/>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rPr>
          <w:rFonts w:ascii="Open Sans" w:cs="Open Sans" w:eastAsia="Open Sans" w:hAnsi="Open Sans" w:hint="default"/>
          <w:b w:val="false"/>
          <w:i w:val="false"/>
          <w:caps w:val="false"/>
          <w:color w:val="333333"/>
          <w:spacing w:val="0"/>
          <w:position w:val="0"/>
          <w:sz w:val="32"/>
          <w:szCs w:val="32"/>
          <w:highlight w:val="none"/>
          <w:u w:val="none"/>
          <w:lang w:bidi="ar" w:eastAsia="zh-CN" w:val="en-US"/>
        </w:rPr>
      </w:r>
      <w:r/>
    </w:p>
    <w:p>
      <w:pPr>
        <w:contextualSpacing w:val="false"/>
        <w:ind w:firstLine="567" w:left="0" w:right="0"/>
        <w:jc w:val="left"/>
        <w:keepLines w:val="false"/>
        <w:keepNext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项目名称：</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津CD3822解放牌CA4250P26K15T1E5重型半挂牵引车车损评估</w:t>
      </w:r>
      <w:r>
        <w:rPr>
          <w:rFonts w:ascii="宋体" w:cs="宋体" w:eastAsia="宋体" w:hAnsi="宋体" w:hint="eastAsia"/>
          <w:sz w:val="30"/>
          <w:szCs w:val="28"/>
          <w:highlight w:val="none"/>
        </w:rPr>
        <w:t xml:space="preserve">项目</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lang w:bidi="ar" w:eastAsia="zh-CN" w:val="en-US"/>
        </w:rPr>
        <w:suppressLineNumbers w:val="0"/>
      </w:pPr>
      <w:r>
        <w:rPr>
          <w:rFonts w:ascii="宋体" w:cs="宋体" w:eastAsia="宋体" w:hAnsi="宋体" w:hint="eastAsia"/>
          <w:sz w:val="30"/>
          <w:szCs w:val="28"/>
          <w:highlight w:val="none"/>
        </w:rPr>
        <w:t xml:space="preserve">委托方：</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天津铁路运输法院</w:t>
      </w:r>
      <w:r>
        <w:rPr>
          <w:rFonts w:ascii="Open Sans" w:cs="Open Sans" w:eastAsia="Open Sans" w:hAnsi="Open Sans"/>
          <w:b w:val="false"/>
          <w:i w:val="false"/>
          <w:caps w:val="false"/>
          <w:color w:val="333333"/>
          <w:spacing w:val="0"/>
          <w:sz w:val="30"/>
          <w:szCs w:val="32"/>
          <w:highlight w:val="none"/>
          <w:u w:val="none"/>
          <w:lang w:bidi="ar" w:eastAsia="zh-CN" w:val="en-US"/>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lang w:bidi="ar" w:eastAsia="zh-CN" w:val="en-US"/>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所有人：</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天津京顺通物流有限公司</w:t>
      </w:r>
      <w:r>
        <w:rPr>
          <w:rFonts w:ascii="Open Sans" w:cs="Open Sans" w:eastAsia="Open Sans" w:hAnsi="Open Sans"/>
          <w:b w:val="false"/>
          <w:i w:val="false"/>
          <w:caps w:val="false"/>
          <w:color w:val="333333"/>
          <w:spacing w:val="0"/>
          <w:sz w:val="30"/>
          <w:szCs w:val="32"/>
          <w:highlight w:val="none"/>
          <w:u w:val="none"/>
          <w:lang w:bidi="ar" w:eastAsia="zh-CN" w:val="en-US"/>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车牌号码：</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津CD3822</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地址：</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天津市和平区新兴街汉阳道50号增1号二层202</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电话：</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02229959999</w:t>
      </w:r>
      <w:r>
        <w:rPr>
          <w:rFonts w:ascii="宋体" w:cs="宋体" w:eastAsia="宋体" w:hAnsi="宋体" w:hint="eastAsia"/>
          <w:sz w:val="30"/>
          <w:highlight w:val="none"/>
        </w:rPr>
      </w:r>
      <w:r/>
    </w:p>
    <w:p>
      <w:pPr>
        <w:contextualSpacing w:val="false"/>
        <w:ind w:firstLine="567" w:left="0" w:right="0"/>
        <w:jc w:val="left"/>
        <w:keepLines w:val="false"/>
        <w:keepNext w:val="false"/>
        <w:spacing w:after="0" w:before="0" w:line="480" w:lineRule="auto"/>
        <w:shd w:color="auto" w:fill="auto" w:val="clear"/>
        <w:widowControl/>
        <w:rPr>
          <w:rFonts w:ascii="Open Sans" w:cs="Open Sans" w:eastAsia="Open Sans" w:hAnsi="Open Sans"/>
          <w:color w:val="333333"/>
          <w:highlight w:val="none"/>
        </w:rPr>
        <w:suppressLineNumbers w:val="0"/>
      </w:pPr>
      <w:r>
        <w:rPr>
          <w:rFonts w:ascii="宋体" w:cs="宋体" w:eastAsia="宋体" w:hAnsi="宋体" w:hint="eastAsia"/>
          <w:sz w:val="30"/>
          <w:szCs w:val="28"/>
          <w:highlight w:val="none"/>
        </w:rPr>
        <w:t xml:space="preserve">评估人员：</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李兴凯,李兴凯,yyc</w:t>
      </w:r>
      <w:r>
        <w:rPr>
          <w:rFonts w:ascii="Open Sans" w:cs="Open Sans" w:eastAsia="Open Sans" w:hAnsi="Open Sans"/>
          <w:color w:val="333333"/>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rPr>
        <w:suppressLineNumbers w:val="0"/>
      </w:pPr>
      <w:r>
        <w:rPr>
          <w:rFonts w:ascii="宋体" w:cs="宋体" w:eastAsia="宋体" w:hAnsi="宋体" w:hint="eastAsia"/>
          <w:sz w:val="30"/>
          <w:szCs w:val="28"/>
          <w:highlight w:val="none"/>
        </w:rPr>
        <w:t xml:space="preserve">评估作业日期：</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2023年10月07日</w:t>
      </w:r>
      <w:r>
        <w:rPr>
          <w:rFonts w:ascii="宋体" w:cs="宋体" w:eastAsia="宋体" w:hAnsi="宋体" w:hint="eastAsia"/>
          <w:sz w:val="30"/>
          <w:szCs w:val="28"/>
          <w:highlight w:val="none"/>
        </w:rPr>
        <w:t xml:space="preserve">---</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2023年10月16日</w:t>
      </w:r>
      <w:r>
        <w:rPr>
          <w:rFonts w:ascii="Open Sans" w:cs="Open Sans" w:eastAsia="Open Sans" w:hAnsi="Open Sans"/>
          <w:color w:val="333333"/>
          <w:sz w:val="30"/>
          <w:highlight w:val="none"/>
        </w:rPr>
      </w:r>
      <w:r/>
    </w:p>
    <w:p>
      <w:pPr>
        <w:jc w:val="center"/>
        <w:keepLines w:val="false"/>
        <w:keepNext w:val="false"/>
        <w:pageBreakBefore w:val="false"/>
        <w:spacing w:afterAutospacing="0" w:line="360" w:lineRule="auto"/>
        <w:shd w:color="FFFFFF" w:fill="FFFFFF" w:val="clear"/>
        <w:rPr>
          <w:rFonts w:ascii="宋体" w:cs="宋体" w:eastAsia="宋体" w:hAnsi="宋体" w:hint="eastAsia"/>
          <w:color w:val="000000"/>
          <w:highlight w:val="none"/>
        </w:rPr>
      </w:pPr>
      <w:r>
        <w:rPr>
          <w:rFonts w:ascii="宋体" w:cs="宋体" w:eastAsia="宋体" w:hAnsi="宋体" w:hint="eastAsia"/>
          <w:color w:val="000000"/>
          <w:sz w:val="30"/>
          <w:szCs w:val="36"/>
          <w:highlight w:val="none"/>
          <w:shd w:color="FFFFFF" w:fill="FFFFFF" w:val="clear"/>
        </w:rPr>
        <w:rPr>
          <w:rFonts w:eastAsia="宋体" w:ascii="宋体"/>
        </w:rPr>
        <w:rPr>
          <w:shd w:fill=""/>
        </w:rPr>
        <w:t xml:space="preserve">天津元丰泉机动车鉴定评估有限公司</w:t>
      </w:r>
      <w:r>
        <w:rPr>
          <w:rFonts w:ascii="黑体" w:cs="黑体" w:eastAsia="黑体" w:hAnsi="黑体" w:hint="eastAsia"/>
          <w:b/>
          <w:color w:val="454343"/>
          <w:sz w:val="48"/>
          <w:szCs w:val="48"/>
          <w:highlight w:val="none"/>
          <w:shd w:color="FFFFFF" w:fill="FFFFFF" w:val="clear"/>
        </w:rPr>
        <w:br w:type="page"/>
      </w:r>
      <w:r>
        <w:rPr>
          <w:rFonts w:ascii="黑体" w:cs="黑体" w:eastAsia="黑体" w:hAnsi="黑体" w:hint="eastAsia"/>
          <w:b/>
          <w:color w:val="454343"/>
          <w:sz w:val="48"/>
          <w:szCs w:val="48"/>
          <w:highlight w:val="none"/>
          <w:shd w:color="FFFFFF" w:fill="FFFFFF" w:val="clear"/>
        </w:rPr>
      </w:r>
      <w:r/>
    </w:p>
    <w:p>
      <w:pPr>
        <w:ind w:firstLine="0" w:left="0" w:right="315"/>
        <w:jc w:val="center"/>
        <w:keepLines w:val="false"/>
        <w:keepNext w:val="false"/>
        <w:pageBreakBefore w:val="false"/>
        <w:spacing w:afterAutospacing="0" w:line="360" w:lineRule="auto"/>
        <w:shd w:color="FFFFFF" w:fill="FFFFFF" w:val="clear"/>
        <w:rPr>
          <w:rFonts w:ascii="黑体" w:cs="黑体" w:eastAsia="黑体" w:hAnsi="黑体" w:hint="eastAsia"/>
          <w:b/>
          <w:color w:val="454343"/>
          <w:sz w:val="48"/>
          <w:szCs w:val="48"/>
          <w:highlight w:val="none"/>
          <w:shd w:color="FFFFFF" w:fill="FFFFFF" w:val="clear"/>
        </w:rPr>
      </w:pPr>
      <w:r>
        <w:rPr>
          <w:rFonts w:ascii="黑体" w:cs="黑体" w:eastAsia="黑体" w:hAnsi="黑体" w:hint="eastAsia"/>
          <w:b/>
          <w:color w:val="454343"/>
          <w:sz w:val="48"/>
          <w:szCs w:val="48"/>
          <w:shd w:color="FFFFFF" w:fill="FFFFFF" w:val="clear"/>
        </w:rPr>
        <w:t xml:space="preserve">目  录</w:t>
      </w:r>
      <w:r/>
    </w:p>
    <w:p>
      <w:pPr>
        <w:pStyle w:val="721"/>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一、鉴定机构承诺书</w:t>
      </w:r>
      <w:r/>
    </w:p>
    <w:p>
      <w:pPr>
        <w:pStyle w:val="721"/>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二、鉴定人员承诺书</w:t>
      </w:r>
      <w:r/>
    </w:p>
    <w:p>
      <w:pPr>
        <w:pStyle w:val="721"/>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三、机动车鉴定评估报告书</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（一）</w:t>
      </w:r>
      <w:r>
        <w:rPr>
          <w:rFonts w:ascii="宋体" w:cs="宋体" w:eastAsia="宋体" w:hAnsi="宋体" w:hint="eastAsia"/>
          <w:color w:val="454343"/>
          <w:sz w:val="30"/>
          <w:szCs w:val="30"/>
          <w:shd w:color="FFFFFF" w:fill="FFFFFF" w:val="clear"/>
        </w:rPr>
        <w:t xml:space="preserve">绪言</w:t>
      </w:r>
      <w:r/>
    </w:p>
    <w:p>
      <w:pPr>
        <w:pStyle w:val="721"/>
        <w:ind w:firstLine="420" w:left="42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基本信息</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鉴定评估目的</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鉴定评估基准日</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五</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鉴定评估依据</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六</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鉴定评估程序</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七</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评估方法</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八</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鉴定评估过程</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九</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鉴定评估意见</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鉴定评估假设条件</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十一</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特别事项说明</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lang w:eastAsia="zh-CN" w:val="en-US"/>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报告书法律效力</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鉴定评估人员及复核人</w:t>
      </w:r>
      <w:r/>
    </w:p>
    <w:p>
      <w:pPr>
        <w:pStyle w:val="721"/>
        <w:ind w:firstLine="639"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rPr>
        <w:t xml:space="preserve">附件</w:t>
      </w:r>
      <w:r/>
    </w:p>
    <w:p>
      <w:pPr>
        <w:keepLines w:val="false"/>
        <w:keepNext w:val="false"/>
        <w:pageBreakBefore w:val="false"/>
        <w:spacing w:afterAutospacing="0" w:line="360" w:lineRule="auto"/>
        <w:shd w:color="FFFFFF" w:fill="FFFFFF" w:val="clear"/>
        <w:rPr>
          <w:rFonts w:ascii="黑体" w:eastAsia="黑体" w:hAnsi="宋体"/>
          <w:sz w:val="44"/>
          <w:szCs w:val="44"/>
          <w:shd w:color="FFFFFF" w:fill="FFFFFF" w:val="clear"/>
        </w:rPr>
      </w:pPr>
      <w:r>
        <w:rPr>
          <w:sz w:val="21"/>
          <w:shd w:color="FFFFFF" w:fill="FFFFFF" w:val="clear"/>
        </w:rPr>
        <w:br w:type="page"/>
      </w:r>
      <w:r/>
    </w:p>
    <w:p>
      <w:pPr>
        <w:jc w:val="center"/>
        <w:keepLines w:val="false"/>
        <w:keepNext w:val="false"/>
        <w:pageBreakBefore w:val="false"/>
        <w:spacing w:afterAutospacing="0" w:line="360" w:lineRule="auto"/>
        <w:shd w:color="FFFFFF" w:fill="FFFFFF" w:val="clear"/>
        <w:widowControl w:val="off"/>
        <w:rPr>
          <w:rFonts w:ascii="黑体" w:eastAsia="黑体" w:hAnsi="宋体" w:hint="eastAsia"/>
          <w:b/>
          <w:bCs/>
          <w:sz w:val="48"/>
          <w:szCs w:val="48"/>
          <w:shd w:color="FFFFFF" w:fill="FFFFFF" w:val="clear"/>
        </w:rPr>
      </w:pPr>
      <w:r>
        <w:rPr>
          <w:rFonts w:ascii="黑体" w:eastAsia="黑体" w:hAnsi="宋体" w:hint="eastAsia"/>
          <w:b/>
          <w:bCs/>
          <w:sz w:val="48"/>
          <w:szCs w:val="48"/>
          <w:shd w:color="FFFFFF" w:fill="FFFFFF" w:val="clear"/>
        </w:rPr>
        <w:t xml:space="preserve">公司承诺书</w:t>
      </w:r>
      <w:r/>
    </w:p>
    <w:p>
      <w:pPr>
        <w:ind w:firstLine="639" w:left="0" w:right="84"/>
        <w:jc w:val="left"/>
        <w:keepLines w:val="false"/>
        <w:keepNext w:val="false"/>
        <w:pageBreakBefore w:val="false"/>
        <w:spacing w:line="360" w:lineRule="auto"/>
        <w:shd w:color="FFFFFF" w:fill="FFFFFF" w:val="clear"/>
        <w:widowControl/>
        <w:rPr>
          <w:rFonts w:ascii="宋体" w:cs="宋体" w:eastAsia="宋体" w:hAnsi="宋体" w:hint="eastAsia"/>
          <w:spacing w:val="8"/>
          <w:sz w:val="28"/>
          <w:szCs w:val="28"/>
          <w:shd w:color="FFFFFF" w:fill="FFFFFF" w:val="clear"/>
        </w:rPr>
        <w:suppressLineNumbers w:val="0"/>
      </w:pPr>
      <w:r>
        <w:rPr>
          <w:rFonts w:ascii="宋体" w:cs="宋体" w:eastAsia="宋体" w:hAnsi="宋体" w:hint="eastAsia"/>
          <w:spacing w:val="8"/>
          <w:sz w:val="28"/>
          <w:szCs w:val="28"/>
          <w:shd w:color="FFFFFF" w:fill="FFFFFF" w:val="clear"/>
        </w:rPr>
        <w:t xml:space="preserve">本公司接受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天津铁路运输法院</w:t>
      </w:r>
      <w:r>
        <w:rPr>
          <w:rFonts w:ascii="宋体" w:cs="宋体" w:eastAsia="宋体" w:hAnsi="宋体" w:hint="eastAsia"/>
          <w:spacing w:val="8"/>
          <w:sz w:val="28"/>
          <w:szCs w:val="28"/>
          <w:shd w:color="FFFFFF" w:fill="FFFFFF" w:val="clear"/>
        </w:rPr>
        <w:t xml:space="preserve">委托，依据国家法律法规完成本次司法鉴定活动，承担相应法律法规责任。承诺如下：</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1.遵循客观、公正、独立地原则开展鉴定评估工作，依据法院要求的程序、步骤及要求，采用专业的技术标准、技术规范，不受个人或组织对鉴定评估过程和意见的干扰。</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2.认真负责地对鉴定评估材料进行论证，查验案件的鉴定评估事项、鉴定评估范围、鉴定评估目的和鉴定评估期限，确保调取证据、勘验物证和询问当事人（证人）的结果真实可靠。</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3.对《鉴定评估报告》的内容要求、鉴定评估材料、依据原理方法、过程说明、鉴定意见等负责，保证其真实完整、专业分析、阐述严谨、法理清晰、语言规范。</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5.履行出庭作证司法义务，协助法院做好鉴定评估意见的解释及质证工作，保证不出具虚假或误导性鉴定评估意见。</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6. 遵守鉴定评估行业职业道德，执行价格收费标准，不得出现与职业道德规范相违背的违法违纪行为，履行公司承诺的司法责任和鉴定人员职业道德。</w:t>
      </w:r>
      <w:r/>
    </w:p>
    <w:p>
      <w:pPr>
        <w:ind w:firstLine="0" w:left="0" w:right="2385"/>
        <w:jc w:val="right"/>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鉴定机构（盖章）：</w:t>
      </w:r>
      <w:r/>
    </w:p>
    <w:p>
      <w:pPr>
        <w:ind w:right="2385"/>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2023年10月16日</w:t>
      </w:r>
      <w:r/>
    </w:p>
    <w:p>
      <w:pPr>
        <w:ind w:firstLine="0" w:left="0"/>
        <w:jc w:val="center"/>
        <w:keepLines w:val="false"/>
        <w:keepNext w:val="false"/>
        <w:pageBreakBefore w:val="false"/>
        <w:spacing w:afterAutospacing="0" w:line="420" w:lineRule="auto"/>
        <w:shd w:color="FFFFFF" w:fill="FFFFFF" w:val="clear"/>
        <w:widowControl w:val="off"/>
        <w:rPr>
          <w:rFonts w:ascii="宋体" w:eastAsia="宋体" w:hAnsi="宋体"/>
          <w:sz w:val="36"/>
          <w:szCs w:val="36"/>
          <w:shd w:color="FFFFFF" w:fill="FFFFFF" w:val="clear"/>
        </w:rPr>
      </w:pPr>
      <w:r>
        <w:rPr>
          <w:rFonts w:ascii="宋体" w:hAnsi="宋体" w:hint="eastAsia"/>
          <w:spacing w:val="8"/>
          <w:sz w:val="28"/>
          <w:szCs w:val="28"/>
          <w:shd w:color="FFFFFF" w:fill="FFFFFF" w:val="clear"/>
        </w:rPr>
        <w:br w:type="page"/>
      </w:r>
      <w:r>
        <w:rPr>
          <w:rFonts w:ascii="黑体" w:cs="黑体" w:eastAsia="黑体" w:hAnsi="黑体" w:hint="eastAsia"/>
          <w:b/>
          <w:bCs/>
          <w:sz w:val="48"/>
          <w:szCs w:val="48"/>
          <w:shd w:color="FFFFFF" w:fill="FFFFFF" w:val="clear"/>
        </w:rPr>
        <w:t xml:space="preserve">鉴定人员承诺书</w:t>
      </w:r>
      <w:r/>
    </w:p>
    <w:p>
      <w:pPr>
        <w:ind w:firstLine="420" w:left="0" w:right="84"/>
        <w:jc w:val="left"/>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本人接受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天津铁路运输法院</w:t>
      </w:r>
      <w:r>
        <w:rPr>
          <w:rFonts w:ascii="宋体" w:eastAsia="宋体" w:hAnsi="宋体" w:hint="eastAsia"/>
          <w:sz w:val="28"/>
          <w:szCs w:val="28"/>
          <w:shd w:color="FFFFFF" w:fill="FFFFFF" w:val="clear"/>
        </w:rPr>
        <w:t xml:space="preserve">委托，依照国家法律法规完成本次司法鉴定活动，承诺如下：</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一、遵循科学、公正和诚实原则，客观、独立地进行鉴定，保证鉴定意见不受当事人、代理人或其他第三方的左右；</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二、廉洁自律，不接受当事人及其请托人提供的财物、有价证券和安排的宴请、旅游、娱乐等消费活动。</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三、自觉遵守有关回避的规定，及时向人民法院报告可能影响鉴定意见的各种情形。</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四、保守鉴定活动中知悉的国家秘密、商业秘密和个人隐私，不利用鉴定活动中知悉的国家秘密、商业秘密获取利益，不向无关人员泄露案情及鉴定意见。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五、妥善保管、保存、移交相关鉴定材料，不因自身原因造成鉴定材料污损、遗失；</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六、勤勉尽责，遵照相关鉴定管理规定及技术规范，认真分析判断专业问题，独立进行检验、测算、分析、评定并形成鉴定意见，保证不出具虚假或误导性鉴定意见；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七、按照人民法院要求，保证依法履行鉴定人出庭作证义务，协助人民法院做好鉴定意见的解释及质证工作；</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hint="eastAsia"/>
          <w:sz w:val="28"/>
          <w:szCs w:val="28"/>
          <w:highlight w:val="none"/>
          <w:shd w:color="FFFFFF" w:fill="FFFFFF" w:val="clear"/>
        </w:rPr>
        <w:outlineLvl w:val="9"/>
      </w:pPr>
      <w:r>
        <w:rPr>
          <w:rFonts w:ascii="宋体" w:eastAsia="宋体" w:hAnsi="宋体" w:hint="eastAsia"/>
          <w:sz w:val="28"/>
          <w:szCs w:val="28"/>
          <w:shd w:color="FFFFFF" w:fill="FFFFFF" w:val="clear"/>
        </w:rPr>
        <w:t xml:space="preserve">八、本人郑重承诺，已知悉作为诉讼参与人违反上述承诺将承担的法律责任及行业主管部门、人民法院给予的相应处理。</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hint="eastAsia"/>
          <w:sz w:val="28"/>
          <w:szCs w:val="28"/>
        </w:rPr>
        <w:outlineLvl w:val="9"/>
      </w:pPr>
      <w:r>
        <w:rPr>
          <w:rFonts w:ascii="宋体" w:eastAsia="宋体" w:hAnsi="宋体" w:hint="eastAsia"/>
          <w:sz w:val="28"/>
          <w:szCs w:val="28"/>
          <w:highlight w:val="none"/>
          <w:shd w:color="FFFFFF" w:fill="FFFFFF" w:val="clear"/>
        </w:rPr>
      </w:r>
      <w:r>
        <w:rPr>
          <w:rFonts w:ascii="宋体" w:eastAsia="宋体" w:hAnsi="宋体" w:hint="eastAsia"/>
          <w:sz w:val="28"/>
          <w:szCs w:val="28"/>
          <w:highlight w:val="none"/>
          <w:shd w:color="FFFFFF" w:fill="FFFFFF" w:val="clear"/>
        </w:rPr>
      </w:r>
      <w:r/>
    </w:p>
    <w:p>
      <w:pPr>
        <w:ind w:firstLine="0" w:left="0" w:right="2385"/>
        <w:jc w:val="left"/>
        <w:keepLines w:val="false"/>
        <w:keepNext w:val="false"/>
        <w:pageBreakBefore w:val="false"/>
        <w:spacing w:afterAutospacing="0" w:line="420" w:lineRule="auto"/>
        <w:shd w:color="FFFFFF" w:fill="FFFFFF" w:val="clear"/>
        <w:widowControl w:val="off"/>
        <w:rPr>
          <w:rFonts w:ascii="宋体" w:eastAsia="宋体" w:hAnsi="宋体" w:hint="eastAsia"/>
          <w:sz w:val="28"/>
          <w:szCs w:val="28"/>
          <w:shd w:color="FFFFFF" w:fill="FFFFFF" w:val="clear"/>
        </w:rPr>
      </w:pPr>
      <w:r>
        <w:rPr>
          <w:rFonts w:ascii="宋体" w:eastAsia="宋体" w:hAnsi="宋体" w:hint="eastAsia"/>
          <w:sz w:val="28"/>
          <w:szCs w:val="28"/>
          <w:shd w:color="FFFFFF" w:fill="FFFFFF" w:val="clear"/>
        </w:rPr>
        <w:t xml:space="preserve">承诺人员：（签章）</w:t>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right="2385"/>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2023年10月16日</w:t>
      </w:r>
      <w:r/>
    </w:p>
    <w:p>
      <w:pPr>
        <w:ind w:firstLine="28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pStyle w:val="721"/>
        <w:jc w:val="both"/>
        <w:keepLines w:val="false"/>
        <w:keepNext w:val="false"/>
        <w:pageBreakBefore w:val="false"/>
        <w:spacing w:after="0" w:afterAutospacing="0" w:before="0" w:beforeAutospacing="0" w:line="480" w:lineRule="auto"/>
        <w:shd w:color="FFFFFF" w:fill="FFFFFF" w:val="clear"/>
        <w:widowControl/>
        <w:rPr>
          <w:rFonts w:ascii="黑体" w:cs="黑体" w:eastAsia="黑体" w:hAnsi="黑体"/>
          <w:b/>
          <w:bCs/>
          <w:sz w:val="28"/>
          <w:szCs w:val="28"/>
          <w:shd w:color="FFFFFF" w:fill="FFFFFF" w:val="clear"/>
        </w:rPr>
        <w:sectPr>
          <w:headerReference r:id="rId9" w:type="first"/>
          <w:footerReference r:id="rId10" w:type="default"/>
          <w:footerReference r:id="rId11" w:type="first"/>
          <w:footnotePr/>
          <w:endnotePr/>
          <w:type w:val="nextPage"/>
          <w:pgSz w:h="16838" w:orient="portrait" w:w="11906"/>
          <w:pgMar w:bottom="1440" w:footer="737" w:gutter="0" w:header="851" w:left="1080" w:right="1080" w:top="1440"/>
          <w:pgNumType w:start="0"/>
          <w:cols w:equalWidth="1" w:num="1" w:sep="0" w:space="720"/>
          <w:docGrid w:linePitch="360"/>
          <w:titlePg/>
        </w:sectPr>
      </w:pPr>
      <w:r>
        <w:rPr>
          <w:rFonts w:ascii="黑体" w:cs="黑体" w:eastAsia="黑体" w:hAnsi="黑体"/>
          <w:b/>
          <w:bCs/>
          <w:sz w:val="28"/>
          <w:szCs w:val="28"/>
          <w:shd w:color="FFFFFF" w:fill="FFFFFF" w:val="clear"/>
        </w:rPr>
      </w:r>
      <w:r/>
    </w:p>
    <w:p>
      <w:pPr>
        <w:pStyle w:val="721"/>
        <w:jc w:val="center"/>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b/>
          <w:bCs/>
          <w:sz w:val="48"/>
          <w:szCs w:val="48"/>
          <w:shd w:color="FFFFFF" w:fill="FFFFFF" w:val="clear"/>
        </w:rPr>
      </w:pPr>
      <w:r>
        <w:rPr>
          <w:rFonts w:ascii="黑体" w:cs="黑体" w:eastAsia="黑体" w:hAnsi="黑体" w:hint="eastAsia"/>
          <w:b/>
          <w:bCs/>
          <w:sz w:val="48"/>
          <w:szCs w:val="48"/>
          <w:shd w:color="FFFFFF" w:fill="FFFFFF" w:val="clear"/>
        </w:rPr>
        <w:t xml:space="preserve">机动车鉴定评估报告书</w:t>
      </w:r>
      <w:r/>
    </w:p>
    <w:p>
      <w:pPr>
        <w:jc w:val="right"/>
        <w:keepLines w:val="false"/>
        <w:keepNext w:val="false"/>
        <w:shd w:color="FFFFFF" w:fill="FFFFFF" w:val="clear"/>
        <w:widowControl/>
        <w:rPr>
          <w:rFonts w:ascii="宋体" w:cs="宋体" w:eastAsia="宋体" w:hAnsi="宋体" w:hint="eastAsia"/>
          <w:sz w:val="21"/>
          <w:szCs w:val="21"/>
          <w:shd w:color="FFFFFF" w:fill="FFFFFF" w:val="clear"/>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津元丰泉鉴估字2023第0026号</w:t>
      </w:r>
      <w:r/>
    </w:p>
    <w:p>
      <w:pPr>
        <w:ind w:hanging="16" w:left="16" w:right="840"/>
        <w:keepLines w:val="false"/>
        <w:keepNext w:val="false"/>
        <w:pageBreakBefore w:val="false"/>
        <w:spacing w:afterAutospacing="0" w:line="360" w:lineRule="auto"/>
        <w:shd w:color="FFFFFF" w:fill="FFFFFF" w:val="clear"/>
        <w:rPr>
          <w:rFonts w:ascii="宋体" w:cs="宋体" w:eastAsia="宋体" w:hAnsi="宋体"/>
          <w:sz w:val="21"/>
          <w:szCs w:val="21"/>
          <w:shd w:color="FFFFFF" w:fill="FFFFFF" w:val="clear"/>
          <w:lang w:bidi="ar"/>
        </w:rPr>
      </w:pPr>
      <w:r>
        <w:rPr>
          <w:rFonts w:ascii="黑体" w:cs="黑体" w:eastAsia="黑体" w:hAnsi="黑体"/>
          <w:color w:val="454343"/>
          <w:sz w:val="32"/>
          <w:szCs w:val="32"/>
          <w:shd w:color="FFFFFF" w:fill="FFFFFF" w:val="clear"/>
        </w:rPr>
        <w:t xml:space="preserve">一、</w:t>
      </w:r>
      <w:r>
        <w:rPr>
          <w:rFonts w:ascii="黑体" w:cs="黑体" w:eastAsia="黑体" w:hAnsi="黑体"/>
          <w:sz w:val="32"/>
          <w:szCs w:val="32"/>
          <w:shd w:color="FFFFFF" w:fill="FFFFFF" w:val="clear"/>
        </w:rPr>
        <w:t xml:space="preserve">绪言</w:t>
      </w:r>
      <w:r/>
    </w:p>
    <w:p>
      <w:pPr>
        <w:ind w:firstLine="639" w:left="0"/>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本公司接受</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天津铁路运输法院</w:t>
      </w:r>
      <w:r>
        <w:rPr>
          <w:rFonts w:ascii="宋体" w:cs="宋体" w:eastAsia="宋体" w:hAnsi="宋体" w:hint="eastAsia"/>
          <w:sz w:val="30"/>
          <w:szCs w:val="30"/>
          <w:shd w:color="FFFFFF" w:fill="FFFFFF" w:val="clear"/>
        </w:rPr>
        <w:t xml:space="preserve">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shd w:color="FFFFFF" w:fill="FFFFFF" w:val="clear"/>
          <w:lang w:eastAsia="zh-CN" w:val="en-US"/>
        </w:rPr>
        <w:t xml:space="preserve">已使用</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31</w:t>
      </w:r>
      <w:r>
        <w:rPr>
          <w:rFonts w:ascii="宋体" w:cs="宋体" w:eastAsia="宋体" w:hAnsi="宋体" w:hint="eastAsia"/>
          <w:sz w:val="30"/>
          <w:szCs w:val="30"/>
          <w:shd w:color="FFFFFF" w:fill="FFFFFF" w:val="clear"/>
          <w:lang w:eastAsia="zh-CN" w:val="en-US"/>
        </w:rPr>
        <w:t xml:space="preserve">个月的车牌号码为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津CD3822</w:t>
      </w:r>
      <w:r>
        <w:rPr>
          <w:rFonts w:ascii="宋体" w:cs="宋体" w:eastAsia="宋体" w:hAnsi="宋体" w:hint="eastAsia"/>
          <w:sz w:val="30"/>
          <w:szCs w:val="30"/>
          <w:shd w:color="FFFFFF" w:fill="FFFFFF" w:val="clear"/>
          <w:lang w:eastAsia="zh-CN" w:val="en-US"/>
        </w:rPr>
        <w:t xml:space="preserve">、车辆识别代号为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LFWSRXSJ4LAD61122</w:t>
      </w:r>
      <w:r>
        <w:rPr>
          <w:rFonts w:ascii="宋体" w:cs="宋体" w:eastAsia="宋体" w:hAnsi="宋体" w:hint="eastAsia"/>
          <w:sz w:val="30"/>
          <w:szCs w:val="30"/>
          <w:shd w:color="FFFFFF" w:fill="FFFFFF" w:val="clear"/>
          <w:lang w:eastAsia="zh-CN" w:val="en-US"/>
        </w:rPr>
        <w:t xml:space="preserve">的被鉴定车辆</w:t>
      </w:r>
      <w:r>
        <w:rPr>
          <w:rFonts w:ascii="宋体" w:cs="宋体" w:eastAsia="宋体" w:hAnsi="宋体" w:hint="eastAsia"/>
          <w:sz w:val="30"/>
          <w:szCs w:val="30"/>
          <w:shd w:color="FFFFFF" w:fill="FFFFFF" w:val="clear"/>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sz w:val="32"/>
          <w:szCs w:val="32"/>
          <w:shd w:color="FFFFFF" w:fill="FFFFFF" w:val="clear"/>
        </w:rPr>
        <w:t xml:space="preserve">二、基本信息</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委托方：</w:t>
      </w:r>
      <w:r>
        <w:rPr>
          <w:rFonts w:ascii="Open Sans" w:cs="Open Sans" w:eastAsia="Open Sans" w:hAnsi="Open Sans"/>
          <w:color w:val="333333"/>
          <w:sz w:val="30"/>
          <w:highlight w:val="white"/>
        </w:rPr>
        <w:rPr>
          <w:rFonts w:eastAsia="宋体" w:ascii="宋体"/>
        </w:rPr>
        <w:rPr>
          <w:shd w:fill=""/>
        </w:rPr>
        <w:t xml:space="preserve">天津铁路运输法院</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所有人：</w:t>
      </w:r>
      <w:r>
        <w:rPr>
          <w:rFonts w:ascii="Open Sans" w:cs="Open Sans" w:eastAsia="Open Sans" w:hAnsi="Open Sans"/>
          <w:color w:val="333333"/>
          <w:sz w:val="30"/>
          <w:highlight w:val="white"/>
        </w:rPr>
        <w:rPr>
          <w:rFonts w:eastAsia="宋体" w:ascii="宋体"/>
        </w:rPr>
        <w:rPr>
          <w:shd w:fill=""/>
        </w:rPr>
        <w:t xml:space="preserve">天津京顺通物流有限公司</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使用性质：</w:t>
      </w:r>
      <w:r>
        <w:rPr>
          <w:rFonts w:ascii="Open Sans" w:cs="Open Sans" w:eastAsia="Open Sans" w:hAnsi="Open Sans"/>
          <w:color w:val="333333"/>
          <w:sz w:val="30"/>
          <w:highlight w:val="white"/>
        </w:rPr>
        <w:rPr>
          <w:rFonts w:eastAsia="宋体" w:ascii="宋体"/>
        </w:rPr>
        <w:rPr>
          <w:shd w:fill=""/>
        </w:rPr>
        <w:t xml:space="preserve">货运</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车牌号码：</w:t>
      </w:r>
      <w:r>
        <w:rPr>
          <w:rFonts w:ascii="Open Sans" w:cs="Open Sans" w:eastAsia="Open Sans" w:hAnsi="Open Sans"/>
          <w:color w:val="333333"/>
          <w:sz w:val="30"/>
          <w:highlight w:val="white"/>
        </w:rPr>
        <w:rPr>
          <w:rFonts w:eastAsia="宋体" w:ascii="宋体"/>
        </w:rPr>
        <w:rPr>
          <w:shd w:fill=""/>
        </w:rPr>
        <w:t xml:space="preserve">津CD3822</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车辆类型：</w:t>
      </w:r>
      <w:r>
        <w:rPr>
          <w:rFonts w:ascii="Open Sans" w:cs="Open Sans" w:eastAsia="Open Sans" w:hAnsi="Open Sans"/>
          <w:color w:val="333333"/>
          <w:sz w:val="30"/>
          <w:highlight w:val="white"/>
        </w:rPr>
        <w:rPr>
          <w:rFonts w:eastAsia="宋体" w:ascii="宋体"/>
        </w:rPr>
        <w:rPr>
          <w:shd w:fill=""/>
        </w:rPr>
        <w:t xml:space="preserve">重型半挂牵引车</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品牌型号：</w:t>
      </w:r>
      <w:r>
        <w:rPr>
          <w:rFonts w:ascii="Open Sans" w:cs="Open Sans" w:eastAsia="Open Sans" w:hAnsi="Open Sans"/>
          <w:color w:val="333333"/>
          <w:sz w:val="30"/>
          <w:highlight w:val="white"/>
        </w:rPr>
        <w:rPr>
          <w:rFonts w:eastAsia="宋体" w:ascii="宋体"/>
        </w:rPr>
        <w:rPr>
          <w:shd w:fill=""/>
        </w:rPr>
        <w:t xml:space="preserve">解放牌CA4250P26K15T1E5</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识别代号：</w:t>
      </w:r>
      <w:r>
        <w:rPr>
          <w:rFonts w:ascii="Open Sans" w:cs="Open Sans" w:eastAsia="Open Sans" w:hAnsi="Open Sans"/>
          <w:color w:val="333333"/>
          <w:sz w:val="30"/>
          <w:highlight w:val="white"/>
        </w:rPr>
        <w:rPr>
          <w:rFonts w:eastAsia="宋体" w:ascii="宋体"/>
        </w:rPr>
        <w:rPr>
          <w:shd w:fill=""/>
        </w:rPr>
        <w:t xml:space="preserve">LFWSRXSJ4LAD61122</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发动机号：</w:t>
      </w:r>
      <w:r>
        <w:rPr>
          <w:rFonts w:ascii="Open Sans" w:cs="Open Sans" w:eastAsia="Open Sans" w:hAnsi="Open Sans"/>
          <w:color w:val="333333"/>
          <w:sz w:val="30"/>
          <w:highlight w:val="white"/>
        </w:rPr>
        <w:rPr>
          <w:rFonts w:eastAsia="宋体" w:ascii="宋体"/>
        </w:rPr>
        <w:rPr>
          <w:shd w:fill=""/>
        </w:rPr>
        <w:t xml:space="preserve">1420D022036</w:t>
      </w:r>
      <w:r>
        <w:rPr>
          <w:rFonts w:ascii="SimSun" w:cs="SimSun" w:eastAsia="SimSun" w:hAnsi="SimSun"/>
          <w:color w:val="000000"/>
          <w:sz w:val="30"/>
          <w:highlight w:val="white"/>
        </w:rPr>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登记日期：</w:t>
      </w:r>
      <w:r>
        <w:rPr>
          <w:rFonts w:ascii="Open Sans" w:cs="Open Sans" w:eastAsia="Open Sans" w:hAnsi="Open Sans"/>
          <w:color w:val="333333"/>
          <w:sz w:val="30"/>
          <w:highlight w:val="white"/>
        </w:rPr>
        <w:rPr>
          <w:rFonts w:eastAsia="宋体" w:ascii="宋体"/>
        </w:rPr>
        <w:rPr>
          <w:shd w:fill=""/>
        </w:rPr>
        <w:t xml:space="preserve">2020年10月30日</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
    </w:p>
    <w:p>
      <w:pPr>
        <w:shd w:color="FFFFFF" w:fill="FFFFFF" w:val="clear"/>
        <w:rPr>
          <w:rFonts w:ascii="黑体" w:cs="黑体" w:eastAsia="黑体" w:hAnsi="黑体"/>
          <w:sz w:val="32"/>
          <w:szCs w:val="32"/>
          <w:shd w:color="FFFFFF" w:fill="FFFFFF" w:val="clear"/>
        </w:rPr>
      </w:pPr>
      <w:r>
        <w:rPr>
          <w:rFonts w:ascii="黑体" w:cs="黑体" w:eastAsia="黑体" w:hAnsi="黑体"/>
          <w:sz w:val="32"/>
          <w:szCs w:val="32"/>
          <w:shd w:color="FFFFFF" w:fill="FFFFFF" w:val="clear"/>
        </w:rPr>
        <w:br w:type="page"/>
      </w:r>
      <w:r/>
    </w:p>
    <w:p>
      <w:pPr>
        <w:pStyle w:val="721"/>
        <w:numPr>
          <w:ilvl w:val="0"/>
          <w:numId w:val="0"/>
        </w:numPr>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default"/>
          <w:sz w:val="32"/>
          <w:szCs w:val="32"/>
          <w:shd w:color="FFFFFF" w:fill="FFFFFF" w:val="clear"/>
        </w:rPr>
        <w:t xml:space="preserve">三</w:t>
      </w:r>
      <w:r>
        <w:rPr>
          <w:rFonts w:ascii="黑体" w:cs="黑体" w:eastAsia="黑体" w:hAnsi="黑体" w:hint="eastAsia"/>
          <w:sz w:val="32"/>
          <w:szCs w:val="32"/>
          <w:shd w:color="FFFFFF" w:fill="FFFFFF" w:val="clear"/>
        </w:rPr>
        <w:t xml:space="preserve">、鉴定评估</w:t>
      </w:r>
      <w:r>
        <w:rPr>
          <w:rFonts w:ascii="黑体" w:cs="黑体" w:eastAsia="黑体" w:hAnsi="黑体"/>
          <w:sz w:val="32"/>
          <w:szCs w:val="32"/>
          <w:shd w:color="FFFFFF" w:fill="FFFFFF" w:val="clear"/>
        </w:rPr>
        <w:t xml:space="preserve">目的 </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lang w:bidi="ar-SA" w:eastAsia="zh-CN" w:val="en-US"/>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为评估对象的损失提供参考依据</w:t>
      </w:r>
      <w:r/>
    </w:p>
    <w:p>
      <w:pPr>
        <w:pStyle w:val="721"/>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 xml:space="preserve">四、鉴定</w:t>
      </w:r>
      <w:r>
        <w:rPr>
          <w:rFonts w:ascii="黑体" w:cs="黑体" w:eastAsia="黑体" w:hAnsi="黑体"/>
          <w:sz w:val="32"/>
          <w:szCs w:val="32"/>
          <w:shd w:color="FFFFFF" w:fill="FFFFFF" w:val="clear"/>
        </w:rPr>
        <w:t xml:space="preserve">评估基准日</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鉴定评估基准日为：</w:t>
      </w:r>
      <w:r>
        <w:rPr>
          <w:rFonts w:ascii="Open Sans" w:cs="Open Sans" w:eastAsia="Open Sans" w:hAnsi="Open Sans" w:hint="eastAsia"/>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2023年05月09日</w:t>
      </w:r>
      <w:r/>
    </w:p>
    <w:p>
      <w:pPr>
        <w:jc w:val="left"/>
        <w:keepLines w:val="false"/>
        <w:keepNext w:val="false"/>
        <w:pageBreakBefore w:val="false"/>
        <w:spacing w:afterAutospacing="0" w:line="360" w:lineRule="auto"/>
        <w:shd w:color="FFFFFF" w:fill="FFFFFF" w:val="clear"/>
        <w:rPr>
          <w:rFonts w:ascii="Times New Roman" w:eastAsia="宋体" w:hAnsi="Times New Roman"/>
          <w:sz w:val="30"/>
          <w:szCs w:val="30"/>
          <w:shd w:color="FFFFFF" w:fill="FFFFFF" w:val="clear"/>
        </w:rPr>
      </w:pPr>
      <w:r>
        <w:rPr>
          <w:rFonts w:ascii="黑体" w:cs="黑体" w:eastAsia="黑体" w:hAnsi="黑体" w:hint="eastAsia"/>
          <w:sz w:val="32"/>
          <w:szCs w:val="32"/>
          <w:shd w:color="FFFFFF" w:fill="FFFFFF" w:val="clear"/>
        </w:rPr>
        <w:t xml:space="preserve">五</w:t>
      </w:r>
      <w:r>
        <w:rPr>
          <w:rFonts w:ascii="黑体" w:cs="黑体" w:eastAsia="黑体" w:hAnsi="黑体"/>
          <w:sz w:val="32"/>
          <w:szCs w:val="32"/>
          <w:shd w:color="FFFFFF" w:fill="FFFFFF" w:val="clear"/>
        </w:rPr>
        <w:t xml:space="preserve">、</w:t>
      </w:r>
      <w:r>
        <w:rPr>
          <w:rFonts w:ascii="黑体" w:cs="黑体" w:eastAsia="黑体" w:hAnsi="黑体" w:hint="eastAsia"/>
          <w:sz w:val="32"/>
          <w:szCs w:val="32"/>
          <w:shd w:color="FFFFFF" w:fill="FFFFFF" w:val="clear"/>
        </w:rPr>
        <w:t xml:space="preserve">鉴定</w:t>
      </w:r>
      <w:r>
        <w:rPr>
          <w:rFonts w:ascii="黑体" w:cs="黑体" w:eastAsia="黑体" w:hAnsi="黑体"/>
          <w:sz w:val="32"/>
          <w:szCs w:val="32"/>
          <w:shd w:color="FFFFFF" w:fill="FFFFFF" w:val="clear"/>
        </w:rPr>
        <w:t xml:space="preserve">评估依据 </w:t>
      </w:r>
      <w:r/>
    </w:p>
    <w:p>
      <w:pPr>
        <w:ind w:firstLine="0" w:left="0"/>
        <w:jc w:val="left"/>
        <w:keepLines w:val="false"/>
        <w:keepNext w:val="false"/>
        <w:pageBreakBefore w:val="false"/>
        <w:spacing w:afterAutospacing="0" w:line="360" w:lineRule="auto"/>
        <w:shd w:color="FFFFFF" w:fill="FFFFFF" w:val="clear"/>
        <w:rPr>
          <w:rFonts w:ascii="宋体" w:cs="宋体" w:eastAsia="宋体" w:hAnsi="宋体" w:hint="eastAsia"/>
          <w:sz w:val="32"/>
          <w:szCs w:val="32"/>
          <w:shd w:color="FFFFFF" w:fill="FFFFFF" w:val="clear"/>
          <w:lang w:eastAsia="zh-CN"/>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一</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法律、法规依据</w:t>
      </w:r>
      <w:r/>
    </w:p>
    <w:p>
      <w:pPr>
        <w:ind w:firstLine="0" w:left="0"/>
        <w:jc w:val="left"/>
        <w:keepLines w:val="false"/>
        <w:keepNext w:val="false"/>
        <w:pageBreakBefore w:val="false"/>
        <w:spacing w:line="360" w:lineRule="auto"/>
        <w:shd w:color="FFFFFF" w:fill="FFFFFF" w:val="clear"/>
        <w:widowControl/>
        <w:rPr>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1、《机动车登记规定》；</w:t>
      </w:r>
      <w:r/>
      <w:r>
        <w:rPr>
          <w:sz w:val="30"/>
        </w:rPr>
        <w:rPr>
          <w:rFonts w:eastAsia="宋体" w:ascii="宋体"/>
        </w:rPr>
        <w:br/>
        <w:t>2、《机动车强制报废标准规定》；</w:t>
      </w:r>
      <w:r>
        <w:rPr>
          <w:sz w:val="30"/>
        </w:rPr>
        <w:rPr>
          <w:rFonts w:eastAsia="宋体" w:ascii="宋体"/>
        </w:rPr>
        <w:br/>
        <w:t>3、其他相关法律、法规、政策文件等。</w:t>
      </w:r>
    </w:p>
    <w:p>
      <w:pPr>
        <w:numPr>
          <w:ilvl w:val="0"/>
          <w:numId w:val="0"/>
        </w:numPr>
        <w:jc w:val="left"/>
        <w:keepLines w:val="false"/>
        <w:keepNext w:val="false"/>
        <w:pageBreakBefore w:val="false"/>
        <w:spacing w:afterAutospacing="0" w:line="360" w:lineRule="auto"/>
        <w:shd w:color="FFFFFF" w:fill="FFFFFF" w:val="clear"/>
        <w:widowControl w:val="off"/>
        <w:rPr>
          <w:rFonts w:ascii="宋体" w:cs="宋体" w:eastAsia="宋体" w:hAnsi="宋体" w:hint="eastAsia"/>
          <w:sz w:val="32"/>
          <w:szCs w:val="32"/>
          <w:shd w:color="FFFFFF" w:fill="FFFFFF" w:val="clear"/>
          <w:lang w:eastAsia="zh-CN" w:val="en-US"/>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二</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技术依据</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1、《机动车安全运行技术条件》；</w:t>
      </w:r>
      <w:r/>
      <w:r>
        <w:rPr>
          <w:sz w:val="30"/>
        </w:rPr>
        <w:rPr>
          <w:rFonts w:eastAsia="宋体" w:ascii="宋体"/>
        </w:rPr>
        <w:br/>
        <w:t>2、《事故汽车修复技术规范》；</w:t>
      </w:r>
      <w:r>
        <w:rPr>
          <w:sz w:val="30"/>
        </w:rPr>
        <w:rPr>
          <w:rFonts w:eastAsia="宋体" w:ascii="宋体"/>
        </w:rPr>
        <w:br/>
        <w:t>3、其他相关国家/行业标准、技术规范等。</w:t>
      </w:r>
    </w:p>
    <w:p>
      <w:pPr>
        <w:numPr>
          <w:ilvl w:val="0"/>
          <w:numId w:val="1"/>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lang w:eastAsia="zh-CN" w:val="en-US"/>
        </w:rPr>
      </w:pPr>
      <w:r>
        <w:rPr>
          <w:rFonts w:ascii="宋体" w:cs="宋体" w:eastAsia="宋体" w:hAnsi="宋体" w:hint="eastAsia"/>
          <w:sz w:val="32"/>
          <w:szCs w:val="32"/>
          <w:highlight w:val="none"/>
          <w:shd w:color="FFFFFF" w:fill="FFFFFF" w:val="clear"/>
        </w:rPr>
        <w:t xml:space="preserve">行为依据</w:t>
      </w:r>
      <w:r/>
    </w:p>
    <w:p>
      <w:pPr>
        <w:jc w:val="left"/>
        <w:keepLines w:val="false"/>
        <w:keepNext w:val="false"/>
        <w:pageBreakBefore w:val="false"/>
        <w:spacing w:line="360" w:lineRule="auto"/>
        <w:shd w:color="FFFFFF" w:fill="FFFFFF" w:val="clear"/>
        <w:widowControl/>
        <w:rPr>
          <w:rFonts w:ascii="宋体" w:cs="宋体" w:eastAsia="宋体" w:hAnsi="宋体" w:hint="default"/>
          <w:sz w:val="30"/>
          <w:szCs w:val="30"/>
          <w:highlight w:val="none"/>
          <w:shd w:color="FFFFFF" w:fill="FFFFFF" w:val="clear"/>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1、天津铁路运输法院委托书（(2023)津8601诉前鉴第444号）；</w:t>
      </w:r>
      <w:r/>
      <w:r>
        <w:rPr>
          <w:sz w:val="30"/>
        </w:rPr>
        <w:rPr>
          <w:rFonts w:eastAsia="宋体" w:ascii="宋体"/>
        </w:rPr>
        <w:br/>
        <w:t>2、委托协议/合同（津元丰泉鉴估字2023第0026号）；</w:t>
      </w:r>
      <w:r>
        <w:rPr>
          <w:sz w:val="30"/>
        </w:rPr>
        <w:rPr>
          <w:rFonts w:eastAsia="宋体" w:ascii="宋体"/>
        </w:rPr>
        <w:br/>
        <w:t>3、鉴定评估申请书。</w:t>
      </w:r>
    </w:p>
    <w:p>
      <w:pPr>
        <w:numPr>
          <w:ilvl w:val="0"/>
          <w:numId w:val="0"/>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lang w:eastAsia="zh-CN" w:val="en-US"/>
        </w:rPr>
        <w:t xml:space="preserve">四</w:t>
      </w: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rPr>
        <w:t xml:space="preserve">其他材料</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highlight w:val="none"/>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1、鉴定评估方实地查勘照片。</w:t>
      </w:r>
      <w:r/>
    </w:p>
    <w:p>
      <w:pPr>
        <w:pStyle w:val="721"/>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六、鉴定</w:t>
      </w:r>
      <w:r>
        <w:rPr>
          <w:rFonts w:ascii="黑体" w:cs="黑体" w:eastAsia="黑体" w:hAnsi="黑体"/>
          <w:sz w:val="32"/>
          <w:szCs w:val="32"/>
          <w:shd w:color="FFFFFF" w:fill="FFFFFF" w:val="clear"/>
        </w:rPr>
        <w:t xml:space="preserve">评估程序</w:t>
      </w:r>
      <w:r/>
    </w:p>
    <w:p>
      <w:pPr>
        <w:contextualSpacing w:val="false"/>
        <w:ind w:firstLine="639" w:left="0"/>
        <w:jc w:val="left"/>
        <w:keepLines w:val="false"/>
        <w:keepNext w:val="false"/>
        <w:pageBreakBefore w:val="false"/>
        <w:spacing w:after="0" w:afterAutospacing="0" w:before="0" w:line="360" w:lineRule="auto"/>
        <w:shd w:color="FFFFFF" w:fill="FFFFFF" w:val="clear"/>
        <w:rPr>
          <w:rFonts w:ascii="宋体" w:cs="宋体" w:eastAsia="宋体" w:hAnsi="宋体" w:hint="eastAsia"/>
          <w:sz w:val="30"/>
          <w:szCs w:val="30"/>
          <w:highlight w:val="none"/>
          <w:shd w:color="FFFFFF" w:fill="FFFFFF" w:val="clear"/>
        </w:rPr>
        <w:suppressLineNumbers w:val="0"/>
      </w:pPr>
      <w:r>
        <w:rPr>
          <w:rFonts w:ascii="宋体" w:cs="宋体" w:eastAsia="宋体" w:hAnsi="宋体" w:hint="eastAsia"/>
          <w:sz w:val="30"/>
          <w:szCs w:val="30"/>
          <w:shd w:color="FFFFFF" w:fill="FFFFFF" w:val="clear"/>
        </w:rPr>
        <w:t xml:space="preserve">按照接受委托、信息验证、现场勘验、技术鉴定、市场调查、价值评估、撰写报告、报告送达的程序进行。</w:t>
      </w:r>
      <w:r>
        <w:rPr>
          <w:rFonts w:ascii="宋体" w:cs="宋体" w:eastAsia="宋体" w:hAnsi="宋体" w:hint="eastAsia"/>
          <w:sz w:val="30"/>
          <w:szCs w:val="30"/>
          <w:highlight w:val="none"/>
          <w:shd w:color="FFFFFF" w:fill="FFFFFF" w:val="clear"/>
        </w:rPr>
      </w:r>
      <w:r/>
    </w:p>
    <w:p>
      <w:pPr>
        <w:pStyle w:val="721"/>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七、</w:t>
      </w:r>
      <w:r>
        <w:rPr>
          <w:rFonts w:ascii="黑体" w:cs="黑体" w:eastAsia="黑体" w:hAnsi="黑体"/>
          <w:sz w:val="32"/>
          <w:szCs w:val="32"/>
          <w:shd w:color="FFFFFF" w:fill="FFFFFF" w:val="clear"/>
        </w:rPr>
        <w:t xml:space="preserve">评估方法</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 重置成本法 ☑ 现行市价法 □ 收益现值法 ☑ 修复加和法 □ 清算价格法 </w:t>
      </w:r>
      <w:r>
        <w:rPr>
          <w:rFonts w:ascii="Open Sans" w:cs="Open Sans" w:eastAsia="Open Sans" w:hAnsi="Open Sans"/>
          <w:b w:val="false"/>
          <w:i w:val="false"/>
          <w:caps w:val="false"/>
          <w:color w:val="333333"/>
          <w:spacing w:val="0"/>
          <w:sz w:val="30"/>
          <w:szCs w:val="32"/>
          <w:u w:val="dashLong"/>
          <w:shd w:color="FFFFFF" w:fill="FFFFFF" w:val="clear"/>
          <w:lang w:bidi="ar" w:eastAsia="zh-CN" w:val="en-US"/>
        </w:rPr>
        <w:rPr>
          <w:rFonts w:eastAsia="宋体" w:ascii="宋体"/>
        </w:rPr>
        <w:rPr>
          <w:shd w:fill=""/>
        </w:rPr>
        <w:t xml:space="preserve"/>
      </w:r>
      <w:r/>
    </w:p>
    <w:p>
      <w:pPr>
        <w:pStyle w:val="721"/>
        <w:numPr>
          <w:ilvl w:val="0"/>
          <w:numId w:val="0"/>
        </w:numPr>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rPr>
        <w:suppressLineNumbers w:val="0"/>
      </w:pPr>
      <w:r>
        <w:rPr>
          <w:rFonts w:ascii="黑体" w:cs="黑体" w:eastAsia="黑体" w:hAnsi="黑体" w:hint="default"/>
          <w:sz w:val="32"/>
          <w:szCs w:val="32"/>
          <w:shd w:color="FFFFFF" w:fill="FFFFFF" w:val="clear"/>
          <w:lang w:bidi="ar"/>
        </w:rPr>
        <w:t xml:space="preserve">八</w:t>
      </w:r>
      <w:r>
        <w:rPr>
          <w:rFonts w:ascii="黑体" w:cs="黑体" w:eastAsia="黑体" w:hAnsi="黑体" w:hint="eastAsia"/>
          <w:sz w:val="32"/>
          <w:szCs w:val="32"/>
          <w:shd w:color="FFFFFF" w:fill="FFFFFF" w:val="clear"/>
        </w:rPr>
        <w:t xml:space="preserve">、</w:t>
      </w:r>
      <w:r>
        <w:rPr>
          <w:rFonts w:ascii="黑体" w:cs="黑体" w:eastAsia="黑体" w:hAnsi="黑体" w:hint="eastAsia"/>
          <w:sz w:val="32"/>
          <w:szCs w:val="32"/>
          <w:shd w:color="FFFFFF" w:fill="FFFFFF" w:val="clear"/>
          <w:lang w:bidi="ar"/>
        </w:rPr>
        <w:t xml:space="preserve">鉴定</w:t>
      </w:r>
      <w:r>
        <w:rPr>
          <w:rFonts w:ascii="黑体" w:cs="黑体" w:eastAsia="黑体" w:hAnsi="黑体"/>
          <w:sz w:val="32"/>
          <w:szCs w:val="32"/>
          <w:shd w:color="FFFFFF" w:fill="FFFFFF" w:val="clear"/>
          <w:lang w:bidi="ar"/>
        </w:rPr>
        <w:t xml:space="preserve">评估过程</w:t>
      </w:r>
      <w:r/>
    </w:p>
    <w:p>
      <w:pPr>
        <w:contextualSpacing w:val="false"/>
        <w:jc w:val="left"/>
        <w:keepLines w:val="false"/>
        <w:keepNext w:val="false"/>
        <w:spacing w:after="0" w:before="0" w:line="360" w:lineRule="auto"/>
        <w:shd w:color="FFFFFF" w:fill="FFFFFF" w:val="clear"/>
        <w:widowControl/>
        <w:rPr>
          <w:rFonts w:ascii="Open Sans" w:cs="Open Sans" w:eastAsia="Open Sans" w:hAnsi="Open Sans"/>
          <w:b w:val="false"/>
          <w:i w:val="false"/>
          <w:caps w:val="false"/>
          <w:color w:val="333333"/>
          <w:spacing w:val="0"/>
          <w:sz w:val="32"/>
          <w:szCs w:val="32"/>
          <w:highlight w:val="none"/>
          <w:u w:val="none"/>
          <w:shd w:color="FFFFFF" w:fill="FFFFFF" w:val="cle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该鉴定评估委托任务有因果关系鉴定机构同时到场参与鉴定评估工作；</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
        <w:rPr>
          <w:sz w:val="30"/>
        </w:rPr>
        <w:rPr>
          <w:rFonts w:eastAsia="宋体" w:ascii="宋体"/>
        </w:rPr>
        <w:br/>
        <w:t>鉴定工作开展时，车辆已及时修复完成并投入正常使用，故鉴定基准日定于事故发生日期；</w:t>
      </w:r>
      <w:r>
        <w:rPr>
          <w:sz w:val="30"/>
        </w:rPr>
        <w:rPr>
          <w:rFonts w:eastAsia="宋体" w:ascii="宋体"/>
        </w:rPr>
        <w:br/>
        <w:t>按照约定的时间地点对残值及修复的车辆进行查勘，并拍照留存损失证据；</w:t>
      </w:r>
      <w:r>
        <w:rPr>
          <w:sz w:val="30"/>
        </w:rPr>
        <w:rPr>
          <w:rFonts w:eastAsia="宋体" w:ascii="宋体"/>
        </w:rPr>
        <w:br/>
        <w:t>获取相关损失证据后对项目进行核对并编辑出维修明细，按照维修明细中配件及工时项目进行市场调研，获得调研结果后制定维修报价单；</w:t>
      </w:r>
      <w:r>
        <w:rPr>
          <w:sz w:val="30"/>
        </w:rPr>
        <w:rPr>
          <w:rFonts w:eastAsia="宋体" w:ascii="宋体"/>
        </w:rPr>
        <w:br/>
        <w:t>因果关系鉴定机构提出无因果关系的项目后，对无关的项目进行剔除，最终确认损失项目及金额后撰写本报告书。</w:t>
      </w:r>
      <w:r>
        <w:rPr>
          <w:sz w:val="30"/>
        </w:rPr>
        <w:rPr>
          <w:rFonts w:eastAsia="宋体" w:ascii="宋体"/>
        </w:rPr>
        <w:br/>
        <w:t>注：我司只收到因果关系鉴定机构提供的明细，未收到鉴定意见书原件，如有未剔除项目，直接扣除该项目金额即可。</w:t>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九、鉴定</w:t>
      </w:r>
      <w:r>
        <w:rPr>
          <w:rFonts w:ascii="黑体" w:cs="黑体" w:eastAsia="黑体" w:hAnsi="黑体"/>
          <w:sz w:val="32"/>
          <w:szCs w:val="32"/>
          <w:shd w:color="FFFFFF" w:fill="FFFFFF" w:val="clear"/>
          <w:lang w:bidi="ar"/>
        </w:rPr>
        <w:t xml:space="preserve">评估意见</w:t>
      </w:r>
      <w:r/>
    </w:p>
    <w:p>
      <w:pPr>
        <w:contextualSpacing w:val="false"/>
        <w:ind w:firstLine="420" w:left="0" w:right="0"/>
        <w:jc w:val="left"/>
        <w:keepLines w:val="false"/>
        <w:keepNext w:val="false"/>
        <w:pageBreakBefore w:val="false"/>
        <w:spacing w:after="0" w:before="0" w:line="360" w:lineRule="auto"/>
        <w:shd w:color="FFFFFF" w:fill="FFFFFF" w:val="clear"/>
        <w:widowControl/>
        <w:rPr>
          <w:rFonts w:ascii="黑体" w:cs="黑体" w:eastAsia="黑体" w:hAnsi="黑体"/>
          <w:b/>
          <w:bCs/>
          <w:sz w:val="30"/>
          <w:szCs w:val="30"/>
          <w:shd w:color="FFFFFF" w:fill="FFFFFF" w:val="clear"/>
        </w:rPr>
        <w:outlineLvl w:val="9"/>
        <w:suppressLineNumbers w:val="0"/>
      </w:pPr>
      <w:r>
        <w:rPr>
          <w:rFonts w:ascii="宋体" w:cs="宋体" w:eastAsia="宋体" w:hAnsi="宋体" w:hint="eastAsia"/>
          <w:b w:val="false"/>
          <w:bCs/>
          <w:sz w:val="30"/>
          <w:szCs w:val="30"/>
          <w:shd w:color="FFFFFF" w:fill="FFFFFF" w:val="clear"/>
        </w:rPr>
        <w:t xml:space="preserve">评估人员根据鉴定评估目的，遵循鉴定评估原则，依照鉴定评估程序，结合委托方提供的相关资料及评估对象技术性能等情况，经客观分析及估算，</w:t>
      </w:r>
      <w:r>
        <w:rPr>
          <w:rFonts w:ascii="宋体" w:cs="宋体" w:eastAsia="宋体" w:hAnsi="宋体" w:hint="eastAsia"/>
          <w:b/>
          <w:bCs/>
          <w:sz w:val="30"/>
          <w:szCs w:val="30"/>
          <w:shd w:color="FFFFFF" w:fill="FFFFFF" w:val="clear"/>
          <w:lang w:eastAsia="zh-CN" w:val="en-US"/>
        </w:rPr>
        <w:t xml:space="preserve">截止评估基准日鉴定评估对象的评估金额为人民币：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仿宋" w:ascii="仿宋"/>
        </w:rPr>
        <w:rPr>
          <w:shd w:fill=""/>
        </w:rPr>
        <w:t xml:space="preserve">133300</w:t>
      </w:r>
      <w:r>
        <w:rPr>
          <w:rFonts w:ascii="宋体" w:cs="宋体" w:eastAsia="宋体" w:hAnsi="宋体" w:hint="eastAsia"/>
          <w:b/>
          <w:bCs/>
          <w:color w:val="FF0000"/>
          <w:sz w:val="30"/>
          <w:szCs w:val="30"/>
          <w:shd w:color="FFFFFF" w:fill="FFFFFF" w:val="clear"/>
        </w:rPr>
        <w:t xml:space="preserve">元</w:t>
        <w:tab/>
        <w:t xml:space="preserve">（大写人民币：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仿宋" w:ascii="仿宋"/>
        </w:rPr>
        <w:rPr>
          <w:shd w:fill=""/>
        </w:rPr>
        <w:t xml:space="preserve">壹拾叁万叁仟叁佰元整</w:t>
      </w:r>
      <w:r>
        <w:rPr>
          <w:rFonts w:ascii="宋体" w:cs="宋体" w:eastAsia="宋体" w:hAnsi="宋体" w:hint="eastAsia"/>
          <w:b/>
          <w:bCs/>
          <w:color w:val="FF0000"/>
          <w:sz w:val="30"/>
          <w:szCs w:val="30"/>
          <w:shd w:color="FFFFFF" w:fill="FFFFFF" w:val="clear"/>
        </w:rPr>
        <w:t xml:space="preserve">)。</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color w:val="454343"/>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十、鉴定</w:t>
      </w:r>
      <w:r>
        <w:rPr>
          <w:rFonts w:ascii="黑体" w:cs="黑体" w:eastAsia="黑体" w:hAnsi="黑体"/>
          <w:sz w:val="32"/>
          <w:szCs w:val="32"/>
          <w:shd w:color="FFFFFF" w:fill="FFFFFF" w:val="clear"/>
          <w:lang w:bidi="ar"/>
        </w:rPr>
        <w:t xml:space="preserve">评估假设</w:t>
      </w:r>
      <w:r>
        <w:rPr>
          <w:rFonts w:ascii="黑体" w:cs="黑体" w:eastAsia="黑体" w:hAnsi="黑体" w:hint="eastAsia"/>
          <w:sz w:val="32"/>
          <w:szCs w:val="32"/>
          <w:shd w:color="FFFFFF" w:fill="FFFFFF" w:val="clear"/>
          <w:lang w:bidi="ar"/>
        </w:rPr>
        <w:t xml:space="preserve">条件</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1.公开市场假设；</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2.评估对象具有合法的所有权；</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3.评估对象修复后可持续使用。</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十一、</w:t>
      </w:r>
      <w:r>
        <w:rPr>
          <w:rFonts w:ascii="黑体" w:cs="黑体" w:eastAsia="黑体" w:hAnsi="黑体"/>
          <w:sz w:val="32"/>
          <w:szCs w:val="32"/>
          <w:shd w:color="FFFFFF" w:fill="FFFFFF" w:val="clear"/>
          <w:lang w:bidi="ar"/>
        </w:rPr>
        <w:t xml:space="preserve">特别说明事项</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1、委托方及相关当事人对所提供材料的真实性、完整性负责；</w:t>
      </w:r>
      <w:r/>
      <w:r>
        <w:rPr>
          <w:sz w:val="30"/>
        </w:rPr>
        <w:rPr>
          <w:rFonts w:eastAsia="宋体" w:ascii="宋体"/>
        </w:rPr>
        <w:br/>
        <w:t>2、鉴定机构及鉴定人员与鉴定评估标的及相关当事人没有潜在利益关系；</w:t>
      </w:r>
      <w:r>
        <w:rPr>
          <w:sz w:val="30"/>
        </w:rPr>
        <w:rPr>
          <w:rFonts w:eastAsia="宋体" w:ascii="宋体"/>
        </w:rPr>
        <w:br/>
        <w:t>3、本公司承诺不向他人提供或公开本报告书内容；</w:t>
      </w:r>
      <w:r>
        <w:rPr>
          <w:sz w:val="30"/>
        </w:rPr>
        <w:rPr>
          <w:rFonts w:eastAsia="宋体" w:ascii="宋体"/>
        </w:rPr>
        <w:br/>
        <w:t>4、因被告提出报告有瑕疵的异议，故更正本报告书；</w:t>
      </w:r>
      <w:r>
        <w:rPr>
          <w:sz w:val="30"/>
        </w:rPr>
        <w:rPr>
          <w:rFonts w:eastAsia="宋体" w:ascii="宋体"/>
        </w:rPr>
        <w:br/>
        <w:t>5、我司只收到因果关系鉴定机构提供的明细，未收到鉴定意见书原件，如有未剔除项目，直接扣除该项目金额即可。</w:t>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十二、</w:t>
      </w:r>
      <w:r>
        <w:rPr>
          <w:rFonts w:ascii="黑体" w:cs="黑体" w:eastAsia="黑体" w:hAnsi="黑体"/>
          <w:sz w:val="32"/>
          <w:szCs w:val="32"/>
          <w:shd w:color="FFFFFF" w:fill="FFFFFF" w:val="clear"/>
          <w:lang w:bidi="ar"/>
        </w:rPr>
        <w:t xml:space="preserve">报告书法律效力</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1.本报告书一式</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3</w:t>
      </w:r>
      <w:r>
        <w:rPr>
          <w:rFonts w:ascii="宋体" w:cs="宋体" w:eastAsia="宋体" w:hAnsi="宋体" w:hint="eastAsia"/>
          <w:sz w:val="30"/>
          <w:szCs w:val="30"/>
          <w:shd w:color="FFFFFF" w:fill="FFFFFF" w:val="clear"/>
        </w:rPr>
        <w:t xml:space="preserve">份，有效期为</w:t>
      </w:r>
      <w:r>
        <w:rPr>
          <w:rFonts w:ascii="Open Sans" w:cs="Open Sans" w:eastAsia="Open Sans" w:hAnsi="Open Sans"/>
          <w:b w:val="false"/>
          <w:i w:val="false"/>
          <w:caps w:val="false"/>
          <w:color w:val="FF0000"/>
          <w:spacing w:val="0"/>
          <w:sz w:val="30"/>
          <w:szCs w:val="30"/>
          <w:u w:val="none"/>
          <w:shd w:color="FFFFFF" w:fill="FFFFFF" w:val="clear"/>
          <w:lang w:bidi="ar" w:eastAsia="zh-CN" w:val="en-US"/>
        </w:rPr>
        <w:rPr>
          <w:rFonts w:eastAsia="仿宋" w:ascii="仿宋"/>
        </w:rPr>
        <w:rPr>
          <w:shd w:fill=""/>
        </w:rPr>
        <w:t xml:space="preserve">365</w:t>
      </w:r>
      <w:r>
        <w:rPr>
          <w:rFonts w:ascii="宋体" w:cs="宋体" w:eastAsia="宋体" w:hAnsi="宋体" w:hint="eastAsia"/>
          <w:sz w:val="30"/>
          <w:szCs w:val="30"/>
          <w:shd w:color="FFFFFF" w:fill="FFFFFF" w:val="clear"/>
        </w:rPr>
        <w:t xml:space="preserve">天，自报告书提出日至</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2024年10月14日</w:t>
      </w:r>
      <w:r>
        <w:rPr>
          <w:rFonts w:ascii="宋体" w:cs="宋体" w:eastAsia="宋体" w:hAnsi="宋体" w:hint="eastAsia"/>
          <w:sz w:val="30"/>
          <w:szCs w:val="30"/>
          <w:shd w:color="FFFFFF" w:fill="FFFFFF" w:val="clear"/>
        </w:rPr>
        <w:t xml:space="preserve">止；</w:t>
      </w:r>
      <w:r/>
    </w:p>
    <w:p>
      <w:pPr>
        <w:contextualSpacing w:val="false"/>
        <w:ind w:firstLine="0" w:left="0"/>
        <w:jc w:val="left"/>
        <w:keepLines w:val="false"/>
        <w:keepNext w:val="false"/>
        <w:pageBreakBefore w:val="false"/>
        <w:spacing w:after="0" w:afterAutospacing="0" w:before="0" w:line="360" w:lineRule="auto"/>
        <w:shd w:color="FFFFFF" w:fill="FFFFFF" w:val="clear"/>
        <w:rPr>
          <w:rFonts w:ascii="宋体" w:cs="宋体" w:eastAsia="宋体" w:hAnsi="宋体"/>
          <w:sz w:val="30"/>
          <w:szCs w:val="30"/>
          <w:shd w:color="FFFFFF" w:fill="FFFFFF" w:val="clear"/>
        </w:rPr>
        <w:suppressLineNumbers w:val="0"/>
      </w:pPr>
      <w:r>
        <w:rPr>
          <w:rFonts w:ascii="宋体" w:cs="宋体" w:eastAsia="宋体" w:hAnsi="宋体" w:hint="eastAsia"/>
          <w:sz w:val="30"/>
          <w:szCs w:val="30"/>
          <w:shd w:color="FFFFFF" w:fill="FFFFFF" w:val="clear"/>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firstLine="0" w:left="0"/>
        <w:jc w:val="left"/>
        <w:keepLines w:val="false"/>
        <w:keepNext w:val="false"/>
        <w:pageBreakBefore w:val="false"/>
        <w:spacing w:after="0" w:afterAutospacing="0" w:before="0" w:line="360" w:lineRule="auto"/>
        <w:shd w:color="FFFFFF" w:fill="FFFFFF" w:val="clear"/>
        <w:rPr>
          <w:rFonts w:ascii="黑体" w:cs="黑体" w:eastAsia="黑体" w:hAnsi="黑体" w:hint="eastAsia"/>
          <w:sz w:val="32"/>
          <w:szCs w:val="32"/>
          <w:shd w:color="FFFFFF" w:fill="FFFFFF" w:val="clear"/>
        </w:rPr>
        <w:suppressLineNumbers w:val="0"/>
      </w:pPr>
      <w:r>
        <w:rPr>
          <w:rFonts w:ascii="宋体" w:cs="宋体" w:eastAsia="宋体" w:hAnsi="宋体" w:hint="eastAsia"/>
          <w:sz w:val="30"/>
          <w:szCs w:val="30"/>
          <w:shd w:color="FFFFFF" w:fill="FFFFFF" w:val="clear"/>
        </w:rPr>
        <w:t xml:space="preserve">3.委托方</w:t>
      </w:r>
      <w:r>
        <w:rPr>
          <w:rFonts w:ascii="宋体" w:cs="宋体" w:eastAsia="宋体" w:hAnsi="宋体"/>
          <w:sz w:val="30"/>
          <w:szCs w:val="30"/>
          <w:shd w:color="FFFFFF" w:fill="FFFFFF" w:val="clear"/>
        </w:rPr>
        <w:t xml:space="preserve">如对</w:t>
      </w:r>
      <w:r>
        <w:rPr>
          <w:rFonts w:ascii="宋体" w:cs="宋体" w:eastAsia="宋体" w:hAnsi="宋体" w:hint="eastAsia"/>
          <w:sz w:val="30"/>
          <w:szCs w:val="30"/>
          <w:shd w:color="FFFFFF" w:fill="FFFFFF" w:val="clear"/>
        </w:rPr>
        <w:t xml:space="preserve">本报告书存</w:t>
      </w:r>
      <w:r>
        <w:rPr>
          <w:rFonts w:ascii="宋体" w:cs="宋体" w:eastAsia="宋体" w:hAnsi="宋体"/>
          <w:sz w:val="30"/>
          <w:szCs w:val="30"/>
          <w:shd w:color="FFFFFF" w:fill="FFFFFF" w:val="clear"/>
        </w:rPr>
        <w:t xml:space="preserve">有异议，可于报告书送达之日起10日内通过庭审质证或者申请重新鉴定、补充鉴定等方式解决。</w:t>
      </w:r>
      <w:r>
        <w:rPr>
          <w:rFonts w:ascii="黑体" w:cs="黑体" w:eastAsia="黑体" w:hAnsi="黑体" w:hint="eastAsia"/>
          <w:bCs/>
          <w:sz w:val="32"/>
          <w:szCs w:val="32"/>
          <w:shd w:color="FFFFFF" w:fill="FFFFFF" w:val="clear"/>
        </w:rPr>
      </w:r>
      <w:r/>
    </w:p>
    <w:p>
      <w:pPr>
        <w:contextualSpacing w:val="false"/>
        <w:ind w:firstLine="0" w:left="0"/>
        <w:jc w:val="left"/>
        <w:keepLines w:val="false"/>
        <w:keepNext w:val="false"/>
        <w:pageBreakBefore w:val="false"/>
        <w:spacing w:after="0" w:afterAutospacing="0" w:before="0" w:line="360" w:lineRule="auto"/>
        <w:shd w:color="FFFFFF" w:fill="FFFFFF" w:val="clear"/>
        <w:rPr>
          <w:rFonts w:ascii="宋体" w:cs="宋体" w:eastAsia="宋体" w:hAnsi="宋体"/>
          <w:sz w:val="30"/>
          <w:szCs w:val="30"/>
        </w:rPr>
        <w:suppressLineNumbers w:val="0"/>
      </w:pPr>
      <w:r>
        <w:rPr>
          <w:rFonts w:ascii="黑体" w:cs="黑体" w:eastAsia="黑体" w:hAnsi="黑体" w:hint="eastAsia"/>
          <w:bCs/>
          <w:sz w:val="32"/>
          <w:szCs w:val="32"/>
          <w:shd w:color="FFFFFF" w:fill="FFFFFF" w:val="clear"/>
        </w:rPr>
        <w:t xml:space="preserve">十三、鉴定评估人员及复核人 </w:t>
      </w:r>
      <w:r/>
    </w:p>
    <w:p>
      <w:pPr>
        <w:contextualSpacing w:val="false"/>
        <w:jc w:val="left"/>
        <w:keepLines w:val="false"/>
        <w:keepNext w:val="false"/>
        <w:spacing w:after="0" w:before="0" w:line="360" w:lineRule="auto"/>
        <w:shd w:color="FFFFFF" w:fill="FFFFFF" w:val="clear"/>
        <w:widowControl/>
        <w:rPr>
          <w:shd w:color="FFFFFF" w:fill="FFFFFF" w:val="clear"/>
        </w:rPr>
        <w:suppressLineNumbers w:val="0"/>
      </w:pPr>
      <w:r>
        <w:rPr>
          <w:rFonts w:ascii="宋体" w:cs="宋体" w:eastAsia="宋体" w:hAnsi="宋体" w:hint="eastAsia"/>
          <w:sz w:val="30"/>
          <w:szCs w:val="30"/>
          <w:shd w:color="FFFFFF" w:fill="FFFFFF" w:val="clear"/>
        </w:rPr>
        <w:t xml:space="preserve">鉴定评估人员：(签章)  </w:t>
      </w:r>
      <w:r>
        <w:rPr>
          <w:rFonts w:ascii="宋体" w:cs="宋体" w:eastAsia="宋体" w:hAnsi="宋体" w:hint="eastAsia"/>
          <w:sz w:val="30"/>
          <w:szCs w:val="30"/>
          <w:shd w:color="FFFFFF" w:fill="FFFFFF" w:val="clear"/>
          <w:lang w:eastAsia="zh-CN" w:val="en-US"/>
        </w:rPr>
        <w:t xml:space="preserve">         </w:t>
      </w:r>
      <w:r>
        <w:rPr>
          <w:rFonts w:ascii="宋体" w:cs="宋体" w:eastAsia="宋体" w:hAnsi="宋体" w:hint="eastAsia"/>
          <w:sz w:val="30"/>
          <w:szCs w:val="30"/>
          <w:shd w:color="FFFFFF" w:fill="FFFFFF" w:val="clear"/>
          <w:lang w:eastAsia="zh-CN" w:val="en-US"/>
        </w:rPr>
        <w:t xml:space="preserve">  </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firstLine="0" w:left="0"/>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lang w:eastAsia="zh-CN" w:val="en-US"/>
        </w:rPr>
        <w:t xml:space="preserve">                     </w:t>
      </w:r>
      <w:r>
        <w:rPr>
          <w:rFonts w:ascii="宋体" w:cs="宋体" w:eastAsia="宋体" w:hAnsi="宋体"/>
          <w:sz w:val="30"/>
          <w:szCs w:val="30"/>
          <w:shd w:color="FFFFFF" w:fill="FFFFFF" w:val="clear"/>
        </w:rPr>
      </w:r>
      <w:r/>
    </w:p>
    <w:p>
      <w:pPr>
        <w:ind w:right="-92"/>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right="1344"/>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shd w:color="FFFFFF" w:fill="FFFFFF" w:val="clear"/>
        </w:rPr>
        <w:t xml:space="preserve">复核人：（签章）</w:t>
      </w:r>
      <w:r/>
    </w:p>
    <w:p>
      <w:pPr>
        <w:ind w:firstLine="0" w:left="0" w:right="1344"/>
        <w:jc w:val="both"/>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r>
      <w:r/>
    </w:p>
    <w:p>
      <w:pPr>
        <w:ind w:firstLine="0"/>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3"/>
                    <a:stretch>
                      <a:fillRect/>
                    </a:stretch>
                  </pic:blipFill>
                  <pic:spPr>
                    <a:xfrm>
                      <a:off x="0" y="0"/>
                      <a:ext cx="952500" cy="952500"/>
                    </a:xfrm>
                    <a:prstGeom prst="rect">
                      <a:avLst/>
                    </a:prstGeom>
                  </pic:spPr>
                </pic:pic>
              </a:graphicData>
            </a:graphic>
          </wp:inline>
        </w:drawing>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jc w:val="right"/>
        <w:keepLines w:val="false"/>
        <w:keepNext w:val="false"/>
        <w:shd w:color="FFFFFF" w:fill="FFFFFF" w:val="clear"/>
        <w:widowControl/>
        <w:rPr>
          <w:rFonts w:ascii="宋体" w:cs="宋体" w:eastAsia="宋体" w:hAnsi="宋体" w:hint="eastAsia"/>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天津元丰泉机动车鉴定评估有限公司</w:t>
      </w:r>
      <w:r>
        <w:rPr>
          <w:rFonts w:ascii="宋体" w:cs="宋体" w:eastAsia="宋体" w:hAnsi="宋体" w:hint="eastAsia"/>
          <w:sz w:val="36"/>
          <w:szCs w:val="36"/>
          <w:shd w:color="FFFFFF" w:fill="FFFFFF" w:val="clear"/>
        </w:rPr>
      </w:r>
      <w:r/>
    </w:p>
    <w:p>
      <w:pPr>
        <w:jc w:val="right"/>
        <w:keepLines w:val="false"/>
        <w:keepNext w:val="false"/>
        <w:shd w:color="FFFFFF" w:fill="FFFFFF" w:val="clear"/>
        <w:widowControl/>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2023年10月16日</w:t>
      </w:r>
      <w:r/>
    </w:p>
    <w:p>
      <w:pPr>
        <w:shd w:color="FFFFFF" w:fill="FFFFFF" w:val="clear"/>
        <w:rPr>
          <w:rFonts w:ascii="黑体" w:cs="黑体" w:eastAsia="黑体" w:hAnsi="黑体"/>
          <w:sz w:val="32"/>
          <w:szCs w:val="32"/>
          <w:shd w:color="FFFFFF" w:fill="FFFFFF" w:val="clear"/>
          <w:lang w:bidi="ar" w:eastAsia="zh-CN"/>
        </w:rPr>
      </w:pPr>
      <w:r>
        <w:rPr>
          <w:rFonts w:ascii="黑体" w:cs="黑体" w:eastAsia="黑体" w:hAnsi="黑体"/>
          <w:sz w:val="32"/>
          <w:szCs w:val="32"/>
          <w:shd w:color="FFFFFF" w:fill="FFFFFF" w:val="clear"/>
          <w:lang w:bidi="ar" w:eastAsia="zh-CN"/>
        </w:rPr>
      </w:r>
      <w:r/>
    </w:p>
    <w:sectPr>
      <w:footnotePr/>
      <w:endnotePr/>
      <w:type w:val="nextPage"/>
      <w:pgSz w:h="16838" w:orient="portrait" w:w="11906"/>
      <w:pgMar w:bottom="1440" w:footer="992" w:gutter="0" w:header="851" w:left="1080" w:right="1080" w:top="1440"/>
      <w:cols w:equalWidth="1" w:num="1" w:sep="0"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2"/>
      <w:ind w:right="360"/>
      <w:tabs>
        <w:tab w:leader="none" w:pos="4153" w:val="clear"/>
        <w:tab w:leader="none" w:pos="8306" w:val="clear"/>
      </w:tabs>
      <w:rPr>
        <w:rFonts w:eastAsia="宋体" w:hint="default"/>
        <w:lang w:eastAsia="zh-CN" w:val="en-US"/>
      </w:rPr>
      <w:pBdr>
        <w:top w:color="A5A5A5" w:space="0" w:sz="4" w:val="single"/>
      </w:pBdr>
    </w:pPr>
    <w:r>
      <w:rPr>
        <w:rFonts w:eastAsia="宋体" w:hint="default"/>
        <w:lang w:eastAsia="zh-CN" w:val="en-US"/>
      </w:rPr>
      <w:t xml:space="preserve">天津元丰泉机动车鉴定评估有限公司                 </w:t>
    </w:r>
    <w:r>
      <w:rPr>
        <w:rFonts w:eastAsia="宋体" w:hint="default"/>
        <w:lang w:eastAsia="zh-CN" w:val="en-US"/>
      </w:rPr>
      <mc:AlternateContent>
        <mc:Choice Requires="wpg">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0" t="0"/>
              <wp:wrapNone/>
              <wp:docPr hidden="0" id="1" name="文本框 46"/>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eastAsia="zh-CN" w:val="en-US"/>
                            </w:rPr>
                          </w:pPr>
                          <w:r>
                            <w:rPr>
                              <w:rFonts w:eastAsia="宋体"/>
                              <w:lang w:eastAsia="zh-CN" w:val="en-US"/>
                            </w:rPr>
                          </w:r>
                          <w:r>
                            <w:rPr>
                              <w:rFonts w:eastAsia="宋体"/>
                              <w:lang w:eastAsia="zh-CN" w:val="en-US"/>
                            </w:rPr>
                          </w:r>
                          <w:r/>
                        </w:p>
                      </w:txbxContent>
                    </wps:txbx>
                    <wps:bodyPr bIns="0" lIns="0" rIns="0" tIns="0" upright="0" wrap="none">
                      <a:spAutoFit/>
                    </wps:bodyPr>
                  </wps:wsp>
                </a:graphicData>
              </a:graphic>
            </wp:anchor>
          </w:drawing>
        </mc:Choice>
        <mc:Fallback>
          <w:pict>
            <v:shape coordsize="100000,100000" filled="f" id="shape 0" o:spid="_x0000_s0" o:spt="1" path="" stroked="f" strokeweight="1.25pt"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v:path textboxrect="0,0,0,0"/>
              <v:textbox>
                <w:txbxContent>
                  <w:p>
                    <w:pPr>
                      <w:pStyle w:val="712"/>
                      <w:rPr>
                        <w:rFonts w:eastAsia="宋体"/>
                        <w:lang w:eastAsia="zh-CN" w:val="en-US"/>
                      </w:rPr>
                    </w:pPr>
                    <w:r>
                      <w:rPr>
                        <w:rFonts w:eastAsia="宋体"/>
                        <w:lang w:eastAsia="zh-CN" w:val="en-US"/>
                      </w:rPr>
                    </w:r>
                    <w:r>
                      <w:rPr>
                        <w:rFonts w:eastAsia="宋体"/>
                        <w:lang w:eastAsia="zh-CN" w:val="en-US"/>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2"/>
    </w:pPr>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separator/>
      </w:r>
      <w:r/>
    </w:p>
  </w:footnote>
  <w:footnote w:id="0" w:type="continuationSeparator">
    <w:p>
      <w:pPr>
        <w:spacing w:after="0" w:line="240" w:lineRule="auto"/>
      </w:pPr>
      <w:r>
        <w:continuationSeparator/>
      </w:r>
      <w:r/>
    </w:p>
  </w:footnote>
</w:footnotes>
</file>

<file path=word/header1.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3"/>
    </w:pPr>
    <w:r/>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hanging="360" w:left="1440"/>
      </w:pPr>
      <w:rPr>
        <w:rFonts w:ascii="Courier New" w:cs="Courier New" w:eastAsia="Courier New" w:hAnsi="Courier New" w:hint="default"/>
      </w:rPr>
    </w:lvl>
    <w:lvl w:ilvl="2">
      <w:start w:val="1"/>
      <w:numFmt w:val="bullet"/>
      <w:isLgl w:val="false"/>
      <w:suff w:val="tab"/>
      <w:lvlText w:val="§"/>
      <w:lvlJc w:val="left"/>
      <w:pPr>
        <w:ind w:hanging="360" w:left="2160"/>
      </w:pPr>
      <w:rPr>
        <w:rFonts w:ascii="Wingdings" w:cs="Wingdings" w:eastAsia="Wingdings" w:hAnsi="Wingdings" w:hint="default"/>
      </w:rPr>
    </w:lvl>
    <w:lvl w:ilvl="3">
      <w:start w:val="1"/>
      <w:numFmt w:val="bullet"/>
      <w:isLgl w:val="false"/>
      <w:suff w:val="tab"/>
      <w:lvlText w:val="·"/>
      <w:lvlJc w:val="left"/>
      <w:pPr>
        <w:ind w:hanging="360" w:left="2880"/>
      </w:pPr>
      <w:rPr>
        <w:rFonts w:ascii="Symbol" w:cs="Symbol" w:eastAsia="Symbol" w:hAnsi="Symbol" w:hint="default"/>
      </w:rPr>
    </w:lvl>
    <w:lvl w:ilvl="4">
      <w:start w:val="1"/>
      <w:numFmt w:val="bullet"/>
      <w:isLgl w:val="false"/>
      <w:suff w:val="tab"/>
      <w:lvlText w:val="o"/>
      <w:lvlJc w:val="left"/>
      <w:pPr>
        <w:ind w:hanging="360" w:left="3600"/>
      </w:pPr>
      <w:rPr>
        <w:rFonts w:ascii="Courier New" w:cs="Courier New" w:eastAsia="Courier New" w:hAnsi="Courier New" w:hint="default"/>
      </w:rPr>
    </w:lvl>
    <w:lvl w:ilvl="5">
      <w:start w:val="1"/>
      <w:numFmt w:val="bullet"/>
      <w:isLgl w:val="false"/>
      <w:suff w:val="tab"/>
      <w:lvlText w:val="§"/>
      <w:lvlJc w:val="left"/>
      <w:pPr>
        <w:ind w:hanging="360" w:left="4320"/>
      </w:pPr>
      <w:rPr>
        <w:rFonts w:ascii="Wingdings" w:cs="Wingdings" w:eastAsia="Wingdings" w:hAnsi="Wingdings" w:hint="default"/>
      </w:rPr>
    </w:lvl>
    <w:lvl w:ilvl="6">
      <w:start w:val="1"/>
      <w:numFmt w:val="bullet"/>
      <w:isLgl w:val="false"/>
      <w:suff w:val="tab"/>
      <w:lvlText w:val="·"/>
      <w:lvlJc w:val="left"/>
      <w:pPr>
        <w:ind w:hanging="360" w:left="5040"/>
      </w:pPr>
      <w:rPr>
        <w:rFonts w:ascii="Symbol" w:cs="Symbol" w:eastAsia="Symbol" w:hAnsi="Symbol" w:hint="default"/>
      </w:rPr>
    </w:lvl>
    <w:lvl w:ilvl="7">
      <w:start w:val="1"/>
      <w:numFmt w:val="bullet"/>
      <w:isLgl w:val="false"/>
      <w:suff w:val="tab"/>
      <w:lvlText w:val="o"/>
      <w:lvlJc w:val="left"/>
      <w:pPr>
        <w:ind w:hanging="360" w:left="5760"/>
      </w:pPr>
      <w:rPr>
        <w:rFonts w:ascii="Courier New" w:cs="Courier New" w:eastAsia="Courier New" w:hAnsi="Courier New" w:hint="default"/>
      </w:rPr>
    </w:lvl>
    <w:lvl w:ilvl="8">
      <w:start w:val="1"/>
      <w:numFmt w:val="bullet"/>
      <w:isLgl w:val="false"/>
      <w:suff w:val="tab"/>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hint="default"/>
      </w:rPr>
    </w:rPrDefault>
    <w:pPrDefault>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styleId="693" w:type="paragraph">
    <w:name w:val="table of figures"/>
    <w:basedOn w:val="694"/>
    <w:next w:val="694"/>
    <w:uiPriority w:val="99"/>
    <w:unhideWhenUsed/>
    <w:pPr>
      <w:spacing w:after="0" w:afterAutospacing="0"/>
    </w:pPr>
  </w:style>
  <w:style w:default="1" w:styleId="694" w:type="paragraph">
    <w:name w:val="Normal"/>
    <w:qFormat/>
    <w:uiPriority w:val="0"/>
    <w:rPr>
      <w:rFonts w:ascii="Calibri" w:cs="Times New Roman" w:eastAsia="微软雅黑" w:hAnsi="Calibri"/>
      <w:sz w:val="21"/>
      <w:szCs w:val="24"/>
      <w:lang w:bidi="ar-SA" w:eastAsia="zh-CN" w:val="en-US"/>
    </w:rPr>
    <w:pPr>
      <w:jc w:val="both"/>
      <w:widowControl w:val="off"/>
    </w:pPr>
  </w:style>
  <w:style w:styleId="695" w:type="paragraph">
    <w:name w:val="Heading 1"/>
    <w:basedOn w:val="694"/>
    <w:next w:val="694"/>
    <w:link w:val="727"/>
    <w:qFormat/>
    <w:uiPriority w:val="9"/>
    <w:rPr>
      <w:rFonts w:ascii="Arial" w:cs="Arial" w:eastAsia="Arial" w:hAnsi="Arial"/>
      <w:sz w:val="40"/>
      <w:szCs w:val="40"/>
    </w:rPr>
    <w:pPr>
      <w:keepLines/>
      <w:keepNext/>
      <w:spacing w:after="200" w:before="480"/>
      <w:outlineLvl w:val="0"/>
    </w:pPr>
  </w:style>
  <w:style w:styleId="696" w:type="paragraph">
    <w:name w:val="Heading 2"/>
    <w:basedOn w:val="694"/>
    <w:next w:val="694"/>
    <w:link w:val="728"/>
    <w:qFormat/>
    <w:uiPriority w:val="9"/>
    <w:unhideWhenUsed/>
    <w:rPr>
      <w:rFonts w:ascii="Arial" w:cs="Arial" w:eastAsia="Arial" w:hAnsi="Arial"/>
      <w:sz w:val="34"/>
    </w:rPr>
    <w:pPr>
      <w:keepLines/>
      <w:keepNext/>
      <w:spacing w:after="200" w:before="360"/>
      <w:outlineLvl w:val="1"/>
    </w:pPr>
  </w:style>
  <w:style w:styleId="697" w:type="paragraph">
    <w:name w:val="Heading 3"/>
    <w:basedOn w:val="694"/>
    <w:next w:val="694"/>
    <w:link w:val="729"/>
    <w:qFormat/>
    <w:uiPriority w:val="9"/>
    <w:unhideWhenUsed/>
    <w:rPr>
      <w:rFonts w:ascii="Arial" w:cs="Arial" w:eastAsia="Arial" w:hAnsi="Arial"/>
      <w:sz w:val="30"/>
      <w:szCs w:val="30"/>
    </w:rPr>
    <w:pPr>
      <w:keepLines/>
      <w:keepNext/>
      <w:spacing w:after="200" w:before="320"/>
      <w:outlineLvl w:val="2"/>
    </w:pPr>
  </w:style>
  <w:style w:styleId="698" w:type="paragraph">
    <w:name w:val="Heading 4"/>
    <w:basedOn w:val="694"/>
    <w:next w:val="694"/>
    <w:link w:val="730"/>
    <w:qFormat/>
    <w:uiPriority w:val="9"/>
    <w:unhideWhenUsed/>
    <w:rPr>
      <w:rFonts w:ascii="Arial" w:cs="Arial" w:eastAsia="Arial" w:hAnsi="Arial"/>
      <w:b/>
      <w:bCs/>
      <w:sz w:val="26"/>
      <w:szCs w:val="26"/>
    </w:rPr>
    <w:pPr>
      <w:keepLines/>
      <w:keepNext/>
      <w:spacing w:after="200" w:before="320"/>
      <w:outlineLvl w:val="3"/>
    </w:pPr>
  </w:style>
  <w:style w:styleId="699" w:type="paragraph">
    <w:name w:val="Heading 5"/>
    <w:basedOn w:val="694"/>
    <w:next w:val="694"/>
    <w:link w:val="731"/>
    <w:qFormat/>
    <w:uiPriority w:val="9"/>
    <w:unhideWhenUsed/>
    <w:rPr>
      <w:rFonts w:ascii="Arial" w:cs="Arial" w:eastAsia="Arial" w:hAnsi="Arial"/>
      <w:b/>
      <w:bCs/>
      <w:sz w:val="24"/>
      <w:szCs w:val="24"/>
    </w:rPr>
    <w:pPr>
      <w:keepLines/>
      <w:keepNext/>
      <w:spacing w:after="200" w:before="320"/>
      <w:outlineLvl w:val="4"/>
    </w:pPr>
  </w:style>
  <w:style w:styleId="700" w:type="paragraph">
    <w:name w:val="Heading 6"/>
    <w:basedOn w:val="694"/>
    <w:next w:val="694"/>
    <w:link w:val="732"/>
    <w:qFormat/>
    <w:uiPriority w:val="9"/>
    <w:unhideWhenUsed/>
    <w:rPr>
      <w:rFonts w:ascii="Arial" w:cs="Arial" w:eastAsia="Arial" w:hAnsi="Arial"/>
      <w:b/>
      <w:bCs/>
      <w:sz w:val="22"/>
      <w:szCs w:val="22"/>
    </w:rPr>
    <w:pPr>
      <w:keepLines/>
      <w:keepNext/>
      <w:spacing w:after="200" w:before="320"/>
      <w:outlineLvl w:val="5"/>
    </w:pPr>
  </w:style>
  <w:style w:styleId="701" w:type="paragraph">
    <w:name w:val="Heading 7"/>
    <w:basedOn w:val="694"/>
    <w:next w:val="694"/>
    <w:link w:val="733"/>
    <w:qFormat/>
    <w:uiPriority w:val="9"/>
    <w:unhideWhenUsed/>
    <w:rPr>
      <w:rFonts w:ascii="Arial" w:cs="Arial" w:eastAsia="Arial" w:hAnsi="Arial"/>
      <w:b/>
      <w:bCs/>
      <w:i/>
      <w:iCs/>
      <w:sz w:val="22"/>
      <w:szCs w:val="22"/>
    </w:rPr>
    <w:pPr>
      <w:keepLines/>
      <w:keepNext/>
      <w:spacing w:after="200" w:before="320"/>
      <w:outlineLvl w:val="6"/>
    </w:pPr>
  </w:style>
  <w:style w:styleId="702" w:type="paragraph">
    <w:name w:val="Heading 8"/>
    <w:basedOn w:val="694"/>
    <w:next w:val="694"/>
    <w:link w:val="734"/>
    <w:qFormat/>
    <w:uiPriority w:val="9"/>
    <w:unhideWhenUsed/>
    <w:rPr>
      <w:rFonts w:ascii="Arial" w:cs="Arial" w:eastAsia="Arial" w:hAnsi="Arial"/>
      <w:i/>
      <w:iCs/>
      <w:sz w:val="22"/>
      <w:szCs w:val="22"/>
    </w:rPr>
    <w:pPr>
      <w:keepLines/>
      <w:keepNext/>
      <w:spacing w:after="200" w:before="320"/>
      <w:outlineLvl w:val="7"/>
    </w:pPr>
  </w:style>
  <w:style w:styleId="703" w:type="paragraph">
    <w:name w:val="Heading 9"/>
    <w:basedOn w:val="694"/>
    <w:next w:val="694"/>
    <w:link w:val="735"/>
    <w:qFormat/>
    <w:uiPriority w:val="9"/>
    <w:unhideWhenUsed/>
    <w:rPr>
      <w:rFonts w:ascii="Arial" w:cs="Arial" w:eastAsia="Arial" w:hAnsi="Arial"/>
      <w:i/>
      <w:iCs/>
      <w:sz w:val="21"/>
      <w:szCs w:val="21"/>
    </w:rPr>
    <w:pPr>
      <w:keepLines/>
      <w:keepNext/>
      <w:spacing w:after="200" w:before="320"/>
      <w:outlineLvl w:val="8"/>
    </w:pPr>
  </w:style>
  <w:style w:default="1" w:styleId="704" w:type="character">
    <w:name w:val="Default Paragraph Font"/>
    <w:qFormat/>
    <w:uiPriority w:val="1"/>
    <w:unhideWhenUsed/>
  </w:style>
  <w:style w:default="1" w:styleId="705" w:type="table">
    <w:name w:val="Normal Table"/>
    <w:qFormat/>
    <w:uiPriority w:val="99"/>
    <w:unhideWhenUsed/>
    <w:tblPr>
      <w:tblCellMar>
        <w:left w:type="dxa" w:w="108"/>
        <w:top w:type="dxa" w:w="0"/>
        <w:right w:type="dxa" w:w="108"/>
        <w:bottom w:type="dxa" w:w="0"/>
      </w:tblCellMar>
    </w:tblPr>
  </w:style>
  <w:style w:styleId="706" w:type="paragraph">
    <w:name w:val="toc 7"/>
    <w:basedOn w:val="694"/>
    <w:next w:val="694"/>
    <w:qFormat/>
    <w:uiPriority w:val="39"/>
    <w:unhideWhenUsed/>
    <w:pPr>
      <w:ind w:firstLine="0" w:left="1701" w:right="0"/>
      <w:spacing w:after="57"/>
    </w:pPr>
  </w:style>
  <w:style w:styleId="707" w:type="paragraph">
    <w:name w:val="Caption"/>
    <w:basedOn w:val="694"/>
    <w:next w:val="694"/>
    <w:qFormat/>
    <w:uiPriority w:val="35"/>
    <w:unhideWhenUsed/>
    <w:rPr>
      <w:b/>
      <w:bCs/>
      <w:color w:themeColor="accent1" w:val="4472C4"/>
      <w:sz w:val="18"/>
      <w:szCs w:val="18"/>
      <w14:textFill>
        <w14:solidFill>
          <w14:schemeClr w14:val="accent1"/>
        </w14:solidFill>
      </w14:textFill>
    </w:rPr>
    <w:pPr>
      <w:spacing w:line="276" w:lineRule="auto"/>
    </w:pPr>
  </w:style>
  <w:style w:styleId="708" w:type="paragraph">
    <w:name w:val="toc 5"/>
    <w:basedOn w:val="694"/>
    <w:next w:val="694"/>
    <w:qFormat/>
    <w:uiPriority w:val="39"/>
    <w:unhideWhenUsed/>
    <w:pPr>
      <w:ind w:firstLine="0" w:left="1134" w:right="0"/>
      <w:spacing w:after="57"/>
    </w:pPr>
  </w:style>
  <w:style w:styleId="709" w:type="paragraph">
    <w:name w:val="toc 3"/>
    <w:basedOn w:val="694"/>
    <w:next w:val="694"/>
    <w:qFormat/>
    <w:uiPriority w:val="39"/>
    <w:unhideWhenUsed/>
    <w:pPr>
      <w:ind w:firstLine="0" w:left="567" w:right="0"/>
      <w:spacing w:after="57"/>
    </w:pPr>
  </w:style>
  <w:style w:styleId="710" w:type="paragraph">
    <w:name w:val="toc 8"/>
    <w:basedOn w:val="694"/>
    <w:next w:val="694"/>
    <w:qFormat/>
    <w:uiPriority w:val="39"/>
    <w:unhideWhenUsed/>
    <w:pPr>
      <w:ind w:firstLine="0" w:left="1984" w:right="0"/>
      <w:spacing w:after="57"/>
    </w:pPr>
  </w:style>
  <w:style w:styleId="711" w:type="paragraph">
    <w:name w:val="endnote text"/>
    <w:basedOn w:val="694"/>
    <w:link w:val="873"/>
    <w:qFormat/>
    <w:uiPriority w:val="99"/>
    <w:unhideWhenUsed/>
    <w:rPr>
      <w:sz w:val="20"/>
    </w:rPr>
    <w:pPr>
      <w:spacing w:after="0" w:line="240" w:lineRule="auto"/>
    </w:pPr>
  </w:style>
  <w:style w:styleId="712" w:type="paragraph">
    <w:name w:val="Footer"/>
    <w:basedOn w:val="694"/>
    <w:link w:val="875"/>
    <w:qFormat/>
    <w:uiPriority w:val="99"/>
    <w:rPr>
      <w:rFonts w:ascii="等线" w:cs="等线" w:eastAsia="等线" w:hAnsi="等线"/>
      <w:sz w:val="18"/>
      <w:szCs w:val="18"/>
    </w:rPr>
    <w:pPr>
      <w:jc w:val="left"/>
      <w:tabs>
        <w:tab w:leader="none" w:pos="4153" w:val="center"/>
        <w:tab w:leader="none" w:pos="8306" w:val="right"/>
      </w:tabs>
    </w:pPr>
  </w:style>
  <w:style w:styleId="713" w:type="paragraph">
    <w:name w:val="Header"/>
    <w:basedOn w:val="694"/>
    <w:qFormat/>
    <w:uiPriority w:val="99"/>
    <w:unhideWhenUsed/>
    <w:rPr>
      <w:sz w:val="18"/>
    </w:rPr>
    <w:pPr>
      <w:jc w:val="both"/>
      <w:spacing w:line="240" w:lineRule="auto"/>
      <w:tabs>
        <w:tab w:leader="none" w:pos="4153" w:val="center"/>
        <w:tab w:leader="none" w:pos="8306" w:val="right"/>
      </w:tabs>
      <w:pBdr>
        <w:left w:color="auto" w:space="4" w:sz="0" w:val="none"/>
        <w:top w:color="auto" w:space="1" w:sz="0" w:val="none"/>
        <w:right w:color="auto" w:space="4" w:sz="0" w:val="none"/>
        <w:bottom w:color="auto" w:space="1" w:sz="0" w:val="none"/>
      </w:pBdr>
      <w:outlineLvl w:val="9"/>
    </w:pPr>
  </w:style>
  <w:style w:styleId="714" w:type="paragraph">
    <w:name w:val="toc 1"/>
    <w:basedOn w:val="694"/>
    <w:next w:val="694"/>
    <w:qFormat/>
    <w:uiPriority w:val="39"/>
    <w:unhideWhenUsed/>
    <w:pPr>
      <w:ind w:firstLine="0" w:left="0" w:right="0"/>
      <w:spacing w:after="57"/>
    </w:pPr>
  </w:style>
  <w:style w:styleId="715" w:type="paragraph">
    <w:name w:val="toc 4"/>
    <w:basedOn w:val="694"/>
    <w:next w:val="694"/>
    <w:qFormat/>
    <w:uiPriority w:val="39"/>
    <w:unhideWhenUsed/>
    <w:pPr>
      <w:ind w:firstLine="0" w:left="850" w:right="0"/>
      <w:spacing w:after="57"/>
    </w:pPr>
  </w:style>
  <w:style w:styleId="716" w:type="paragraph">
    <w:name w:val="Subtitle"/>
    <w:basedOn w:val="694"/>
    <w:next w:val="694"/>
    <w:link w:val="739"/>
    <w:qFormat/>
    <w:uiPriority w:val="11"/>
    <w:rPr>
      <w:sz w:val="24"/>
      <w:szCs w:val="24"/>
    </w:rPr>
    <w:pPr>
      <w:spacing w:after="200" w:before="200"/>
    </w:pPr>
  </w:style>
  <w:style w:styleId="717" w:type="paragraph">
    <w:name w:val="footnote text"/>
    <w:basedOn w:val="694"/>
    <w:link w:val="872"/>
    <w:qFormat/>
    <w:uiPriority w:val="99"/>
    <w:unhideWhenUsed/>
    <w:rPr>
      <w:sz w:val="18"/>
    </w:rPr>
    <w:pPr>
      <w:spacing w:after="40" w:line="240" w:lineRule="auto"/>
    </w:pPr>
  </w:style>
  <w:style w:styleId="718" w:type="paragraph">
    <w:name w:val="toc 6"/>
    <w:basedOn w:val="694"/>
    <w:next w:val="694"/>
    <w:qFormat/>
    <w:uiPriority w:val="39"/>
    <w:unhideWhenUsed/>
    <w:pPr>
      <w:ind w:firstLine="0" w:left="1417" w:right="0"/>
      <w:spacing w:after="57"/>
    </w:pPr>
  </w:style>
  <w:style w:styleId="719" w:type="paragraph">
    <w:name w:val="toc 2"/>
    <w:basedOn w:val="694"/>
    <w:next w:val="694"/>
    <w:qFormat/>
    <w:uiPriority w:val="39"/>
    <w:unhideWhenUsed/>
    <w:pPr>
      <w:ind w:firstLine="0" w:left="283" w:right="0"/>
      <w:spacing w:after="57"/>
    </w:pPr>
  </w:style>
  <w:style w:styleId="720" w:type="paragraph">
    <w:name w:val="toc 9"/>
    <w:basedOn w:val="694"/>
    <w:next w:val="694"/>
    <w:qFormat/>
    <w:uiPriority w:val="39"/>
    <w:unhideWhenUsed/>
    <w:pPr>
      <w:ind w:firstLine="0" w:left="2268" w:right="0"/>
      <w:spacing w:after="57"/>
    </w:pPr>
  </w:style>
  <w:style w:styleId="721" w:type="paragraph">
    <w:name w:val="Normal (Web)"/>
    <w:basedOn w:val="694"/>
    <w:qFormat/>
    <w:uiPriority w:val="0"/>
    <w:rPr>
      <w:sz w:val="24"/>
    </w:rPr>
    <w:pPr>
      <w:jc w:val="left"/>
      <w:spacing w:after="100" w:afterAutospacing="1" w:before="100" w:beforeAutospacing="1"/>
    </w:pPr>
  </w:style>
  <w:style w:styleId="722" w:type="paragraph">
    <w:name w:val="Title"/>
    <w:basedOn w:val="694"/>
    <w:next w:val="694"/>
    <w:link w:val="738"/>
    <w:qFormat/>
    <w:uiPriority w:val="10"/>
    <w:rPr>
      <w:sz w:val="48"/>
      <w:szCs w:val="48"/>
    </w:rPr>
    <w:pPr>
      <w:contextualSpacing w:val="true"/>
      <w:spacing w:after="200" w:before="300"/>
    </w:pPr>
  </w:style>
  <w:style w:styleId="723" w:type="character">
    <w:name w:val="endnote reference"/>
    <w:basedOn w:val="704"/>
    <w:qFormat/>
    <w:uiPriority w:val="99"/>
    <w:unhideWhenUsed/>
    <w:rPr>
      <w:vertAlign w:val="superscript"/>
    </w:rPr>
  </w:style>
  <w:style w:styleId="724" w:type="character">
    <w:name w:val="Hyperlink"/>
    <w:qFormat/>
    <w:uiPriority w:val="99"/>
    <w:unhideWhenUsed/>
    <w:rPr>
      <w:color w:themeColor="hyperlink" w:val="0563C1"/>
      <w:u w:val="single"/>
      <w14:textFill>
        <w14:solidFill>
          <w14:schemeClr w14:val="hlink"/>
        </w14:solidFill>
      </w14:textFill>
    </w:rPr>
  </w:style>
  <w:style w:styleId="725" w:type="character">
    <w:name w:val="footnote reference"/>
    <w:basedOn w:val="704"/>
    <w:qFormat/>
    <w:uiPriority w:val="99"/>
    <w:unhideWhenUsed/>
    <w:rPr>
      <w:vertAlign w:val="superscript"/>
    </w:rPr>
  </w:style>
  <w:style w:styleId="726" w:type="table">
    <w:name w:val="Table Grid"/>
    <w:basedOn w:val="705"/>
    <w:qFormat/>
    <w:uiPriority w:val="39"/>
    <w:pPr>
      <w:jc w:val="both"/>
      <w:widowControl w:val="off"/>
    </w:pPr>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727" w:type="character">
    <w:name w:val="Heading 1 Char"/>
    <w:basedOn w:val="704"/>
    <w:link w:val="695"/>
    <w:qFormat/>
    <w:uiPriority w:val="9"/>
    <w:rPr>
      <w:rFonts w:ascii="Arial" w:cs="Arial" w:eastAsia="Arial" w:hAnsi="Arial"/>
      <w:sz w:val="40"/>
      <w:szCs w:val="40"/>
    </w:rPr>
  </w:style>
  <w:style w:customStyle="1" w:styleId="728" w:type="character">
    <w:name w:val="Heading 2 Char"/>
    <w:basedOn w:val="704"/>
    <w:link w:val="696"/>
    <w:qFormat/>
    <w:uiPriority w:val="9"/>
    <w:rPr>
      <w:rFonts w:ascii="Arial" w:cs="Arial" w:eastAsia="Arial" w:hAnsi="Arial"/>
      <w:sz w:val="34"/>
    </w:rPr>
  </w:style>
  <w:style w:customStyle="1" w:styleId="729" w:type="character">
    <w:name w:val="Heading 3 Char"/>
    <w:basedOn w:val="704"/>
    <w:link w:val="697"/>
    <w:qFormat/>
    <w:uiPriority w:val="9"/>
    <w:rPr>
      <w:rFonts w:ascii="Arial" w:cs="Arial" w:eastAsia="Arial" w:hAnsi="Arial"/>
      <w:sz w:val="30"/>
      <w:szCs w:val="30"/>
    </w:rPr>
  </w:style>
  <w:style w:customStyle="1" w:styleId="730" w:type="character">
    <w:name w:val="Heading 4 Char"/>
    <w:basedOn w:val="704"/>
    <w:link w:val="698"/>
    <w:qFormat/>
    <w:uiPriority w:val="9"/>
    <w:rPr>
      <w:rFonts w:ascii="Arial" w:cs="Arial" w:eastAsia="Arial" w:hAnsi="Arial"/>
      <w:b/>
      <w:bCs/>
      <w:sz w:val="26"/>
      <w:szCs w:val="26"/>
    </w:rPr>
  </w:style>
  <w:style w:customStyle="1" w:styleId="731" w:type="character">
    <w:name w:val="Heading 5 Char"/>
    <w:basedOn w:val="704"/>
    <w:link w:val="699"/>
    <w:qFormat/>
    <w:uiPriority w:val="9"/>
    <w:rPr>
      <w:rFonts w:ascii="Arial" w:cs="Arial" w:eastAsia="Arial" w:hAnsi="Arial"/>
      <w:b/>
      <w:bCs/>
      <w:sz w:val="24"/>
      <w:szCs w:val="24"/>
    </w:rPr>
  </w:style>
  <w:style w:customStyle="1" w:styleId="732" w:type="character">
    <w:name w:val="Heading 6 Char"/>
    <w:basedOn w:val="704"/>
    <w:link w:val="700"/>
    <w:qFormat/>
    <w:uiPriority w:val="9"/>
    <w:rPr>
      <w:rFonts w:ascii="Arial" w:cs="Arial" w:eastAsia="Arial" w:hAnsi="Arial"/>
      <w:b/>
      <w:bCs/>
      <w:sz w:val="22"/>
      <w:szCs w:val="22"/>
    </w:rPr>
  </w:style>
  <w:style w:customStyle="1" w:styleId="733" w:type="character">
    <w:name w:val="Heading 7 Char"/>
    <w:basedOn w:val="704"/>
    <w:link w:val="701"/>
    <w:qFormat/>
    <w:uiPriority w:val="9"/>
    <w:rPr>
      <w:rFonts w:ascii="Arial" w:cs="Arial" w:eastAsia="Arial" w:hAnsi="Arial"/>
      <w:b/>
      <w:bCs/>
      <w:i/>
      <w:iCs/>
      <w:sz w:val="22"/>
      <w:szCs w:val="22"/>
    </w:rPr>
  </w:style>
  <w:style w:customStyle="1" w:styleId="734" w:type="character">
    <w:name w:val="Heading 8 Char"/>
    <w:basedOn w:val="704"/>
    <w:link w:val="702"/>
    <w:qFormat/>
    <w:uiPriority w:val="9"/>
    <w:rPr>
      <w:rFonts w:ascii="Arial" w:cs="Arial" w:eastAsia="Arial" w:hAnsi="Arial"/>
      <w:i/>
      <w:iCs/>
      <w:sz w:val="22"/>
      <w:szCs w:val="22"/>
    </w:rPr>
  </w:style>
  <w:style w:customStyle="1" w:styleId="735" w:type="character">
    <w:name w:val="Heading 9 Char"/>
    <w:basedOn w:val="704"/>
    <w:link w:val="703"/>
    <w:qFormat/>
    <w:uiPriority w:val="9"/>
    <w:rPr>
      <w:rFonts w:ascii="Arial" w:cs="Arial" w:eastAsia="Arial" w:hAnsi="Arial"/>
      <w:i/>
      <w:iCs/>
      <w:sz w:val="21"/>
      <w:szCs w:val="21"/>
    </w:rPr>
  </w:style>
  <w:style w:customStyle="1" w:styleId="736" w:type="paragraph">
    <w:name w:val="List Paragraph"/>
    <w:basedOn w:val="694"/>
    <w:qFormat/>
    <w:uiPriority w:val="34"/>
    <w:pPr>
      <w:contextualSpacing w:val="true"/>
      <w:ind w:left="720"/>
    </w:pPr>
  </w:style>
  <w:style w:customStyle="1" w:styleId="737" w:type="paragraph">
    <w:name w:val="No Spacing"/>
    <w:qFormat/>
    <w:uiPriority w:val="1"/>
    <w:rPr>
      <w:rFonts w:ascii="Times New Roman" w:cs="Times New Roman" w:eastAsia="宋体" w:hAnsi="Times New Roman"/>
    </w:rPr>
    <w:pPr>
      <w:spacing w:after="0" w:before="0" w:line="240" w:lineRule="auto"/>
    </w:pPr>
  </w:style>
  <w:style w:customStyle="1" w:styleId="738" w:type="character">
    <w:name w:val="Title Char"/>
    <w:basedOn w:val="704"/>
    <w:link w:val="722"/>
    <w:qFormat/>
    <w:uiPriority w:val="10"/>
    <w:rPr>
      <w:sz w:val="48"/>
      <w:szCs w:val="48"/>
    </w:rPr>
  </w:style>
  <w:style w:customStyle="1" w:styleId="739" w:type="character">
    <w:name w:val="Subtitle Char"/>
    <w:basedOn w:val="704"/>
    <w:link w:val="716"/>
    <w:qFormat/>
    <w:uiPriority w:val="11"/>
    <w:rPr>
      <w:sz w:val="24"/>
      <w:szCs w:val="24"/>
    </w:rPr>
  </w:style>
  <w:style w:customStyle="1" w:styleId="740" w:type="paragraph">
    <w:name w:val="Quote"/>
    <w:basedOn w:val="694"/>
    <w:next w:val="694"/>
    <w:link w:val="741"/>
    <w:qFormat/>
    <w:uiPriority w:val="29"/>
    <w:rPr>
      <w:i/>
    </w:rPr>
    <w:pPr>
      <w:ind w:left="720" w:right="720"/>
    </w:pPr>
  </w:style>
  <w:style w:customStyle="1" w:styleId="741" w:type="character">
    <w:name w:val="Quote Char"/>
    <w:link w:val="740"/>
    <w:qFormat/>
    <w:uiPriority w:val="29"/>
    <w:rPr>
      <w:i/>
    </w:rPr>
  </w:style>
  <w:style w:customStyle="1" w:styleId="742" w:type="paragraph">
    <w:name w:val="Intense Quote"/>
    <w:basedOn w:val="694"/>
    <w:next w:val="694"/>
    <w:link w:val="743"/>
    <w:qFormat/>
    <w:uiPriority w:val="30"/>
    <w:rPr>
      <w:i/>
    </w:rPr>
    <w:pPr>
      <w:contextualSpacing w:val="false"/>
      <w:ind w:left="720" w:right="720"/>
      <w:shd w:color="F2F2F2" w:fill="F2F2F2" w:val="clear"/>
      <w:pBdr>
        <w:left w:color="FFFFFF" w:space="10" w:sz="4" w:val="single"/>
        <w:top w:color="FFFFFF" w:space="5" w:sz="4" w:val="single"/>
        <w:right w:color="FFFFFF" w:space="10" w:sz="4" w:val="single"/>
        <w:bottom w:color="FFFFFF" w:space="5" w:sz="4" w:val="single"/>
      </w:pBdr>
    </w:pPr>
  </w:style>
  <w:style w:customStyle="1" w:styleId="743" w:type="character">
    <w:name w:val="Intense Quote Char"/>
    <w:link w:val="742"/>
    <w:qFormat/>
    <w:uiPriority w:val="30"/>
    <w:rPr>
      <w:i/>
    </w:rPr>
  </w:style>
  <w:style w:customStyle="1" w:styleId="744" w:type="character">
    <w:name w:val="Header Char"/>
    <w:basedOn w:val="704"/>
    <w:qFormat/>
    <w:uiPriority w:val="99"/>
  </w:style>
  <w:style w:customStyle="1" w:styleId="745" w:type="character">
    <w:name w:val="Footer Char"/>
    <w:basedOn w:val="704"/>
    <w:qFormat/>
    <w:uiPriority w:val="99"/>
  </w:style>
  <w:style w:customStyle="1" w:styleId="746" w:type="character">
    <w:name w:val="Caption Char"/>
    <w:qFormat/>
    <w:uiPriority w:val="99"/>
  </w:style>
  <w:style w:customStyle="1" w:styleId="747" w:type="table">
    <w:name w:val="Table Grid Light"/>
    <w:basedOn w:val="705"/>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style>
  <w:style w:customStyle="1" w:styleId="748" w:type="table">
    <w:name w:val="Plain Table 1"/>
    <w:basedOn w:val="705"/>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tblStylePr w:type="band1Horz">
      <w:tcPr>
        <w:shd w:color="F1F1F1" w:fill="F1F1F1" w:val="clear"/>
      </w:tcPr>
    </w:tblStylePr>
    <w:tblStylePr w:type="band1Vert">
      <w:tcPr>
        <w:shd w:color="F1F1F1" w:fill="F1F1F1"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customStyle="1" w:styleId="749" w:type="table">
    <w:name w:val="Plain Table 2"/>
    <w:basedOn w:val="705"/>
    <w:qFormat/>
    <w:uiPriority w:val="59"/>
    <w:pPr>
      <w:spacing w:after="0" w:line="240" w:lineRule="auto"/>
    </w:pPr>
    <w:tblPr>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customStyle="1" w:styleId="750" w:type="table">
    <w:name w:val="Plain Table 3"/>
    <w:basedOn w:val="705"/>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customStyle="1" w:styleId="751" w:type="table">
    <w:name w:val="Plain Table 4"/>
    <w:basedOn w:val="705"/>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customStyle="1" w:styleId="752" w:type="table">
    <w:name w:val="Plain Table 5"/>
    <w:basedOn w:val="705"/>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customStyle="1" w:styleId="753" w:type="table">
    <w:name w:val="Grid Table 1 Light"/>
    <w:basedOn w:val="705"/>
    <w:qFormat/>
    <w:uiPriority w:val="99"/>
    <w:pPr>
      <w:spacing w:after="0" w:line="240" w:lineRule="auto"/>
    </w:pPr>
    <w:tblPr>
      <w:tbl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insideV w:color="979797" w:space="0" w:sz="4" w:themeColor="text1" w:themeTint="67" w:val="single"/>
        <w:insideH w:color="979797" w:space="0" w:sz="4" w:themeColor="text1" w:themeTint="67" w:val="single"/>
      </w:tblBorders>
    </w:tblPr>
    <w:tblStylePr w:type="band1Horz">
      <w:rPr>
        <w:rFonts w:ascii="Arial" w:hAnsi="Arial"/>
        <w:color w:val="404040"/>
        <w:sz w:val="22"/>
      </w:rPr>
      <w:tcPr>
        <w:tc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tcBorders>
      </w:tcPr>
    </w:tblStylePr>
    <w:tblStylePr w:type="firstCol">
      <w:rPr>
        <w:b/>
        <w:color w:val="404040"/>
      </w:rPr>
    </w:tblStylePr>
    <w:tblStylePr w:type="firstRow">
      <w:rPr>
        <w:b/>
        <w:color w:val="404040"/>
      </w:rPr>
      <w:tcPr>
        <w:tcBorders>
          <w:bottom w:color="696969" w:space="0" w:sz="12" w:themeColor="text1" w:themeTint="95" w:val="single"/>
        </w:tcBorders>
      </w:tcPr>
    </w:tblStylePr>
    <w:tblStylePr w:type="lastCol">
      <w:rPr>
        <w:b/>
        <w:color w:val="404040"/>
      </w:rPr>
    </w:tblStylePr>
    <w:tblStylePr w:type="lastRow">
      <w:rPr>
        <w:b/>
        <w:color w:val="404040"/>
      </w:rPr>
    </w:tblStylePr>
  </w:style>
  <w:style w:customStyle="1" w:styleId="754" w:type="table">
    <w:name w:val="Grid Table 1 Light - Accent 1"/>
    <w:basedOn w:val="705"/>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b/>
        <w:color w:val="404040"/>
      </w:rPr>
    </w:tblStylePr>
    <w:tblStylePr w:type="firstRow">
      <w:rPr>
        <w:b/>
        <w:color w:val="404040"/>
      </w:rPr>
      <w:tcPr>
        <w:tcBorders>
          <w:bottom w:color="91ACDC" w:space="0" w:sz="12" w:themeColor="accent1" w:themeTint="95" w:val="single"/>
        </w:tcBorders>
      </w:tcPr>
    </w:tblStylePr>
    <w:tblStylePr w:type="lastCol">
      <w:rPr>
        <w:b/>
        <w:color w:val="404040"/>
      </w:rPr>
    </w:tblStylePr>
    <w:tblStylePr w:type="lastRow">
      <w:rPr>
        <w:b/>
        <w:color w:val="404040"/>
      </w:rPr>
    </w:tblStylePr>
  </w:style>
  <w:style w:customStyle="1" w:styleId="755" w:type="table">
    <w:name w:val="Grid Table 1 Light - Accent 2"/>
    <w:basedOn w:val="705"/>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b/>
        <w:color w:val="404040"/>
      </w:rPr>
    </w:tblStylePr>
    <w:tblStylePr w:type="firstRow">
      <w:rPr>
        <w:b/>
        <w:color w:val="404040"/>
      </w:rPr>
      <w:tcPr>
        <w:tcBorders>
          <w:bottom w:color="F4B386" w:space="0" w:sz="12" w:themeColor="accent2" w:themeTint="95" w:val="single"/>
        </w:tcBorders>
      </w:tcPr>
    </w:tblStylePr>
    <w:tblStylePr w:type="lastCol">
      <w:rPr>
        <w:b/>
        <w:color w:val="404040"/>
      </w:rPr>
    </w:tblStylePr>
    <w:tblStylePr w:type="lastRow">
      <w:rPr>
        <w:b/>
        <w:color w:val="404040"/>
      </w:rPr>
    </w:tblStylePr>
  </w:style>
  <w:style w:customStyle="1" w:styleId="756" w:type="table">
    <w:name w:val="Grid Table 1 Light - Accent 3"/>
    <w:basedOn w:val="705"/>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b/>
        <w:color w:val="404040"/>
      </w:rPr>
    </w:tblStylePr>
    <w:tblStylePr w:type="firstRow">
      <w:rPr>
        <w:b/>
        <w:color w:val="404040"/>
      </w:rPr>
      <w:tcPr>
        <w:tcBorders>
          <w:bottom w:color="CACACA" w:space="0" w:sz="12" w:themeColor="accent3" w:themeTint="95" w:val="single"/>
        </w:tcBorders>
      </w:tcPr>
    </w:tblStylePr>
    <w:tblStylePr w:type="lastCol">
      <w:rPr>
        <w:b/>
        <w:color w:val="404040"/>
      </w:rPr>
    </w:tblStylePr>
    <w:tblStylePr w:type="lastRow">
      <w:rPr>
        <w:b/>
        <w:color w:val="404040"/>
      </w:rPr>
    </w:tblStylePr>
  </w:style>
  <w:style w:customStyle="1" w:styleId="757" w:type="table">
    <w:name w:val="Grid Table 1 Light - Accent 4"/>
    <w:basedOn w:val="705"/>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b/>
        <w:color w:val="404040"/>
      </w:rPr>
    </w:tblStylePr>
    <w:tblStylePr w:type="firstRow">
      <w:rPr>
        <w:b/>
        <w:color w:val="404040"/>
      </w:rPr>
      <w:tcPr>
        <w:tcBorders>
          <w:bottom w:color="FFDA69" w:space="0" w:sz="12" w:themeColor="accent4" w:themeTint="95" w:val="single"/>
        </w:tcBorders>
      </w:tcPr>
    </w:tblStylePr>
    <w:tblStylePr w:type="lastCol">
      <w:rPr>
        <w:b/>
        <w:color w:val="404040"/>
      </w:rPr>
    </w:tblStylePr>
    <w:tblStylePr w:type="lastRow">
      <w:rPr>
        <w:b/>
        <w:color w:val="404040"/>
      </w:rPr>
    </w:tblStylePr>
  </w:style>
  <w:style w:customStyle="1" w:styleId="758" w:type="table">
    <w:name w:val="Grid Table 1 Light - Accent 5"/>
    <w:basedOn w:val="705"/>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b/>
        <w:color w:val="404040"/>
      </w:rPr>
    </w:tblStylePr>
    <w:tblStylePr w:type="firstRow">
      <w:rPr>
        <w:b/>
        <w:color w:val="404040"/>
      </w:rPr>
      <w:tcPr>
        <w:tcBorders>
          <w:bottom w:color="9FC4E6" w:space="0" w:sz="12" w:themeColor="accent5" w:themeTint="95" w:val="single"/>
        </w:tcBorders>
      </w:tcPr>
    </w:tblStylePr>
    <w:tblStylePr w:type="lastCol">
      <w:rPr>
        <w:b/>
        <w:color w:val="404040"/>
      </w:rPr>
    </w:tblStylePr>
    <w:tblStylePr w:type="lastRow">
      <w:rPr>
        <w:b/>
        <w:color w:val="404040"/>
      </w:rPr>
    </w:tblStylePr>
  </w:style>
  <w:style w:customStyle="1" w:styleId="759" w:type="table">
    <w:name w:val="Grid Table 1 Light - Accent 6"/>
    <w:basedOn w:val="705"/>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b/>
        <w:color w:val="404040"/>
      </w:rPr>
    </w:tblStylePr>
    <w:tblStylePr w:type="firstRow">
      <w:rPr>
        <w:b/>
        <w:color w:val="404040"/>
      </w:rPr>
      <w:tcPr>
        <w:tcBorders>
          <w:bottom w:color="AAD190" w:space="0" w:sz="12" w:themeColor="accent6" w:themeTint="95" w:val="single"/>
        </w:tcBorders>
      </w:tcPr>
    </w:tblStylePr>
    <w:tblStylePr w:type="lastCol">
      <w:rPr>
        <w:b/>
        <w:color w:val="404040"/>
      </w:rPr>
    </w:tblStylePr>
    <w:tblStylePr w:type="lastRow">
      <w:rPr>
        <w:b/>
        <w:color w:val="404040"/>
      </w:rPr>
    </w:tblStylePr>
  </w:style>
  <w:style w:customStyle="1" w:styleId="760" w:type="table">
    <w:name w:val="Grid Table 2"/>
    <w:basedOn w:val="705"/>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696969"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696969" w:space="0" w:sz="4" w:themeColor="text1" w:themeTint="95" w:val="single"/>
          <w:right w:color="000000" w:space="0" w:sz="4" w:val="none"/>
          <w:bottom w:color="000000" w:space="0" w:sz="4" w:val="none"/>
        </w:tcBorders>
      </w:tcPr>
    </w:tblStylePr>
  </w:style>
  <w:style w:customStyle="1" w:styleId="761" w:type="table">
    <w:name w:val="Grid Table 2 - Accent 1"/>
    <w:basedOn w:val="705"/>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37DC8" w:space="0" w:sz="12" w:themeColor="accent1" w:themeTint="EA" w:val="single"/>
        </w:tcBorders>
      </w:tcPr>
    </w:tblStylePr>
    <w:tblStylePr w:type="lastCol">
      <w:rPr>
        <w:b/>
        <w:color w:val="404040"/>
      </w:rPr>
    </w:tblStylePr>
    <w:tblStylePr w:type="lastRow">
      <w:rPr>
        <w:b/>
        <w:color w:val="404040"/>
      </w:rPr>
      <w:tcPr>
        <w:shd w:color="FFFFFF" w:fill="FFFFFF" w:val="clear"/>
        <w:tcBorders>
          <w:left w:color="000000" w:space="0" w:sz="4" w:val="none"/>
          <w:top w:color="537DC8" w:space="0" w:sz="4" w:themeColor="accent1" w:themeTint="EA" w:val="single"/>
          <w:right w:color="000000" w:space="0" w:sz="4" w:val="none"/>
          <w:bottom w:color="000000" w:space="0" w:sz="4" w:val="none"/>
        </w:tcBorders>
      </w:tcPr>
    </w:tblStylePr>
  </w:style>
  <w:style w:customStyle="1" w:styleId="762" w:type="table">
    <w:name w:val="Grid Table 2 - Accent 2"/>
    <w:basedOn w:val="705"/>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4B285" w:space="0" w:sz="12" w:themeColor="accent2" w:themeTint="97" w:val="single"/>
        </w:tcBorders>
      </w:tcPr>
    </w:tblStylePr>
    <w:tblStylePr w:type="lastCol">
      <w:rPr>
        <w:b/>
        <w:color w:val="404040"/>
      </w:rPr>
    </w:tblStylePr>
    <w:tblStylePr w:type="lastRow">
      <w:rPr>
        <w:b/>
        <w:color w:val="404040"/>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763" w:type="table">
    <w:name w:val="Grid Table 2 - Accent 3"/>
    <w:basedOn w:val="705"/>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A5A5A5" w:space="0" w:sz="12" w:themeColor="accent3" w:themeTint="FE" w:val="single"/>
        </w:tcBorders>
      </w:tcPr>
    </w:tblStylePr>
    <w:tblStylePr w:type="lastCol">
      <w:rPr>
        <w:b/>
        <w:color w:val="404040"/>
      </w:rPr>
    </w:tblStylePr>
    <w:tblStylePr w:type="lastRow">
      <w:rPr>
        <w:b/>
        <w:color w:val="404040"/>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764" w:type="table">
    <w:name w:val="Grid Table 2 - Accent 4"/>
    <w:basedOn w:val="705"/>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FD864" w:space="0" w:sz="12" w:themeColor="accent4" w:themeTint="9A" w:val="single"/>
        </w:tcBorders>
      </w:tcPr>
    </w:tblStylePr>
    <w:tblStylePr w:type="lastCol">
      <w:rPr>
        <w:b/>
        <w:color w:val="404040"/>
      </w:rPr>
    </w:tblStylePr>
    <w:tblStylePr w:type="lastRow">
      <w:rPr>
        <w:b/>
        <w:color w:val="404040"/>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765" w:type="table">
    <w:name w:val="Grid Table 2 - Accent 5"/>
    <w:basedOn w:val="705"/>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B9BD5" w:space="0" w:sz="12" w:themeColor="accent5" w:val="single"/>
        </w:tcBorders>
      </w:tcPr>
    </w:tblStylePr>
    <w:tblStylePr w:type="lastCol">
      <w:rPr>
        <w:b/>
        <w:color w:val="404040"/>
      </w:rPr>
    </w:tblStylePr>
    <w:tblStylePr w:type="lastRow">
      <w:rPr>
        <w:b/>
        <w:color w:val="404040"/>
      </w:rPr>
      <w:tcPr>
        <w:shd w:color="FFFFFF" w:fill="FFFFFF" w:val="clear"/>
        <w:tcBorders>
          <w:left w:color="000000" w:space="0" w:sz="4" w:val="none"/>
          <w:top w:color="5B9BD5" w:space="0" w:sz="4" w:themeColor="accent5" w:val="single"/>
          <w:right w:color="000000" w:space="0" w:sz="4" w:val="none"/>
          <w:bottom w:color="000000" w:space="0" w:sz="4" w:val="none"/>
        </w:tcBorders>
      </w:tcPr>
    </w:tblStylePr>
  </w:style>
  <w:style w:customStyle="1" w:styleId="766" w:type="table">
    <w:name w:val="Grid Table 2 - Accent 6"/>
    <w:basedOn w:val="705"/>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70AD47" w:space="0" w:sz="12" w:themeColor="accent6" w:val="single"/>
        </w:tcBorders>
      </w:tcPr>
    </w:tblStylePr>
    <w:tblStylePr w:type="lastCol">
      <w:rPr>
        <w:b/>
        <w:color w:val="404040"/>
      </w:rPr>
    </w:tblStylePr>
    <w:tblStylePr w:type="lastRow">
      <w:rPr>
        <w:b/>
        <w:color w:val="404040"/>
      </w:rPr>
      <w:tcPr>
        <w:shd w:color="FFFFFF" w:fill="FFFFFF" w:val="clear"/>
        <w:tcBorders>
          <w:left w:color="000000" w:space="0" w:sz="4" w:val="none"/>
          <w:top w:color="70AD47" w:space="0" w:sz="4" w:themeColor="accent6" w:val="single"/>
          <w:right w:color="000000" w:space="0" w:sz="4" w:val="none"/>
          <w:bottom w:color="000000" w:space="0" w:sz="4" w:val="none"/>
        </w:tcBorders>
      </w:tcPr>
    </w:tblStylePr>
  </w:style>
  <w:style w:customStyle="1" w:styleId="767" w:type="table">
    <w:name w:val="Grid Table 3"/>
    <w:basedOn w:val="705"/>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68" w:type="table">
    <w:name w:val="Grid Table 3 - Accent 1"/>
    <w:basedOn w:val="705"/>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69" w:type="table">
    <w:name w:val="Grid Table 3 - Accent 2"/>
    <w:basedOn w:val="705"/>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0" w:type="table">
    <w:name w:val="Grid Table 3 - Accent 3"/>
    <w:basedOn w:val="705"/>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1" w:type="table">
    <w:name w:val="Grid Table 3 - Accent 4"/>
    <w:basedOn w:val="705"/>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2" w:type="table">
    <w:name w:val="Grid Table 3 - Accent 5"/>
    <w:basedOn w:val="705"/>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3" w:type="table">
    <w:name w:val="Grid Table 3 - Accent 6"/>
    <w:basedOn w:val="705"/>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4" w:type="table">
    <w:name w:val="Grid Table 4"/>
    <w:basedOn w:val="705"/>
    <w:qFormat/>
    <w:uiPriority w:val="59"/>
    <w:pPr>
      <w:spacing w:after="0" w:line="240" w:lineRule="auto"/>
    </w:pPr>
    <w:tblPr>
      <w:tblBorders>
        <w:left w:color="6E6E6E" w:space="0" w:sz="4" w:themeColor="text1" w:themeTint="90" w:val="single"/>
        <w:top w:color="6E6E6E" w:space="0" w:sz="4" w:themeColor="text1" w:themeTint="90" w:val="single"/>
        <w:right w:color="6E6E6E" w:space="0" w:sz="4" w:themeColor="text1" w:themeTint="90" w:val="single"/>
        <w:bottom w:color="6E6E6E" w:space="0" w:sz="4" w:themeColor="text1" w:themeTint="90" w:val="single"/>
        <w:insideV w:color="6E6E6E" w:space="0" w:sz="4" w:themeColor="text1" w:themeTint="90" w:val="single"/>
        <w:insideH w:color="6E6E6E" w:space="0" w:sz="4" w:themeColor="text1" w:themeTint="90"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rFonts w:ascii="Arial" w:hAnsi="Arial"/>
        <w:b/>
        <w:color w:val="FFFFFF"/>
        <w:sz w:val="22"/>
      </w:rPr>
      <w:tcPr>
        <w:shd w:color="000000" w:fill="000000"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customStyle="1" w:styleId="775" w:type="table">
    <w:name w:val="Grid Table 4 - Accent 1"/>
    <w:basedOn w:val="705"/>
    <w:qFormat/>
    <w:uiPriority w:val="5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V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AE3F3" w:fill="DAE3F3" w:val="clear"/>
      </w:tcPr>
    </w:tblStylePr>
    <w:tblStylePr w:type="band1Vert">
      <w:rPr>
        <w:rFonts w:ascii="Arial" w:hAnsi="Arial"/>
        <w:color w:val="404040"/>
        <w:sz w:val="22"/>
      </w:rPr>
      <w:tcPr>
        <w:shd w:color="DAE3F3" w:fill="DAE3F3" w:val="clear"/>
      </w:tcPr>
    </w:tblStylePr>
    <w:tblStylePr w:type="firstCol">
      <w:rPr>
        <w:b/>
        <w:color w:val="404040"/>
      </w:rPr>
    </w:tblStylePr>
    <w:tblStylePr w:type="firstRow">
      <w:rPr>
        <w:rFonts w:ascii="Arial" w:hAnsi="Arial"/>
        <w:b/>
        <w:color w:val="FFFFFF"/>
        <w:sz w:val="22"/>
      </w:rPr>
      <w:tcPr>
        <w:shd w:color="537DC8" w:fill="537DC8" w:val="clear"/>
        <w:tcBorders>
          <w:left w:color="537DC8" w:space="0" w:sz="4" w:themeColor="accent1" w:themeTint="EA" w:val="single"/>
          <w:top w:color="537DC8" w:space="0" w:sz="4" w:themeColor="accent1" w:themeTint="EA" w:val="single"/>
          <w:right w:color="537DC8" w:space="0" w:sz="4" w:themeColor="accent1" w:themeTint="EA" w:val="single"/>
          <w:bottom w:color="537DC8" w:space="0" w:sz="4" w:themeColor="accent1" w:themeTint="EA" w:val="single"/>
        </w:tcBorders>
      </w:tcPr>
    </w:tblStylePr>
    <w:tblStylePr w:type="lastCol">
      <w:rPr>
        <w:b/>
        <w:color w:val="404040"/>
      </w:rPr>
    </w:tblStylePr>
    <w:tblStylePr w:type="lastRow">
      <w:rPr>
        <w:b/>
        <w:color w:val="404040"/>
      </w:rPr>
      <w:tcPr>
        <w:tcBorders>
          <w:top w:color="537DC8" w:space="0" w:sz="4" w:themeColor="accent1" w:themeTint="EA" w:val="single"/>
        </w:tcBorders>
      </w:tcPr>
    </w:tblStylePr>
  </w:style>
  <w:style w:customStyle="1" w:styleId="776" w:type="table">
    <w:name w:val="Grid Table 4 - Accent 2"/>
    <w:basedOn w:val="705"/>
    <w:qFormat/>
    <w:uiPriority w:val="5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V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rFonts w:ascii="Arial" w:hAnsi="Arial"/>
        <w:b/>
        <w:color w:val="FFFFFF"/>
        <w:sz w:val="22"/>
      </w:rPr>
      <w:tcPr>
        <w:shd w:color="F4B285" w:fill="F4B285" w:val="clear"/>
        <w:tc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cBorders>
      </w:tcPr>
    </w:tblStylePr>
    <w:tblStylePr w:type="lastCol">
      <w:rPr>
        <w:b/>
        <w:color w:val="404040"/>
      </w:rPr>
    </w:tblStylePr>
    <w:tblStylePr w:type="lastRow">
      <w:rPr>
        <w:b/>
        <w:color w:val="404040"/>
      </w:rPr>
      <w:tcPr>
        <w:tcBorders>
          <w:top w:color="F4B285" w:space="0" w:sz="4" w:themeColor="accent2" w:themeTint="97" w:val="single"/>
        </w:tcBorders>
      </w:tcPr>
    </w:tblStylePr>
  </w:style>
  <w:style w:customStyle="1" w:styleId="777" w:type="table">
    <w:name w:val="Grid Table 4 - Accent 3"/>
    <w:basedOn w:val="705"/>
    <w:qFormat/>
    <w:uiPriority w:val="5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V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rFonts w:ascii="Arial" w:hAnsi="Arial"/>
        <w:b/>
        <w:color w:val="FFFFFF"/>
        <w:sz w:val="22"/>
      </w:rPr>
      <w:tcPr>
        <w:shd w:color="A5A5A5" w:fill="A5A5A5" w:val="clear"/>
        <w:tc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tcBorders>
      </w:tcPr>
    </w:tblStylePr>
    <w:tblStylePr w:type="lastCol">
      <w:rPr>
        <w:b/>
        <w:color w:val="404040"/>
      </w:rPr>
    </w:tblStylePr>
    <w:tblStylePr w:type="lastRow">
      <w:rPr>
        <w:b/>
        <w:color w:val="404040"/>
      </w:rPr>
      <w:tcPr>
        <w:tcBorders>
          <w:top w:color="A5A5A5" w:space="0" w:sz="4" w:themeColor="accent3" w:themeTint="FE" w:val="single"/>
        </w:tcBorders>
      </w:tcPr>
    </w:tblStylePr>
  </w:style>
  <w:style w:customStyle="1" w:styleId="778" w:type="table">
    <w:name w:val="Grid Table 4 - Accent 4"/>
    <w:basedOn w:val="705"/>
    <w:qFormat/>
    <w:uiPriority w:val="5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V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rFonts w:ascii="Arial" w:hAnsi="Arial"/>
        <w:b/>
        <w:color w:val="FFFFFF"/>
        <w:sz w:val="22"/>
      </w:rPr>
      <w:tcPr>
        <w:shd w:color="FFD864" w:fill="FFD864" w:val="clear"/>
        <w:tc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cBorders>
      </w:tcPr>
    </w:tblStylePr>
    <w:tblStylePr w:type="lastCol">
      <w:rPr>
        <w:b/>
        <w:color w:val="404040"/>
      </w:rPr>
    </w:tblStylePr>
    <w:tblStylePr w:type="lastRow">
      <w:rPr>
        <w:b/>
        <w:color w:val="404040"/>
      </w:rPr>
      <w:tcPr>
        <w:tcBorders>
          <w:top w:color="FFD864" w:space="0" w:sz="4" w:themeColor="accent4" w:themeTint="9A" w:val="single"/>
        </w:tcBorders>
      </w:tcPr>
    </w:tblStylePr>
  </w:style>
  <w:style w:customStyle="1" w:styleId="779" w:type="table">
    <w:name w:val="Grid Table 4 - Accent 5"/>
    <w:basedOn w:val="705"/>
    <w:qFormat/>
    <w:uiPriority w:val="5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rFonts w:ascii="Arial" w:hAnsi="Arial"/>
        <w:b/>
        <w:color w:val="FFFFFF"/>
        <w:sz w:val="22"/>
      </w:rPr>
      <w:tcPr>
        <w:shd w:color="5B9BD5" w:fill="5B9BD5" w:val="clear"/>
        <w:tcBorders>
          <w:left w:color="5B9BD5" w:space="0" w:sz="4" w:themeColor="accent5" w:val="single"/>
          <w:top w:color="5B9BD5" w:space="0" w:sz="4" w:themeColor="accent5" w:val="single"/>
          <w:right w:color="5B9BD5" w:space="0" w:sz="4" w:themeColor="accent5" w:val="single"/>
          <w:bottom w:color="5B9BD5" w:space="0" w:sz="4" w:themeColor="accent5" w:val="single"/>
        </w:tcBorders>
      </w:tcPr>
    </w:tblStylePr>
    <w:tblStylePr w:type="lastCol">
      <w:rPr>
        <w:b/>
        <w:color w:val="404040"/>
      </w:rPr>
    </w:tblStylePr>
    <w:tblStylePr w:type="lastRow">
      <w:rPr>
        <w:b/>
        <w:color w:val="404040"/>
      </w:rPr>
      <w:tcPr>
        <w:tcBorders>
          <w:top w:color="5B9BD5" w:space="0" w:sz="4" w:themeColor="accent5" w:val="single"/>
        </w:tcBorders>
      </w:tcPr>
    </w:tblStylePr>
  </w:style>
  <w:style w:customStyle="1" w:styleId="780" w:type="table">
    <w:name w:val="Grid Table 4 - Accent 6"/>
    <w:basedOn w:val="705"/>
    <w:qFormat/>
    <w:uiPriority w:val="5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rFonts w:ascii="Arial" w:hAnsi="Arial"/>
        <w:b/>
        <w:color w:val="FFFFFF"/>
        <w:sz w:val="22"/>
      </w:rPr>
      <w:tcPr>
        <w:shd w:color="70AD47" w:fill="70AD47" w:val="clear"/>
        <w:tcBorders>
          <w:left w:color="70AD47" w:space="0" w:sz="4" w:themeColor="accent6" w:val="single"/>
          <w:top w:color="70AD47" w:space="0" w:sz="4" w:themeColor="accent6" w:val="single"/>
          <w:right w:color="70AD47" w:space="0" w:sz="4" w:themeColor="accent6" w:val="single"/>
          <w:bottom w:color="70AD47" w:space="0" w:sz="4" w:themeColor="accent6" w:val="single"/>
        </w:tcBorders>
      </w:tcPr>
    </w:tblStylePr>
    <w:tblStylePr w:type="lastCol">
      <w:rPr>
        <w:b/>
        <w:color w:val="404040"/>
      </w:rPr>
    </w:tblStylePr>
    <w:tblStylePr w:type="lastRow">
      <w:rPr>
        <w:b/>
        <w:color w:val="404040"/>
      </w:rPr>
      <w:tcPr>
        <w:tcBorders>
          <w:top w:color="70AD47" w:space="0" w:sz="4" w:themeColor="accent6" w:val="single"/>
        </w:tcBorders>
      </w:tcPr>
    </w:tblStylePr>
  </w:style>
  <w:style w:customStyle="1" w:styleId="781" w:type="table">
    <w:name w:val="Grid Table 5 Dark"/>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898989" w:fill="898989" w:val="clear"/>
      </w:tcPr>
    </w:tblStylePr>
    <w:tblStylePr w:type="band1Vert">
      <w:tcPr>
        <w:shd w:color="898989" w:fill="898989" w:val="clear"/>
      </w:tcPr>
    </w:tblStylePr>
    <w:tblStylePr w:type="firstCol">
      <w:rPr>
        <w:rFonts w:ascii="Arial" w:hAnsi="Arial"/>
        <w:b/>
        <w:color w:val="FFFFFF"/>
        <w:sz w:val="22"/>
      </w:rPr>
      <w:tcPr>
        <w:shd w:color="000000" w:fill="000000" w:val="clear"/>
      </w:tcPr>
    </w:tblStylePr>
    <w:tblStylePr w:type="firstRow">
      <w:rPr>
        <w:rFonts w:ascii="Arial" w:hAnsi="Arial"/>
        <w:b/>
        <w:color w:val="FFFFFF"/>
        <w:sz w:val="22"/>
      </w:rPr>
      <w:tcPr>
        <w:shd w:color="000000" w:fill="000000" w:val="clear"/>
      </w:tcPr>
    </w:tblStylePr>
    <w:tblStylePr w:type="lastCol">
      <w:rPr>
        <w:rFonts w:ascii="Arial" w:hAnsi="Arial"/>
        <w:b/>
        <w:color w:val="FFFFFF"/>
        <w:sz w:val="22"/>
      </w:rPr>
      <w:tcPr>
        <w:shd w:color="000000" w:fill="000000" w:val="clear"/>
      </w:tcPr>
    </w:tblStylePr>
    <w:tblStylePr w:type="lastRow">
      <w:rPr>
        <w:rFonts w:ascii="Arial" w:hAnsi="Arial"/>
        <w:b/>
        <w:color w:val="FFFFFF"/>
        <w:sz w:val="22"/>
      </w:rPr>
      <w:tcPr>
        <w:shd w:color="000000" w:fill="000000" w:val="clear"/>
        <w:tcBorders>
          <w:top w:color="FFFFFF" w:space="0" w:sz="4" w:themeColor="light1" w:val="single"/>
        </w:tcBorders>
      </w:tcPr>
    </w:tblStylePr>
  </w:style>
  <w:style w:customStyle="1" w:styleId="782" w:type="table">
    <w:name w:val="Grid Table 5 Dark- Accent 1"/>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A9BEE3" w:fill="A9BEE3" w:val="clear"/>
      </w:tcPr>
    </w:tblStylePr>
    <w:tblStylePr w:type="band1Vert">
      <w:tcPr>
        <w:shd w:color="A9BEE3" w:fill="A9BEE3" w:val="clear"/>
      </w:tcPr>
    </w:tblStylePr>
    <w:tblStylePr w:type="firstCol">
      <w:rPr>
        <w:rFonts w:ascii="Arial" w:hAnsi="Arial"/>
        <w:b/>
        <w:color w:val="FFFFFF"/>
        <w:sz w:val="22"/>
      </w:rPr>
      <w:tcPr>
        <w:shd w:color="4472C4" w:fill="4472C4" w:val="clear"/>
      </w:tcPr>
    </w:tblStylePr>
    <w:tblStylePr w:type="firstRow">
      <w:rPr>
        <w:rFonts w:ascii="Arial" w:hAnsi="Arial"/>
        <w:b/>
        <w:color w:val="FFFFFF"/>
        <w:sz w:val="22"/>
      </w:rPr>
      <w:tcPr>
        <w:shd w:color="4472C4" w:fill="4472C4" w:val="clear"/>
      </w:tcPr>
    </w:tblStylePr>
    <w:tblStylePr w:type="lastCol">
      <w:rPr>
        <w:rFonts w:ascii="Arial" w:hAnsi="Arial"/>
        <w:b/>
        <w:color w:val="FFFFFF"/>
        <w:sz w:val="22"/>
      </w:rPr>
      <w:tcPr>
        <w:shd w:color="4472C4" w:fill="4472C4" w:val="clear"/>
      </w:tcPr>
    </w:tblStylePr>
    <w:tblStylePr w:type="lastRow">
      <w:rPr>
        <w:rFonts w:ascii="Arial" w:hAnsi="Arial"/>
        <w:b/>
        <w:color w:val="FFFFFF"/>
        <w:sz w:val="22"/>
      </w:rPr>
      <w:tcPr>
        <w:shd w:color="4472C4" w:fill="4472C4" w:val="clear"/>
        <w:tcBorders>
          <w:top w:color="FFFFFF" w:space="0" w:sz="4" w:themeColor="light1" w:val="single"/>
        </w:tcBorders>
      </w:tcPr>
    </w:tblStylePr>
  </w:style>
  <w:style w:customStyle="1" w:styleId="783" w:type="table">
    <w:name w:val="Grid Table 5 Dark - Accent 2"/>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6C3A0" w:fill="F6C3A0" w:val="clear"/>
      </w:tcPr>
    </w:tblStylePr>
    <w:tblStylePr w:type="band1Vert">
      <w:tcPr>
        <w:shd w:color="F6C3A0" w:fill="F6C3A0" w:val="clear"/>
      </w:tcPr>
    </w:tblStylePr>
    <w:tblStylePr w:type="firstCol">
      <w:rPr>
        <w:rFonts w:ascii="Arial" w:hAnsi="Arial"/>
        <w:b/>
        <w:color w:val="FFFFFF"/>
        <w:sz w:val="22"/>
      </w:rPr>
      <w:tcPr>
        <w:shd w:color="ED7D31" w:fill="ED7D31" w:val="clear"/>
      </w:tcPr>
    </w:tblStylePr>
    <w:tblStylePr w:type="firstRow">
      <w:rPr>
        <w:rFonts w:ascii="Arial" w:hAnsi="Arial"/>
        <w:b/>
        <w:color w:val="FFFFFF"/>
        <w:sz w:val="22"/>
      </w:rPr>
      <w:tcPr>
        <w:shd w:color="ED7D31" w:fill="ED7D31" w:val="clear"/>
      </w:tcPr>
    </w:tblStylePr>
    <w:tblStylePr w:type="lastCol">
      <w:rPr>
        <w:rFonts w:ascii="Arial" w:hAnsi="Arial"/>
        <w:b/>
        <w:color w:val="FFFFFF"/>
        <w:sz w:val="22"/>
      </w:rPr>
      <w:tcPr>
        <w:shd w:color="ED7D31" w:fill="ED7D31" w:val="clear"/>
      </w:tcPr>
    </w:tblStylePr>
    <w:tblStylePr w:type="lastRow">
      <w:rPr>
        <w:rFonts w:ascii="Arial" w:hAnsi="Arial"/>
        <w:b/>
        <w:color w:val="FFFFFF"/>
        <w:sz w:val="22"/>
      </w:rPr>
      <w:tcPr>
        <w:shd w:color="ED7D31" w:fill="ED7D31" w:val="clear"/>
        <w:tcBorders>
          <w:top w:color="FFFFFF" w:space="0" w:sz="4" w:themeColor="light1" w:val="single"/>
        </w:tcBorders>
      </w:tcPr>
    </w:tblStylePr>
  </w:style>
  <w:style w:customStyle="1" w:styleId="784" w:type="table">
    <w:name w:val="Grid Table 5 Dark - Accent 3"/>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D5D5D5" w:fill="D5D5D5" w:val="clear"/>
      </w:tcPr>
    </w:tblStylePr>
    <w:tblStylePr w:type="band1Vert">
      <w:tcPr>
        <w:shd w:color="D5D5D5" w:fill="D5D5D5" w:val="clear"/>
      </w:tcPr>
    </w:tblStylePr>
    <w:tblStylePr w:type="firstCol">
      <w:rPr>
        <w:rFonts w:ascii="Arial" w:hAnsi="Arial"/>
        <w:b/>
        <w:color w:val="FFFFFF"/>
        <w:sz w:val="22"/>
      </w:rPr>
      <w:tcPr>
        <w:shd w:color="A5A5A5" w:fill="A5A5A5" w:val="clear"/>
      </w:tcPr>
    </w:tblStylePr>
    <w:tblStylePr w:type="firstRow">
      <w:rPr>
        <w:rFonts w:ascii="Arial" w:hAnsi="Arial"/>
        <w:b/>
        <w:color w:val="FFFFFF"/>
        <w:sz w:val="22"/>
      </w:rPr>
      <w:tcPr>
        <w:shd w:color="A5A5A5" w:fill="A5A5A5" w:val="clear"/>
      </w:tcPr>
    </w:tblStylePr>
    <w:tblStylePr w:type="lastCol">
      <w:rPr>
        <w:rFonts w:ascii="Arial" w:hAnsi="Arial"/>
        <w:b/>
        <w:color w:val="FFFFFF"/>
        <w:sz w:val="22"/>
      </w:rPr>
      <w:tcPr>
        <w:shd w:color="A5A5A5" w:fill="A5A5A5" w:val="clear"/>
      </w:tcPr>
    </w:tblStylePr>
    <w:tblStylePr w:type="lastRow">
      <w:rPr>
        <w:rFonts w:ascii="Arial" w:hAnsi="Arial"/>
        <w:b/>
        <w:color w:val="FFFFFF"/>
        <w:sz w:val="22"/>
      </w:rPr>
      <w:tcPr>
        <w:shd w:color="A5A5A5" w:fill="A5A5A5" w:val="clear"/>
        <w:tcBorders>
          <w:top w:color="FFFFFF" w:space="0" w:sz="4" w:themeColor="light1" w:val="single"/>
        </w:tcBorders>
      </w:tcPr>
    </w:tblStylePr>
  </w:style>
  <w:style w:customStyle="1" w:styleId="785" w:type="table">
    <w:name w:val="Grid Table 5 Dark- Accent 4"/>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EE289" w:fill="FEE289" w:val="clear"/>
      </w:tcPr>
    </w:tblStylePr>
    <w:tblStylePr w:type="band1Vert">
      <w:tcPr>
        <w:shd w:color="FEE289" w:fill="FEE289" w:val="clear"/>
      </w:tcPr>
    </w:tblStylePr>
    <w:tblStylePr w:type="firstCol">
      <w:rPr>
        <w:rFonts w:ascii="Arial" w:hAnsi="Arial"/>
        <w:b/>
        <w:color w:val="FFFFFF"/>
        <w:sz w:val="22"/>
      </w:rPr>
      <w:tcPr>
        <w:shd w:color="FFC000" w:fill="FFC000" w:val="clear"/>
      </w:tcPr>
    </w:tblStylePr>
    <w:tblStylePr w:type="firstRow">
      <w:rPr>
        <w:rFonts w:ascii="Arial" w:hAnsi="Arial"/>
        <w:b/>
        <w:color w:val="FFFFFF"/>
        <w:sz w:val="22"/>
      </w:rPr>
      <w:tcPr>
        <w:shd w:color="FFC000" w:fill="FFC000" w:val="clear"/>
      </w:tcPr>
    </w:tblStylePr>
    <w:tblStylePr w:type="lastCol">
      <w:rPr>
        <w:rFonts w:ascii="Arial" w:hAnsi="Arial"/>
        <w:b/>
        <w:color w:val="FFFFFF"/>
        <w:sz w:val="22"/>
      </w:rPr>
      <w:tcPr>
        <w:shd w:color="FFC000" w:fill="FFC000" w:val="clear"/>
      </w:tcPr>
    </w:tblStylePr>
    <w:tblStylePr w:type="lastRow">
      <w:rPr>
        <w:rFonts w:ascii="Arial" w:hAnsi="Arial"/>
        <w:b/>
        <w:color w:val="FFFFFF"/>
        <w:sz w:val="22"/>
      </w:rPr>
      <w:tcPr>
        <w:shd w:color="FFC000" w:fill="FFC000" w:val="clear"/>
        <w:tcBorders>
          <w:top w:color="FFFFFF" w:space="0" w:sz="4" w:themeColor="light1" w:val="single"/>
        </w:tcBorders>
      </w:tcPr>
    </w:tblStylePr>
  </w:style>
  <w:style w:customStyle="1" w:styleId="786" w:type="table">
    <w:name w:val="Grid Table 5 Dark - Accent 5"/>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3D1EB" w:fill="B3D1EB" w:val="clear"/>
      </w:tcPr>
    </w:tblStylePr>
    <w:tblStylePr w:type="band1Vert">
      <w:tcPr>
        <w:shd w:color="B3D1EB" w:fill="B3D1EB" w:val="clear"/>
      </w:tcPr>
    </w:tblStylePr>
    <w:tblStylePr w:type="firstCol">
      <w:rPr>
        <w:rFonts w:ascii="Arial" w:hAnsi="Arial"/>
        <w:b/>
        <w:color w:val="FFFFFF"/>
        <w:sz w:val="22"/>
      </w:rPr>
      <w:tcPr>
        <w:shd w:color="5B9BD5" w:fill="5B9BD5" w:val="clear"/>
      </w:tcPr>
    </w:tblStylePr>
    <w:tblStylePr w:type="firstRow">
      <w:rPr>
        <w:rFonts w:ascii="Arial" w:hAnsi="Arial"/>
        <w:b/>
        <w:color w:val="FFFFFF"/>
        <w:sz w:val="22"/>
      </w:rPr>
      <w:tcPr>
        <w:shd w:color="5B9BD5" w:fill="5B9BD5" w:val="clear"/>
      </w:tcPr>
    </w:tblStylePr>
    <w:tblStylePr w:type="lastCol">
      <w:rPr>
        <w:rFonts w:ascii="Arial" w:hAnsi="Arial"/>
        <w:b/>
        <w:color w:val="FFFFFF"/>
        <w:sz w:val="22"/>
      </w:rPr>
      <w:tcPr>
        <w:shd w:color="5B9BD5" w:fill="5B9BD5" w:val="clear"/>
      </w:tcPr>
    </w:tblStylePr>
    <w:tblStylePr w:type="lastRow">
      <w:rPr>
        <w:rFonts w:ascii="Arial" w:hAnsi="Arial"/>
        <w:b/>
        <w:color w:val="FFFFFF"/>
        <w:sz w:val="22"/>
      </w:rPr>
      <w:tcPr>
        <w:shd w:color="5B9BD5" w:fill="5B9BD5" w:val="clear"/>
        <w:tcBorders>
          <w:top w:color="FFFFFF" w:space="0" w:sz="4" w:themeColor="light1" w:val="single"/>
        </w:tcBorders>
      </w:tcPr>
    </w:tblStylePr>
  </w:style>
  <w:style w:customStyle="1" w:styleId="787" w:type="table">
    <w:name w:val="Grid Table 5 Dark - Accent 6"/>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CDBA8" w:fill="BCDBA8" w:val="clear"/>
      </w:tcPr>
    </w:tblStylePr>
    <w:tblStylePr w:type="band1Vert">
      <w:tcPr>
        <w:shd w:color="BCDBA8" w:fill="BCDBA8" w:val="clear"/>
      </w:tcPr>
    </w:tblStylePr>
    <w:tblStylePr w:type="firstCol">
      <w:rPr>
        <w:rFonts w:ascii="Arial" w:hAnsi="Arial"/>
        <w:b/>
        <w:color w:val="FFFFFF"/>
        <w:sz w:val="22"/>
      </w:rPr>
      <w:tcPr>
        <w:shd w:color="70AD47" w:fill="70AD47" w:val="clear"/>
      </w:tcPr>
    </w:tblStylePr>
    <w:tblStylePr w:type="firstRow">
      <w:rPr>
        <w:rFonts w:ascii="Arial" w:hAnsi="Arial"/>
        <w:b/>
        <w:color w:val="FFFFFF"/>
        <w:sz w:val="22"/>
      </w:rPr>
      <w:tcPr>
        <w:shd w:color="70AD47" w:fill="70AD47" w:val="clear"/>
      </w:tcPr>
    </w:tblStylePr>
    <w:tblStylePr w:type="lastCol">
      <w:rPr>
        <w:rFonts w:ascii="Arial" w:hAnsi="Arial"/>
        <w:b/>
        <w:color w:val="FFFFFF"/>
        <w:sz w:val="22"/>
      </w:rPr>
      <w:tcPr>
        <w:shd w:color="70AD47" w:fill="70AD47" w:val="clear"/>
      </w:tcPr>
    </w:tblStylePr>
    <w:tblStylePr w:type="lastRow">
      <w:rPr>
        <w:rFonts w:ascii="Arial" w:hAnsi="Arial"/>
        <w:b/>
        <w:color w:val="FFFFFF"/>
        <w:sz w:val="22"/>
      </w:rPr>
      <w:tcPr>
        <w:shd w:color="70AD47" w:fill="70AD47" w:val="clear"/>
        <w:tcBorders>
          <w:top w:color="FFFFFF" w:space="0" w:sz="4" w:themeColor="light1" w:val="single"/>
        </w:tcBorders>
      </w:tcPr>
    </w:tblStylePr>
  </w:style>
  <w:style w:customStyle="1" w:styleId="788" w:type="table">
    <w:name w:val="Grid Table 6 Colorful"/>
    <w:basedOn w:val="705"/>
    <w:qFormat/>
    <w:uiPriority w:val="99"/>
    <w:pPr>
      <w:spacing w:after="0" w:line="240" w:lineRule="auto"/>
    </w:pPr>
    <w:tblPr>
      <w:tblBorders>
        <w:left w:color="7E7E7E" w:space="0" w:sz="4" w:themeColor="text1" w:themeTint="80" w:val="single"/>
        <w:top w:color="7E7E7E" w:space="0" w:sz="4" w:themeColor="text1" w:themeTint="80" w:val="single"/>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CACACA" w:fill="CACACA" w:val="clear"/>
      </w:tcPr>
    </w:tblStylePr>
    <w:tblStylePr w:type="band1Vert">
      <w:tcPr>
        <w:shd w:color="CACACA" w:fill="CACACA"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b/>
        <w:color w:themeColor="text1" w:themeTint="80" w:val="808080"/>
        <w14:textFill>
          <w14:solidFill>
            <w14:schemeClr w14:val="tx1">
              <w14:lumMod w14:val="50000"/>
              <w14:lumOff w14:val="50000"/>
            </w14:schemeClr>
          </w14:solidFill>
        </w14:textFill>
      </w:rPr>
    </w:tblStylePr>
    <w:tblStylePr w:type="firstRow">
      <w:rPr>
        <w:b/>
        <w:color w:themeColor="text1" w:themeTint="80" w:val="808080"/>
        <w14:textFill>
          <w14:solidFill>
            <w14:schemeClr w14:val="tx1">
              <w14:lumMod w14:val="50000"/>
              <w14:lumOff w14:val="50000"/>
            </w14:schemeClr>
          </w14:solidFill>
        </w14:textFill>
      </w:rPr>
      <w:tcPr>
        <w:tcBorders>
          <w:bottom w:color="7E7E7E" w:space="0" w:sz="12" w:themeColor="text1" w:themeTint="80" w:val="single"/>
        </w:tcBorders>
      </w:tcPr>
    </w:tblStylePr>
    <w:tblStylePr w:type="lastCol">
      <w:rPr>
        <w:b/>
        <w:color w:themeColor="text1" w:themeTint="80" w:val="808080"/>
        <w14:textFill>
          <w14:solidFill>
            <w14:schemeClr w14:val="tx1">
              <w14:lumMod w14:val="50000"/>
              <w14:lumOff w14:val="50000"/>
            </w14:schemeClr>
          </w14:solidFill>
        </w14:textFill>
      </w:rPr>
    </w:tblStylePr>
    <w:tblStylePr w:type="lastRow">
      <w:rPr>
        <w:b/>
        <w:color w:themeColor="text1" w:themeTint="80" w:val="808080"/>
        <w14:textFill>
          <w14:solidFill>
            <w14:schemeClr w14:val="tx1">
              <w14:lumMod w14:val="50000"/>
              <w14:lumOff w14:val="50000"/>
            </w14:schemeClr>
          </w14:solidFill>
        </w14:textFill>
      </w:rPr>
    </w:tblStylePr>
  </w:style>
  <w:style w:customStyle="1" w:styleId="789" w:type="table">
    <w:name w:val="Grid Table 6 Colorful - Accent 1"/>
    <w:basedOn w:val="705"/>
    <w:qFormat/>
    <w:uiPriority w:val="99"/>
    <w:pPr>
      <w:spacing w:after="0" w:line="240" w:lineRule="auto"/>
    </w:pPr>
    <w:tblPr>
      <w:tblBorders>
        <w:left w:color="A1B8E1" w:space="0" w:sz="4" w:themeColor="accent1" w:themeTint="80" w:val="single"/>
        <w:top w:color="A1B8E1" w:space="0" w:sz="4" w:themeColor="accent1" w:themeTint="80" w:val="single"/>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b/>
        <w:color w:themeColor="accent1" w:themeTint="80" w:val="A1B9E2"/>
        <w14:textFill>
          <w14:solidFill>
            <w14:schemeClr w14:val="accent1">
              <w14:lumMod w14:val="50000"/>
              <w14:lumOff w14:val="50000"/>
            </w14:schemeClr>
          </w14:solidFill>
        </w14:textFill>
      </w:rPr>
    </w:tblStylePr>
    <w:tblStylePr w:type="firstRow">
      <w:rPr>
        <w:b/>
        <w:color w:themeColor="accent1" w:themeTint="80" w:val="A1B9E2"/>
        <w14:textFill>
          <w14:solidFill>
            <w14:schemeClr w14:val="accent1">
              <w14:lumMod w14:val="50000"/>
              <w14:lumOff w14:val="50000"/>
            </w14:schemeClr>
          </w14:solidFill>
        </w14:textFill>
      </w:rPr>
      <w:tcPr>
        <w:tcBorders>
          <w:bottom w:color="A1B8E1" w:space="0" w:sz="12" w:themeColor="accent1" w:themeTint="80" w:val="single"/>
        </w:tcBorders>
      </w:tcPr>
    </w:tblStylePr>
    <w:tblStylePr w:type="lastCol">
      <w:rPr>
        <w:b/>
        <w:color w:themeColor="accent1" w:themeTint="80" w:val="A1B9E2"/>
        <w14:textFill>
          <w14:solidFill>
            <w14:schemeClr w14:val="accent1">
              <w14:lumMod w14:val="50000"/>
              <w14:lumOff w14:val="50000"/>
            </w14:schemeClr>
          </w14:solidFill>
        </w14:textFill>
      </w:rPr>
    </w:tblStylePr>
    <w:tblStylePr w:type="lastRow">
      <w:rPr>
        <w:b/>
        <w:color w:themeColor="accent1" w:themeTint="80" w:val="A1B9E2"/>
        <w14:textFill>
          <w14:solidFill>
            <w14:schemeClr w14:val="accent1">
              <w14:lumMod w14:val="50000"/>
              <w14:lumOff w14:val="50000"/>
            </w14:schemeClr>
          </w14:solidFill>
        </w14:textFill>
      </w:rPr>
    </w:tblStylePr>
  </w:style>
  <w:style w:customStyle="1" w:styleId="790" w:type="table">
    <w:name w:val="Grid Table 6 Colorful - Accent 2"/>
    <w:basedOn w:val="705"/>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12"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blStylePr>
  </w:style>
  <w:style w:customStyle="1" w:styleId="791" w:type="table">
    <w:name w:val="Grid Table 6 Colorful - Accent 3"/>
    <w:basedOn w:val="705"/>
    <w:qFormat/>
    <w:uiPriority w:val="99"/>
    <w:pPr>
      <w:spacing w:after="0" w:line="240" w:lineRule="auto"/>
    </w:pPr>
    <w:tblPr>
      <w:tbl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b/>
        <w:color w:themeColor="accent3" w:themeTint="FF" w:val="A5A5A5"/>
        <w14:textFill>
          <w14:solidFill>
            <w14:schemeClr w14:val="accent3">
              <w14:lumMod w14:val="100000"/>
              <w14:lumOff w14:val="0"/>
            </w14:schemeClr>
          </w14:solidFill>
        </w14:textFill>
      </w:rPr>
    </w:tblStylePr>
    <w:tblStylePr w:type="firstRow">
      <w:rPr>
        <w:b/>
        <w:color w:themeColor="accent3" w:themeTint="FF" w:val="A5A5A5"/>
        <w14:textFill>
          <w14:solidFill>
            <w14:schemeClr w14:val="accent3">
              <w14:lumMod w14:val="100000"/>
              <w14:lumOff w14:val="0"/>
            </w14:schemeClr>
          </w14:solidFill>
        </w14:textFill>
      </w:rPr>
      <w:tcPr>
        <w:tcBorders>
          <w:bottom w:color="A5A5A5" w:space="0" w:sz="12" w:themeColor="accent3" w:themeTint="FE" w:val="single"/>
        </w:tcBorders>
      </w:tcPr>
    </w:tblStylePr>
    <w:tblStylePr w:type="lastCol">
      <w:rPr>
        <w:b/>
        <w:color w:themeColor="accent3" w:themeTint="FF" w:val="A5A5A5"/>
        <w14:textFill>
          <w14:solidFill>
            <w14:schemeClr w14:val="accent3">
              <w14:lumMod w14:val="100000"/>
              <w14:lumOff w14:val="0"/>
            </w14:schemeClr>
          </w14:solidFill>
        </w14:textFill>
      </w:rPr>
    </w:tblStylePr>
    <w:tblStylePr w:type="lastRow">
      <w:rPr>
        <w:b/>
        <w:color w:themeColor="accent3" w:themeTint="FF" w:val="A5A5A5"/>
        <w14:textFill>
          <w14:solidFill>
            <w14:schemeClr w14:val="accent3">
              <w14:lumMod w14:val="100000"/>
              <w14:lumOff w14:val="0"/>
            </w14:schemeClr>
          </w14:solidFill>
        </w14:textFill>
      </w:rPr>
    </w:tblStylePr>
  </w:style>
  <w:style w:customStyle="1" w:styleId="792" w:type="table">
    <w:name w:val="Grid Table 6 Colorful - Accent 4"/>
    <w:basedOn w:val="705"/>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12"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blStylePr>
  </w:style>
  <w:style w:customStyle="1" w:styleId="793" w:type="table">
    <w:name w:val="Grid Table 6 Colorful - Accent 5"/>
    <w:basedOn w:val="705"/>
    <w:qFormat/>
    <w:uiPriority w:val="99"/>
    <w:pPr>
      <w:spacing w:after="0" w:line="240" w:lineRule="auto"/>
    </w:pPr>
    <w:tblPr>
      <w:tblBorders>
        <w:left w:color="5B9BD5" w:space="0" w:sz="4" w:themeColor="accent5" w:val="single"/>
        <w:top w:color="5B9BD5" w:space="0" w:sz="4" w:themeColor="accent5" w:val="single"/>
        <w:right w:color="5B9BD5" w:space="0" w:sz="4" w:themeColor="accent5" w:val="single"/>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5B9BD5" w:space="0" w:sz="12" w:themeColor="accent5" w:val="single"/>
        </w:tcBorders>
      </w:tcPr>
    </w:tblStylePr>
    <w:tblStylePr w:type="lastCol">
      <w:rPr>
        <w:b/>
        <w:color w:themeColor="accent5" w:themeShade="94" w:val="245B8C"/>
      </w:rPr>
    </w:tblStylePr>
    <w:tblStylePr w:type="lastRow">
      <w:rPr>
        <w:b/>
        <w:color w:themeColor="accent5" w:themeShade="94" w:val="245B8C"/>
      </w:rPr>
    </w:tblStylePr>
  </w:style>
  <w:style w:customStyle="1" w:styleId="794" w:type="table">
    <w:name w:val="Grid Table 6 Colorful - Accent 6"/>
    <w:basedOn w:val="705"/>
    <w:qFormat/>
    <w:uiPriority w:val="99"/>
    <w:pPr>
      <w:spacing w:after="0" w:line="240" w:lineRule="auto"/>
    </w:pPr>
    <w:tblPr>
      <w:tblBorders>
        <w:left w:color="70AD47" w:space="0" w:sz="4" w:themeColor="accent6" w:val="single"/>
        <w:top w:color="70AD47" w:space="0" w:sz="4" w:themeColor="accent6" w:val="single"/>
        <w:right w:color="70AD47" w:space="0" w:sz="4" w:themeColor="accent6" w:val="single"/>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themeColor="accent5" w:themeShade="94" w:val="245B8C"/>
        <w:sz w:val="22"/>
      </w:rPr>
      <w:tcPr>
        <w:shd w:color="E1EFD8" w:fill="E1EFD8" w:val="clear"/>
      </w:tcPr>
    </w:tblStylePr>
    <w:tblStylePr w:type="band1Vert">
      <w:tcPr>
        <w:shd w:color="E1EFD8" w:fill="E1EFD8"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70AD47" w:space="0" w:sz="12" w:themeColor="accent6" w:val="single"/>
        </w:tcBorders>
      </w:tcPr>
    </w:tblStylePr>
    <w:tblStylePr w:type="lastCol">
      <w:rPr>
        <w:b/>
        <w:color w:themeColor="accent5" w:themeShade="94" w:val="245B8C"/>
      </w:rPr>
    </w:tblStylePr>
    <w:tblStylePr w:type="lastRow">
      <w:rPr>
        <w:b/>
        <w:color w:themeColor="accent5" w:themeShade="94" w:val="245B8C"/>
      </w:rPr>
    </w:tblStylePr>
  </w:style>
  <w:style w:customStyle="1" w:styleId="795" w:type="table">
    <w:name w:val="Grid Table 7 Colorful"/>
    <w:basedOn w:val="705"/>
    <w:qFormat/>
    <w:uiPriority w:val="99"/>
    <w:pPr>
      <w:spacing w:after="0" w:line="240" w:lineRule="auto"/>
    </w:pPr>
    <w:tblPr>
      <w:tblBorders>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F1F1F1" w:fill="F1F1F1" w:val="clear"/>
      </w:tcPr>
    </w:tblStylePr>
    <w:tblStylePr w:type="band1Vert">
      <w:tcPr>
        <w:shd w:color="F1F1F1" w:fill="F1F1F1"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796" w:type="table">
    <w:name w:val="Grid Table 7 Colorful - Accent 1"/>
    <w:basedOn w:val="705"/>
    <w:qFormat/>
    <w:uiPriority w:val="99"/>
    <w:pPr>
      <w:spacing w:after="0" w:line="240" w:lineRule="auto"/>
    </w:pPr>
    <w:tblPr>
      <w:tblBorders>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rFonts w:ascii="Arial" w:hAnsi="Arial"/>
        <w:i/>
        <w:color w:themeColor="accent1" w:themeTint="80" w:val="A1B9E2"/>
        <w:sz w:val="22"/>
        <w14:textFill>
          <w14:solidFill>
            <w14:schemeClr w14:val="accent1">
              <w14:lumMod w14:val="50000"/>
              <w14:lumOff w14:val="50000"/>
            </w14:schemeClr>
          </w14:solidFill>
        </w14:textFill>
      </w:rPr>
      <w:pPr>
        <w:jc w:val="right"/>
      </w:pPr>
      <w:tcPr>
        <w:shd w:color="FFFFFF" w:fill="FFFFFF" w:val="clear"/>
        <w:tcBorders>
          <w:left w:color="000000" w:space="0" w:sz="4" w:val="none"/>
          <w:top w:color="000000" w:space="0" w:sz="4" w:val="none"/>
          <w:right w:color="A1B8E1" w:space="0" w:sz="4" w:themeColor="accent1" w:themeTint="80" w:val="single"/>
          <w:bottom w:color="000000" w:space="0" w:sz="4" w:val="none"/>
        </w:tcBorders>
      </w:tcPr>
    </w:tblStylePr>
    <w:tblStylePr w:type="fir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A1B8E1" w:space="0" w:sz="4" w:themeColor="accent1" w:themeTint="80" w:val="single"/>
        </w:tcBorders>
      </w:tcPr>
    </w:tblStylePr>
    <w:tblStylePr w:type="lastCol">
      <w:rPr>
        <w:rFonts w:ascii="Arial" w:hAnsi="Arial"/>
        <w:i/>
        <w:color w:themeColor="accent1" w:themeTint="80" w:val="A1B9E2"/>
        <w:sz w:val="22"/>
        <w14:textFill>
          <w14:solidFill>
            <w14:schemeClr w14:val="accent1">
              <w14:lumMod w14:val="50000"/>
              <w14:lumOff w14:val="50000"/>
            </w14:schemeClr>
          </w14:solidFill>
        </w14:textFill>
      </w:rPr>
      <w:tcPr>
        <w:shd w:color="FFFFFF" w:fill="FFFFFF" w:val="clear"/>
        <w:tcBorders>
          <w:left w:color="A1B8E1" w:space="0" w:sz="4" w:themeColor="accent1" w:themeTint="80" w:val="single"/>
          <w:top w:color="000000" w:space="0" w:sz="4" w:val="none"/>
          <w:right w:color="000000" w:space="0" w:sz="4" w:val="none"/>
          <w:bottom w:color="000000" w:space="0" w:sz="4" w:val="none"/>
        </w:tcBorders>
      </w:tcPr>
    </w:tblStylePr>
    <w:tblStylePr w:type="la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A1B8E1" w:space="0" w:sz="4" w:themeColor="accent1" w:themeTint="80" w:val="single"/>
          <w:right w:color="000000" w:space="0" w:sz="4" w:val="none"/>
          <w:bottom w:color="000000" w:space="0" w:sz="4" w:val="none"/>
        </w:tcBorders>
      </w:tcPr>
    </w:tblStylePr>
  </w:style>
  <w:style w:customStyle="1" w:styleId="797" w:type="table">
    <w:name w:val="Grid Table 7 Colorful - Accent 2"/>
    <w:basedOn w:val="705"/>
    <w:qFormat/>
    <w:uiPriority w:val="99"/>
    <w:pPr>
      <w:spacing w:after="0" w:line="240" w:lineRule="auto"/>
    </w:pPr>
    <w:tblPr>
      <w:tblBorders>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798" w:type="table">
    <w:name w:val="Grid Table 7 Colorful - Accent 3"/>
    <w:basedOn w:val="705"/>
    <w:qFormat/>
    <w:uiPriority w:val="99"/>
    <w:pPr>
      <w:spacing w:after="0" w:line="240" w:lineRule="auto"/>
    </w:pPr>
    <w:tblPr>
      <w:tblBorders>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rFonts w:ascii="Arial" w:hAnsi="Arial"/>
        <w:i/>
        <w:color w:themeColor="accent3" w:themeTint="FF" w:val="A5A5A5"/>
        <w:sz w:val="22"/>
        <w14:textFill>
          <w14:solidFill>
            <w14:schemeClr w14:val="accent3">
              <w14:lumMod w14:val="100000"/>
              <w14:lumOff w14:val="0"/>
            </w14:schemeClr>
          </w14:solidFill>
        </w14:textFill>
      </w:rPr>
      <w:pPr>
        <w:jc w:val="right"/>
      </w:pPr>
      <w:tcPr>
        <w:shd w:color="FFFFFF" w:fill="FFFFFF" w:val="clear"/>
        <w:tcBorders>
          <w:left w:color="000000" w:space="0" w:sz="4" w:val="none"/>
          <w:top w:color="000000" w:space="0" w:sz="4" w:val="none"/>
          <w:right w:color="A5A5A5" w:space="0" w:sz="4" w:themeColor="accent3" w:themeTint="FE" w:val="single"/>
          <w:bottom w:color="000000" w:space="0" w:sz="4" w:val="none"/>
        </w:tcBorders>
      </w:tcPr>
    </w:tblStylePr>
    <w:tblStylePr w:type="fir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000000" w:space="0" w:sz="4" w:val="none"/>
          <w:right w:color="000000" w:space="0" w:sz="4" w:val="none"/>
          <w:bottom w:color="A5A5A5" w:space="0" w:sz="4" w:themeColor="accent3" w:themeTint="FE" w:val="single"/>
        </w:tcBorders>
      </w:tcPr>
    </w:tblStylePr>
    <w:tblStylePr w:type="lastCol">
      <w:rPr>
        <w:rFonts w:ascii="Arial" w:hAnsi="Arial"/>
        <w:i/>
        <w:color w:themeColor="accent3" w:themeTint="FF" w:val="A5A5A5"/>
        <w:sz w:val="22"/>
        <w14:textFill>
          <w14:solidFill>
            <w14:schemeClr w14:val="accent3">
              <w14:lumMod w14:val="100000"/>
              <w14:lumOff w14:val="0"/>
            </w14:schemeClr>
          </w14:solidFill>
        </w14:textFill>
      </w:rPr>
      <w:tcPr>
        <w:shd w:color="FFFFFF" w:fill="FFFFFF" w:val="clear"/>
        <w:tcBorders>
          <w:left w:color="A5A5A5" w:space="0" w:sz="4" w:themeColor="accent3" w:themeTint="FE" w:val="single"/>
          <w:top w:color="000000" w:space="0" w:sz="4" w:val="none"/>
          <w:right w:color="000000" w:space="0" w:sz="4" w:val="none"/>
          <w:bottom w:color="000000" w:space="0" w:sz="4" w:val="none"/>
        </w:tcBorders>
      </w:tcPr>
    </w:tblStylePr>
    <w:tblStylePr w:type="la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799" w:type="table">
    <w:name w:val="Grid Table 7 Colorful - Accent 4"/>
    <w:basedOn w:val="705"/>
    <w:qFormat/>
    <w:uiPriority w:val="99"/>
    <w:pPr>
      <w:spacing w:after="0" w:line="240" w:lineRule="auto"/>
    </w:pPr>
    <w:tblPr>
      <w:tblBorders>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800" w:type="table">
    <w:name w:val="Grid Table 7 Colorful - Accent 5"/>
    <w:basedOn w:val="705"/>
    <w:qFormat/>
    <w:uiPriority w:val="99"/>
    <w:pPr>
      <w:spacing w:after="0" w:line="240" w:lineRule="auto"/>
    </w:pPr>
    <w:tblPr>
      <w:tblBorders>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rFonts w:ascii="Arial" w:hAnsi="Arial"/>
        <w:i/>
        <w:color w:themeColor="accent5" w:themeShade="94" w:val="245B8C"/>
        <w:sz w:val="22"/>
      </w:rPr>
      <w:pPr>
        <w:jc w:val="right"/>
      </w:pPr>
      <w:tcPr>
        <w:shd w:color="FFFFFF" w:fill="FFFFFF" w:val="clear"/>
        <w:tcBorders>
          <w:left w:color="000000" w:space="0" w:sz="4" w:val="none"/>
          <w:top w:color="000000" w:space="0" w:sz="4" w:val="none"/>
          <w:right w:color="A2C6E7" w:space="0" w:sz="4" w:themeColor="accent5" w:themeTint="90" w:val="single"/>
          <w:bottom w:color="000000" w:space="0" w:sz="4" w:val="none"/>
        </w:tcBorders>
      </w:tcPr>
    </w:tblStylePr>
    <w:tblStylePr w:type="firstRow">
      <w:rPr>
        <w:rFonts w:ascii="Arial" w:hAnsi="Arial"/>
        <w:b/>
        <w:color w:themeColor="accent5" w:themeShade="94" w:val="245B8C"/>
        <w:sz w:val="22"/>
      </w:rPr>
      <w:tcPr>
        <w:shd w:color="FFFFFF" w:fill="FFFFFF" w:val="clear"/>
        <w:tcBorders>
          <w:left w:color="000000" w:space="0" w:sz="4" w:val="none"/>
          <w:top w:color="000000" w:space="0" w:sz="4" w:val="none"/>
          <w:right w:color="000000" w:space="0" w:sz="4" w:val="none"/>
          <w:bottom w:color="A2C6E7" w:space="0" w:sz="4" w:themeColor="accent5" w:themeTint="90" w:val="single"/>
        </w:tcBorders>
      </w:tcPr>
    </w:tblStylePr>
    <w:tblStylePr w:type="lastCol">
      <w:rPr>
        <w:rFonts w:ascii="Arial" w:hAnsi="Arial"/>
        <w:i/>
        <w:color w:themeColor="accent5" w:themeShade="94" w:val="245B8C"/>
        <w:sz w:val="22"/>
      </w:rPr>
      <w:tcPr>
        <w:shd w:color="FFFFFF" w:fill="FFFFFF" w:val="clear"/>
        <w:tcBorders>
          <w:left w:color="A2C6E7" w:space="0" w:sz="4" w:themeColor="accent5" w:themeTint="90" w:val="single"/>
          <w:top w:color="000000" w:space="0" w:sz="4" w:val="none"/>
          <w:right w:color="000000" w:space="0" w:sz="4" w:val="none"/>
          <w:bottom w:color="000000" w:space="0" w:sz="4" w:val="none"/>
        </w:tcBorders>
      </w:tcPr>
    </w:tblStylePr>
    <w:tblStylePr w:type="lastRow">
      <w:rPr>
        <w:rFonts w:ascii="Arial" w:hAnsi="Arial"/>
        <w:b/>
        <w:color w:themeColor="accent5" w:themeShade="94" w:val="245B8C"/>
        <w:sz w:val="22"/>
      </w:rPr>
      <w:tcPr>
        <w:shd w:color="FFFFFF" w:fill="FFFFFF" w:val="clear"/>
        <w:tcBorders>
          <w:left w:color="000000" w:space="0" w:sz="4" w:val="none"/>
          <w:top w:color="A2C6E7" w:space="0" w:sz="4" w:themeColor="accent5" w:themeTint="90" w:val="single"/>
          <w:right w:color="000000" w:space="0" w:sz="4" w:val="none"/>
          <w:bottom w:color="000000" w:space="0" w:sz="4" w:val="none"/>
        </w:tcBorders>
      </w:tcPr>
    </w:tblStylePr>
  </w:style>
  <w:style w:customStyle="1" w:styleId="801" w:type="table">
    <w:name w:val="Grid Table 7 Colorful - Accent 6"/>
    <w:basedOn w:val="705"/>
    <w:qFormat/>
    <w:uiPriority w:val="99"/>
    <w:pPr>
      <w:spacing w:after="0" w:line="240" w:lineRule="auto"/>
    </w:pPr>
    <w:tblPr>
      <w:tblBorders>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themeColor="accent6" w:themeShade="94" w:val="416429"/>
        <w:sz w:val="22"/>
      </w:rPr>
      <w:tcPr>
        <w:shd w:color="E1EFD8" w:fill="E1EFD8" w:val="clear"/>
      </w:tcPr>
    </w:tblStylePr>
    <w:tblStylePr w:type="band1Vert">
      <w:tcPr>
        <w:shd w:color="E1EFD8" w:fill="E1EFD8" w:val="clear"/>
      </w:tcPr>
    </w:tblStylePr>
    <w:tblStylePr w:type="band2Horz">
      <w:rPr>
        <w:rFonts w:ascii="Arial" w:hAnsi="Arial"/>
        <w:color w:themeColor="accent6" w:themeShade="94" w:val="416429"/>
        <w:sz w:val="22"/>
      </w:rPr>
    </w:tblStylePr>
    <w:tblStylePr w:type="firstCol">
      <w:rPr>
        <w:rFonts w:ascii="Arial" w:hAnsi="Arial"/>
        <w:i/>
        <w:color w:themeColor="accent6" w:themeShade="94" w:val="416429"/>
        <w:sz w:val="22"/>
      </w:rPr>
      <w:pPr>
        <w:jc w:val="right"/>
      </w:pPr>
      <w:tcPr>
        <w:shd w:color="FFFFFF" w:fill="FFFFFF" w:val="clear"/>
        <w:tcBorders>
          <w:left w:color="000000" w:space="0" w:sz="4" w:val="none"/>
          <w:top w:color="000000" w:space="0" w:sz="4" w:val="none"/>
          <w:right w:color="ADD394" w:space="0" w:sz="4" w:themeColor="accent6" w:themeTint="90" w:val="single"/>
          <w:bottom w:color="000000" w:space="0" w:sz="4" w:val="none"/>
        </w:tcBorders>
      </w:tcPr>
    </w:tblStylePr>
    <w:tblStylePr w:type="firstRow">
      <w:rPr>
        <w:rFonts w:ascii="Arial" w:hAnsi="Arial"/>
        <w:b/>
        <w:color w:themeColor="accent6" w:themeShade="94" w:val="416429"/>
        <w:sz w:val="22"/>
      </w:rPr>
      <w:tcPr>
        <w:shd w:color="FFFFFF" w:fill="FFFFFF" w:val="clear"/>
        <w:tcBorders>
          <w:left w:color="000000" w:space="0" w:sz="4" w:val="none"/>
          <w:top w:color="000000" w:space="0" w:sz="4" w:val="none"/>
          <w:right w:color="000000" w:space="0" w:sz="4" w:val="none"/>
          <w:bottom w:color="ADD394" w:space="0" w:sz="4" w:themeColor="accent6" w:themeTint="90" w:val="single"/>
        </w:tcBorders>
      </w:tcPr>
    </w:tblStylePr>
    <w:tblStylePr w:type="lastCol">
      <w:rPr>
        <w:rFonts w:ascii="Arial" w:hAnsi="Arial"/>
        <w:i/>
        <w:color w:themeColor="accent6" w:themeShade="94" w:val="416429"/>
        <w:sz w:val="22"/>
      </w:rPr>
      <w:tcPr>
        <w:shd w:color="FFFFFF" w:fill="FFFFFF" w:val="clear"/>
        <w:tcBorders>
          <w:left w:color="ADD394" w:space="0" w:sz="4" w:themeColor="accent6" w:themeTint="90" w:val="single"/>
          <w:top w:color="000000" w:space="0" w:sz="4" w:val="none"/>
          <w:right w:color="000000" w:space="0" w:sz="4" w:val="none"/>
          <w:bottom w:color="000000" w:space="0" w:sz="4" w:val="none"/>
        </w:tcBorders>
      </w:tcPr>
    </w:tblStylePr>
    <w:tblStylePr w:type="lastRow">
      <w:rPr>
        <w:rFonts w:ascii="Arial" w:hAnsi="Arial"/>
        <w:b/>
        <w:color w:themeColor="accent6" w:themeShade="94" w:val="416429"/>
        <w:sz w:val="22"/>
      </w:rPr>
      <w:tcPr>
        <w:shd w:color="FFFFFF" w:fill="FFFFFF" w:val="clear"/>
        <w:tcBorders>
          <w:left w:color="000000" w:space="0" w:sz="4" w:val="none"/>
          <w:top w:color="ADD394" w:space="0" w:sz="4" w:themeColor="accent6" w:themeTint="90" w:val="single"/>
          <w:right w:color="000000" w:space="0" w:sz="4" w:val="none"/>
          <w:bottom w:color="000000" w:space="0" w:sz="4" w:val="none"/>
        </w:tcBorders>
      </w:tcPr>
    </w:tblStylePr>
  </w:style>
  <w:style w:customStyle="1" w:styleId="802" w:type="table">
    <w:name w:val="List Table 1 Light"/>
    <w:basedOn w:val="705"/>
    <w:qFormat/>
    <w:uiPriority w:val="99"/>
    <w:pPr>
      <w:spacing w:after="0" w:line="240" w:lineRule="auto"/>
    </w:pPr>
    <w:tblPr/>
    <w:tblStylePr w:type="band1Horz">
      <w:tcPr>
        <w:shd w:color="BEBEBE" w:fill="BEBEBE" w:val="clear"/>
      </w:tcPr>
    </w:tblStylePr>
    <w:tblStylePr w:type="band1Vert">
      <w:tcPr>
        <w:shd w:color="BEBEBE" w:fill="BEBE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customStyle="1" w:styleId="803" w:type="table">
    <w:name w:val="List Table 1 Light - Accent 1"/>
    <w:basedOn w:val="705"/>
    <w:qFormat/>
    <w:uiPriority w:val="99"/>
    <w:pPr>
      <w:spacing w:after="0" w:line="240" w:lineRule="auto"/>
    </w:pPr>
    <w:tblPr/>
    <w:tblStylePr w:type="band1Horz">
      <w:tcPr>
        <w:shd w:color="D0DBF0" w:fill="D0DBF0" w:val="clear"/>
      </w:tcPr>
    </w:tblStylePr>
    <w:tblStylePr w:type="band1Vert">
      <w:tcPr>
        <w:shd w:color="D0DBF0" w:fill="D0DBF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4472C4" w:space="0" w:sz="4" w:themeColor="accent1" w:val="single"/>
        </w:tcBorders>
      </w:tcPr>
    </w:tblStylePr>
    <w:tblStylePr w:type="lastCol">
      <w:rPr>
        <w:b/>
        <w:color w:val="404040"/>
      </w:rPr>
    </w:tblStylePr>
    <w:tblStylePr w:type="lastRow">
      <w:rPr>
        <w:b/>
        <w:color w:val="404040"/>
      </w:rPr>
      <w:tcPr>
        <w:tcBorders>
          <w:left w:color="000000" w:space="0" w:sz="4" w:val="none"/>
          <w:top w:color="4472C4" w:space="0" w:sz="4" w:themeColor="accent1" w:val="single"/>
          <w:right w:color="000000" w:space="0" w:sz="4" w:val="none"/>
          <w:bottom w:color="000000" w:space="0" w:sz="4" w:val="none"/>
        </w:tcBorders>
      </w:tcPr>
    </w:tblStylePr>
  </w:style>
  <w:style w:customStyle="1" w:styleId="804" w:type="table">
    <w:name w:val="List Table 1 Light - Accent 2"/>
    <w:basedOn w:val="705"/>
    <w:qFormat/>
    <w:uiPriority w:val="99"/>
    <w:pPr>
      <w:spacing w:after="0" w:line="240" w:lineRule="auto"/>
    </w:pPr>
    <w:tblPr/>
    <w:tblStylePr w:type="band1Horz">
      <w:tcPr>
        <w:shd w:color="FADECB" w:fill="FADECB" w:val="clear"/>
      </w:tcPr>
    </w:tblStylePr>
    <w:tblStylePr w:type="band1Vert">
      <w:tcPr>
        <w:shd w:color="FADECB" w:fill="FADECB"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ED7D31" w:space="0" w:sz="4" w:themeColor="accent2" w:val="single"/>
        </w:tcBorders>
      </w:tcPr>
    </w:tblStylePr>
    <w:tblStylePr w:type="lastCol">
      <w:rPr>
        <w:b/>
        <w:color w:val="404040"/>
      </w:rPr>
    </w:tblStylePr>
    <w:tblStylePr w:type="lastRow">
      <w:rPr>
        <w:b/>
        <w:color w:val="404040"/>
      </w:rPr>
      <w:tcPr>
        <w:tcBorders>
          <w:left w:color="000000" w:space="0" w:sz="4" w:val="none"/>
          <w:top w:color="ED7D31" w:space="0" w:sz="4" w:themeColor="accent2" w:val="single"/>
          <w:right w:color="000000" w:space="0" w:sz="4" w:val="none"/>
          <w:bottom w:color="000000" w:space="0" w:sz="4" w:val="none"/>
        </w:tcBorders>
      </w:tcPr>
    </w:tblStylePr>
  </w:style>
  <w:style w:customStyle="1" w:styleId="805" w:type="table">
    <w:name w:val="List Table 1 Light - Accent 3"/>
    <w:basedOn w:val="705"/>
    <w:qFormat/>
    <w:uiPriority w:val="99"/>
    <w:pPr>
      <w:spacing w:after="0" w:line="240" w:lineRule="auto"/>
    </w:pPr>
    <w:tblPr/>
    <w:tblStylePr w:type="band1Horz">
      <w:tcPr>
        <w:shd w:color="E8E8E8" w:fill="E8E8E8" w:val="clear"/>
      </w:tcPr>
    </w:tblStylePr>
    <w:tblStylePr w:type="band1Vert">
      <w:tcPr>
        <w:shd w:color="E8E8E8" w:fill="E8E8E8"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A5A5A5" w:space="0" w:sz="4" w:themeColor="accent3" w:val="single"/>
        </w:tcBorders>
      </w:tcPr>
    </w:tblStylePr>
    <w:tblStylePr w:type="lastCol">
      <w:rPr>
        <w:b/>
        <w:color w:val="404040"/>
      </w:rPr>
    </w:tblStylePr>
    <w:tblStylePr w:type="lastRow">
      <w:rPr>
        <w:b/>
        <w:color w:val="404040"/>
      </w:rPr>
      <w:tcPr>
        <w:tcBorders>
          <w:left w:color="000000" w:space="0" w:sz="4" w:val="none"/>
          <w:top w:color="A5A5A5" w:space="0" w:sz="4" w:themeColor="accent3" w:val="single"/>
          <w:right w:color="000000" w:space="0" w:sz="4" w:val="none"/>
          <w:bottom w:color="000000" w:space="0" w:sz="4" w:val="none"/>
        </w:tcBorders>
      </w:tcPr>
    </w:tblStylePr>
  </w:style>
  <w:style w:customStyle="1" w:styleId="806" w:type="table">
    <w:name w:val="List Table 1 Light - Accent 4"/>
    <w:basedOn w:val="705"/>
    <w:qFormat/>
    <w:uiPriority w:val="99"/>
    <w:pPr>
      <w:spacing w:after="0" w:line="240" w:lineRule="auto"/>
    </w:pPr>
    <w:tblPr/>
    <w:tblStylePr w:type="band1Horz">
      <w:tcPr>
        <w:shd w:color="FFEFBE" w:fill="FFEFBE" w:val="clear"/>
      </w:tcPr>
    </w:tblStylePr>
    <w:tblStylePr w:type="band1Vert">
      <w:tcPr>
        <w:shd w:color="FFEFBE" w:fill="FFEF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FFC000" w:space="0" w:sz="4" w:themeColor="accent4" w:val="single"/>
        </w:tcBorders>
      </w:tcPr>
    </w:tblStylePr>
    <w:tblStylePr w:type="lastCol">
      <w:rPr>
        <w:b/>
        <w:color w:val="404040"/>
      </w:rPr>
    </w:tblStylePr>
    <w:tblStylePr w:type="lastRow">
      <w:rPr>
        <w:b/>
        <w:color w:val="404040"/>
      </w:rPr>
      <w:tcPr>
        <w:tcBorders>
          <w:left w:color="000000" w:space="0" w:sz="4" w:val="none"/>
          <w:top w:color="FFC000" w:space="0" w:sz="4" w:themeColor="accent4" w:val="single"/>
          <w:right w:color="000000" w:space="0" w:sz="4" w:val="none"/>
          <w:bottom w:color="000000" w:space="0" w:sz="4" w:val="none"/>
        </w:tcBorders>
      </w:tcPr>
    </w:tblStylePr>
  </w:style>
  <w:style w:customStyle="1" w:styleId="807" w:type="table">
    <w:name w:val="List Table 1 Light - Accent 5"/>
    <w:basedOn w:val="705"/>
    <w:qFormat/>
    <w:uiPriority w:val="99"/>
    <w:pPr>
      <w:spacing w:after="0" w:line="240" w:lineRule="auto"/>
    </w:pPr>
    <w:tblPr/>
    <w:tblStylePr w:type="band1Horz">
      <w:tcPr>
        <w:shd w:color="D5E5F4" w:fill="D5E5F4" w:val="clear"/>
      </w:tcPr>
    </w:tblStylePr>
    <w:tblStylePr w:type="band1Vert">
      <w:tcPr>
        <w:shd w:color="D5E5F4" w:fill="D5E5F4"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5B9BD5" w:space="0" w:sz="4" w:themeColor="accent5" w:val="single"/>
        </w:tcBorders>
      </w:tcPr>
    </w:tblStylePr>
    <w:tblStylePr w:type="lastCol">
      <w:rPr>
        <w:b/>
        <w:color w:val="404040"/>
      </w:rPr>
    </w:tblStylePr>
    <w:tblStylePr w:type="lastRow">
      <w:rPr>
        <w:b/>
        <w:color w:val="404040"/>
      </w:rPr>
      <w:tcPr>
        <w:tcBorders>
          <w:left w:color="000000" w:space="0" w:sz="4" w:val="none"/>
          <w:top w:color="5B9BD5" w:space="0" w:sz="4" w:themeColor="accent5" w:val="single"/>
          <w:right w:color="000000" w:space="0" w:sz="4" w:val="none"/>
          <w:bottom w:color="000000" w:space="0" w:sz="4" w:val="none"/>
        </w:tcBorders>
      </w:tcPr>
    </w:tblStylePr>
  </w:style>
  <w:style w:customStyle="1" w:styleId="808" w:type="table">
    <w:name w:val="List Table 1 Light - Accent 6"/>
    <w:basedOn w:val="705"/>
    <w:qFormat/>
    <w:uiPriority w:val="99"/>
    <w:pPr>
      <w:spacing w:after="0" w:line="240" w:lineRule="auto"/>
    </w:pPr>
    <w:tblPr/>
    <w:tblStylePr w:type="band1Horz">
      <w:tcPr>
        <w:shd w:color="DAEBCF" w:fill="DAEBCF" w:val="clear"/>
      </w:tcPr>
    </w:tblStylePr>
    <w:tblStylePr w:type="band1Vert">
      <w:tcPr>
        <w:shd w:color="DAEBCF" w:fill="DAEBC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70AD47" w:space="0" w:sz="4" w:themeColor="accent6" w:val="single"/>
        </w:tcBorders>
      </w:tcPr>
    </w:tblStylePr>
    <w:tblStylePr w:type="lastCol">
      <w:rPr>
        <w:b/>
        <w:color w:val="404040"/>
      </w:rPr>
    </w:tblStylePr>
    <w:tblStylePr w:type="lastRow">
      <w:rPr>
        <w:b/>
        <w:color w:val="404040"/>
      </w:rPr>
      <w:tcPr>
        <w:tcBorders>
          <w:left w:color="000000" w:space="0" w:sz="4" w:val="none"/>
          <w:top w:color="70AD47" w:space="0" w:sz="4" w:themeColor="accent6" w:val="single"/>
          <w:right w:color="000000" w:space="0" w:sz="4" w:val="none"/>
          <w:bottom w:color="000000" w:space="0" w:sz="4" w:val="none"/>
        </w:tcBorders>
      </w:tcPr>
    </w:tblStylePr>
  </w:style>
  <w:style w:customStyle="1" w:styleId="809" w:type="table">
    <w:name w:val="List Table 2"/>
    <w:basedOn w:val="705"/>
    <w:qFormat/>
    <w:uiPriority w:val="99"/>
    <w:pPr>
      <w:spacing w:after="0" w:line="240" w:lineRule="auto"/>
    </w:pPr>
    <w:tblPr>
      <w:tblBorders>
        <w:top w:color="6E6E6E" w:space="0" w:sz="4" w:themeColor="text1" w:themeTint="90" w:val="single"/>
        <w:bottom w:color="6E6E6E" w:space="0" w:sz="4" w:themeColor="text1" w:themeTint="90" w:val="single"/>
        <w:insideH w:color="6E6E6E" w:space="0" w:sz="4" w:themeColor="text1" w:themeTint="90"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style>
  <w:style w:customStyle="1" w:styleId="810" w:type="table">
    <w:name w:val="List Table 2 - Accent 1"/>
    <w:basedOn w:val="705"/>
    <w:qFormat/>
    <w:uiPriority w:val="99"/>
    <w:pPr>
      <w:spacing w:after="0" w:line="240" w:lineRule="auto"/>
    </w:pPr>
    <w:tblPr>
      <w:tblBorders>
        <w:top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style>
  <w:style w:customStyle="1" w:styleId="811" w:type="table">
    <w:name w:val="List Table 2 - Accent 2"/>
    <w:basedOn w:val="705"/>
    <w:qFormat/>
    <w:uiPriority w:val="99"/>
    <w:pPr>
      <w:spacing w:after="0" w:line="240" w:lineRule="auto"/>
    </w:pPr>
    <w:tblPr>
      <w:tblBorders>
        <w:top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style>
  <w:style w:customStyle="1" w:styleId="812" w:type="table">
    <w:name w:val="List Table 2 - Accent 3"/>
    <w:basedOn w:val="705"/>
    <w:qFormat/>
    <w:uiPriority w:val="99"/>
    <w:pPr>
      <w:spacing w:after="0" w:line="240" w:lineRule="auto"/>
    </w:pPr>
    <w:tblPr>
      <w:tblBorders>
        <w:top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style>
  <w:style w:customStyle="1" w:styleId="813" w:type="table">
    <w:name w:val="List Table 2 - Accent 4"/>
    <w:basedOn w:val="705"/>
    <w:qFormat/>
    <w:uiPriority w:val="99"/>
    <w:pPr>
      <w:spacing w:after="0" w:line="240" w:lineRule="auto"/>
    </w:pPr>
    <w:tblPr>
      <w:tblBorders>
        <w:top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style>
  <w:style w:customStyle="1" w:styleId="814" w:type="table">
    <w:name w:val="List Table 2 - Accent 5"/>
    <w:basedOn w:val="705"/>
    <w:qFormat/>
    <w:uiPriority w:val="99"/>
    <w:pPr>
      <w:spacing w:after="0" w:line="240" w:lineRule="auto"/>
    </w:pPr>
    <w:tblPr>
      <w:tblBorders>
        <w:top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style>
  <w:style w:customStyle="1" w:styleId="815" w:type="table">
    <w:name w:val="List Table 2 - Accent 6"/>
    <w:basedOn w:val="705"/>
    <w:qFormat/>
    <w:uiPriority w:val="99"/>
    <w:pPr>
      <w:spacing w:after="0" w:line="240" w:lineRule="auto"/>
    </w:pPr>
    <w:tblPr>
      <w:tblBorders>
        <w:top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style>
  <w:style w:customStyle="1" w:styleId="816" w:type="table">
    <w:name w:val="List Table 3"/>
    <w:basedOn w:val="705"/>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817" w:type="table">
    <w:name w:val="List Table 3 - Accent 1"/>
    <w:basedOn w:val="705"/>
    <w:qFormat/>
    <w:uiPriority w:val="99"/>
    <w:pPr>
      <w:spacing w:after="0" w:line="240" w:lineRule="auto"/>
    </w:pPr>
    <w:tblPr>
      <w:tblBorders>
        <w:left w:color="4472C4" w:space="0" w:sz="4" w:themeColor="accent1" w:val="single"/>
        <w:top w:color="4472C4" w:space="0" w:sz="4" w:themeColor="accent1" w:val="single"/>
        <w:right w:color="4472C4" w:space="0" w:sz="4" w:themeColor="accent1" w:val="single"/>
        <w:bottom w:color="4472C4" w:space="0" w:sz="4" w:themeColor="accent1" w:val="single"/>
      </w:tblBorders>
    </w:tblPr>
    <w:tblStylePr w:type="band1Horz">
      <w:rPr>
        <w:rFonts w:ascii="Arial" w:hAnsi="Arial"/>
        <w:color w:val="404040"/>
        <w:sz w:val="22"/>
      </w:rPr>
      <w:tcPr>
        <w:tcBorders>
          <w:top w:color="4472C4" w:space="0" w:sz="4" w:themeColor="accent1" w:val="single"/>
          <w:bottom w:color="4472C4" w:space="0" w:sz="4" w:themeColor="accent1" w:val="single"/>
        </w:tcBorders>
      </w:tcPr>
    </w:tblStylePr>
    <w:tblStylePr w:type="band1Vert">
      <w:rPr>
        <w:rFonts w:ascii="Arial" w:hAnsi="Arial"/>
        <w:color w:val="404040"/>
        <w:sz w:val="22"/>
      </w:rPr>
      <w:tcPr>
        <w:tcBorders>
          <w:left w:color="4472C4" w:space="0" w:sz="4" w:themeColor="accent1" w:val="single"/>
          <w:right w:color="4472C4" w:space="0" w:sz="4" w:themeColor="accent1" w:val="single"/>
        </w:tcBorders>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818" w:type="table">
    <w:name w:val="List Table 3 - Accent 2"/>
    <w:basedOn w:val="705"/>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blBorders>
    </w:tblPr>
    <w:tblStylePr w:type="band1Horz">
      <w:rPr>
        <w:rFonts w:ascii="Arial" w:hAnsi="Arial"/>
        <w:color w:val="404040"/>
        <w:sz w:val="22"/>
      </w:rPr>
      <w:tcPr>
        <w:tcBorders>
          <w:top w:color="F4B285" w:space="0" w:sz="4" w:themeColor="accent2" w:themeTint="97" w:val="single"/>
          <w:bottom w:color="F4B285" w:space="0" w:sz="4" w:themeColor="accent2" w:themeTint="97" w:val="single"/>
        </w:tcBorders>
      </w:tcPr>
    </w:tblStylePr>
    <w:tblStylePr w:type="band1Vert">
      <w:rPr>
        <w:rFonts w:ascii="Arial" w:hAnsi="Arial"/>
        <w:color w:val="404040"/>
        <w:sz w:val="22"/>
      </w:rPr>
      <w:tcPr>
        <w:tcBorders>
          <w:left w:color="F4B285" w:space="0" w:sz="4" w:themeColor="accent2" w:themeTint="97" w:val="single"/>
          <w:right w:color="F4B285" w:space="0" w:sz="4" w:themeColor="accent2" w:themeTint="97" w:val="single"/>
        </w:tcBorders>
      </w:tcPr>
    </w:tblStylePr>
    <w:tblStylePr w:type="firstCol">
      <w:rPr>
        <w:b/>
        <w:color w:val="404040"/>
      </w:rPr>
    </w:tblStylePr>
    <w:tblStylePr w:type="firstRow">
      <w:rPr>
        <w:rFonts w:ascii="Arial" w:hAnsi="Arial"/>
        <w:b/>
        <w:color w:val="FFFFFF"/>
        <w:sz w:val="22"/>
      </w:rPr>
      <w:tcPr>
        <w:shd w:color="F4B285" w:fill="F4B285" w:val="clear"/>
      </w:tcPr>
    </w:tblStylePr>
    <w:tblStylePr w:type="lastCol">
      <w:rPr>
        <w:b/>
        <w:color w:val="404040"/>
      </w:rPr>
    </w:tblStylePr>
    <w:tblStylePr w:type="lastRow">
      <w:rPr>
        <w:b/>
        <w:color w:val="404040"/>
      </w:rPr>
    </w:tblStylePr>
  </w:style>
  <w:style w:customStyle="1" w:styleId="819" w:type="table">
    <w:name w:val="List Table 3 - Accent 3"/>
    <w:basedOn w:val="705"/>
    <w:qFormat/>
    <w:uiPriority w:val="99"/>
    <w:pPr>
      <w:spacing w:after="0" w:line="240" w:lineRule="auto"/>
    </w:pPr>
    <w:tblPr>
      <w:tblBorders>
        <w:left w:color="C9C9C9" w:space="0" w:sz="4" w:themeColor="accent3" w:themeTint="98" w:val="single"/>
        <w:top w:color="C9C9C9" w:space="0" w:sz="4" w:themeColor="accent3" w:themeTint="98" w:val="single"/>
        <w:right w:color="C9C9C9" w:space="0" w:sz="4" w:themeColor="accent3" w:themeTint="98" w:val="single"/>
        <w:bottom w:color="C9C9C9" w:space="0" w:sz="4" w:themeColor="accent3" w:themeTint="98" w:val="single"/>
      </w:tblBorders>
    </w:tblPr>
    <w:tblStylePr w:type="band1Horz">
      <w:rPr>
        <w:rFonts w:ascii="Arial" w:hAnsi="Arial"/>
        <w:color w:val="404040"/>
        <w:sz w:val="22"/>
      </w:rPr>
      <w:tcPr>
        <w:tcBorders>
          <w:top w:color="C9C9C9" w:space="0" w:sz="4" w:themeColor="accent3" w:themeTint="98" w:val="single"/>
          <w:bottom w:color="C9C9C9" w:space="0" w:sz="4" w:themeColor="accent3" w:themeTint="98" w:val="single"/>
        </w:tcBorders>
      </w:tcPr>
    </w:tblStylePr>
    <w:tblStylePr w:type="band1Vert">
      <w:rPr>
        <w:rFonts w:ascii="Arial" w:hAnsi="Arial"/>
        <w:color w:val="404040"/>
        <w:sz w:val="22"/>
      </w:rPr>
      <w:tcPr>
        <w:tcBorders>
          <w:left w:color="C9C9C9" w:space="0" w:sz="4" w:themeColor="accent3" w:themeTint="98" w:val="single"/>
          <w:right w:color="C9C9C9" w:space="0" w:sz="4" w:themeColor="accent3" w:themeTint="98" w:val="single"/>
        </w:tcBorders>
      </w:tcPr>
    </w:tblStylePr>
    <w:tblStylePr w:type="firstCol">
      <w:rPr>
        <w:b/>
        <w:color w:val="404040"/>
      </w:rPr>
    </w:tblStylePr>
    <w:tblStylePr w:type="firstRow">
      <w:rPr>
        <w:rFonts w:ascii="Arial" w:hAnsi="Arial"/>
        <w:b/>
        <w:color w:val="FFFFFF"/>
        <w:sz w:val="22"/>
      </w:rPr>
      <w:tcPr>
        <w:shd w:color="C9C9C9" w:fill="C9C9C9" w:val="clear"/>
      </w:tcPr>
    </w:tblStylePr>
    <w:tblStylePr w:type="lastCol">
      <w:rPr>
        <w:b/>
        <w:color w:val="404040"/>
      </w:rPr>
    </w:tblStylePr>
    <w:tblStylePr w:type="lastRow">
      <w:rPr>
        <w:b/>
        <w:color w:val="404040"/>
      </w:rPr>
    </w:tblStylePr>
  </w:style>
  <w:style w:customStyle="1" w:styleId="820" w:type="table">
    <w:name w:val="List Table 3 - Accent 4"/>
    <w:basedOn w:val="705"/>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blBorders>
    </w:tblPr>
    <w:tblStylePr w:type="band1Horz">
      <w:rPr>
        <w:rFonts w:ascii="Arial" w:hAnsi="Arial"/>
        <w:color w:val="404040"/>
        <w:sz w:val="22"/>
      </w:rPr>
      <w:tcPr>
        <w:tcBorders>
          <w:top w:color="FFD864" w:space="0" w:sz="4" w:themeColor="accent4" w:themeTint="9A" w:val="single"/>
          <w:bottom w:color="FFD864" w:space="0" w:sz="4" w:themeColor="accent4" w:themeTint="9A" w:val="single"/>
        </w:tcBorders>
      </w:tcPr>
    </w:tblStylePr>
    <w:tblStylePr w:type="band1Vert">
      <w:rPr>
        <w:rFonts w:ascii="Arial" w:hAnsi="Arial"/>
        <w:color w:val="404040"/>
        <w:sz w:val="22"/>
      </w:rPr>
      <w:tcPr>
        <w:tcBorders>
          <w:left w:color="FFD864" w:space="0" w:sz="4" w:themeColor="accent4" w:themeTint="9A" w:val="single"/>
          <w:right w:color="FFD864" w:space="0" w:sz="4" w:themeColor="accent4" w:themeTint="9A" w:val="single"/>
        </w:tcBorders>
      </w:tcPr>
    </w:tblStylePr>
    <w:tblStylePr w:type="firstCol">
      <w:rPr>
        <w:b/>
        <w:color w:val="404040"/>
      </w:rPr>
    </w:tblStylePr>
    <w:tblStylePr w:type="firstRow">
      <w:rPr>
        <w:rFonts w:ascii="Arial" w:hAnsi="Arial"/>
        <w:b/>
        <w:color w:val="FFFFFF"/>
        <w:sz w:val="22"/>
      </w:rPr>
      <w:tcPr>
        <w:shd w:color="FFD864" w:fill="FFD864" w:val="clear"/>
      </w:tcPr>
    </w:tblStylePr>
    <w:tblStylePr w:type="lastCol">
      <w:rPr>
        <w:b/>
        <w:color w:val="404040"/>
      </w:rPr>
    </w:tblStylePr>
    <w:tblStylePr w:type="lastRow">
      <w:rPr>
        <w:b/>
        <w:color w:val="404040"/>
      </w:rPr>
    </w:tblStylePr>
  </w:style>
  <w:style w:customStyle="1" w:styleId="821" w:type="table">
    <w:name w:val="List Table 3 - Accent 5"/>
    <w:basedOn w:val="705"/>
    <w:qFormat/>
    <w:uiPriority w:val="99"/>
    <w:pPr>
      <w:spacing w:after="0" w:line="240" w:lineRule="auto"/>
    </w:pPr>
    <w:tblPr>
      <w:tblBorders>
        <w:left w:color="9BC2E5" w:space="0" w:sz="4" w:themeColor="accent5" w:themeTint="9A" w:val="single"/>
        <w:top w:color="9BC2E5" w:space="0" w:sz="4" w:themeColor="accent5" w:themeTint="9A" w:val="single"/>
        <w:right w:color="9BC2E5" w:space="0" w:sz="4" w:themeColor="accent5" w:themeTint="9A" w:val="single"/>
        <w:bottom w:color="9BC2E5" w:space="0" w:sz="4" w:themeColor="accent5" w:themeTint="9A" w:val="single"/>
      </w:tblBorders>
    </w:tblPr>
    <w:tblStylePr w:type="band1Horz">
      <w:rPr>
        <w:rFonts w:ascii="Arial" w:hAnsi="Arial"/>
        <w:color w:val="404040"/>
        <w:sz w:val="22"/>
      </w:rPr>
      <w:tcPr>
        <w:tcBorders>
          <w:top w:color="9BC2E5" w:space="0" w:sz="4" w:themeColor="accent5" w:themeTint="9A" w:val="single"/>
          <w:bottom w:color="9BC2E5" w:space="0" w:sz="4" w:themeColor="accent5" w:themeTint="9A" w:val="single"/>
        </w:tcBorders>
      </w:tcPr>
    </w:tblStylePr>
    <w:tblStylePr w:type="band1Vert">
      <w:rPr>
        <w:rFonts w:ascii="Arial" w:hAnsi="Arial"/>
        <w:color w:val="404040"/>
        <w:sz w:val="22"/>
      </w:rPr>
      <w:tcPr>
        <w:tcBorders>
          <w:left w:color="9BC2E5" w:space="0" w:sz="4" w:themeColor="accent5" w:themeTint="9A" w:val="single"/>
          <w:right w:color="9BC2E5" w:space="0" w:sz="4" w:themeColor="accent5" w:themeTint="9A" w:val="single"/>
        </w:tcBorders>
      </w:tcPr>
    </w:tblStylePr>
    <w:tblStylePr w:type="firstCol">
      <w:rPr>
        <w:b/>
        <w:color w:val="404040"/>
      </w:rPr>
    </w:tblStylePr>
    <w:tblStylePr w:type="firstRow">
      <w:rPr>
        <w:rFonts w:ascii="Arial" w:hAnsi="Arial"/>
        <w:b/>
        <w:color w:val="FFFFFF"/>
        <w:sz w:val="22"/>
      </w:rPr>
      <w:tcPr>
        <w:shd w:color="9BC2E5" w:fill="9BC2E5" w:val="clear"/>
      </w:tcPr>
    </w:tblStylePr>
    <w:tblStylePr w:type="lastCol">
      <w:rPr>
        <w:b/>
        <w:color w:val="404040"/>
      </w:rPr>
    </w:tblStylePr>
    <w:tblStylePr w:type="lastRow">
      <w:rPr>
        <w:b/>
        <w:color w:val="404040"/>
      </w:rPr>
    </w:tblStylePr>
  </w:style>
  <w:style w:customStyle="1" w:styleId="822" w:type="table">
    <w:name w:val="List Table 3 - Accent 6"/>
    <w:basedOn w:val="705"/>
    <w:qFormat/>
    <w:uiPriority w:val="99"/>
    <w:pPr>
      <w:spacing w:after="0" w:line="240" w:lineRule="auto"/>
    </w:pPr>
    <w:tblPr>
      <w:tblBorders>
        <w:left w:color="A9D08E" w:space="0" w:sz="4" w:themeColor="accent6" w:themeTint="98" w:val="single"/>
        <w:top w:color="A9D08E" w:space="0" w:sz="4" w:themeColor="accent6" w:themeTint="98" w:val="single"/>
        <w:right w:color="A9D08E" w:space="0" w:sz="4" w:themeColor="accent6" w:themeTint="98" w:val="single"/>
        <w:bottom w:color="A9D08E" w:space="0" w:sz="4" w:themeColor="accent6" w:themeTint="98" w:val="single"/>
      </w:tblBorders>
    </w:tblPr>
    <w:tblStylePr w:type="band1Horz">
      <w:rPr>
        <w:rFonts w:ascii="Arial" w:hAnsi="Arial"/>
        <w:color w:val="404040"/>
        <w:sz w:val="22"/>
      </w:rPr>
      <w:tcPr>
        <w:tcBorders>
          <w:top w:color="A9D08E" w:space="0" w:sz="4" w:themeColor="accent6" w:themeTint="98" w:val="single"/>
          <w:bottom w:color="A9D08E" w:space="0" w:sz="4" w:themeColor="accent6" w:themeTint="98" w:val="single"/>
        </w:tcBorders>
      </w:tcPr>
    </w:tblStylePr>
    <w:tblStylePr w:type="band1Vert">
      <w:rPr>
        <w:rFonts w:ascii="Arial" w:hAnsi="Arial"/>
        <w:color w:val="404040"/>
        <w:sz w:val="22"/>
      </w:rPr>
      <w:tcPr>
        <w:tcBorders>
          <w:left w:color="A9D08E" w:space="0" w:sz="4" w:themeColor="accent6" w:themeTint="98" w:val="single"/>
          <w:right w:color="A9D08E" w:space="0" w:sz="4" w:themeColor="accent6" w:themeTint="98" w:val="single"/>
        </w:tcBorders>
      </w:tcPr>
    </w:tblStylePr>
    <w:tblStylePr w:type="firstCol">
      <w:rPr>
        <w:b/>
        <w:color w:val="404040"/>
      </w:rPr>
    </w:tblStylePr>
    <w:tblStylePr w:type="firstRow">
      <w:rPr>
        <w:rFonts w:ascii="Arial" w:hAnsi="Arial"/>
        <w:b/>
        <w:color w:val="FFFFFF"/>
        <w:sz w:val="22"/>
      </w:rPr>
      <w:tcPr>
        <w:shd w:color="A9D08E" w:fill="A9D08E" w:val="clear"/>
      </w:tcPr>
    </w:tblStylePr>
    <w:tblStylePr w:type="lastCol">
      <w:rPr>
        <w:b/>
        <w:color w:val="404040"/>
      </w:rPr>
    </w:tblStylePr>
    <w:tblStylePr w:type="lastRow">
      <w:rPr>
        <w:b/>
        <w:color w:val="404040"/>
      </w:rPr>
    </w:tblStylePr>
  </w:style>
  <w:style w:customStyle="1" w:styleId="823" w:type="table">
    <w:name w:val="List Table 4"/>
    <w:basedOn w:val="705"/>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824" w:type="table">
    <w:name w:val="List Table 4 - Accent 1"/>
    <w:basedOn w:val="705"/>
    <w:qFormat/>
    <w:uiPriority w:val="9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825" w:type="table">
    <w:name w:val="List Table 4 - Accent 2"/>
    <w:basedOn w:val="705"/>
    <w:qFormat/>
    <w:uiPriority w:val="9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b/>
        <w:color w:val="404040"/>
      </w:rPr>
    </w:tblStylePr>
    <w:tblStylePr w:type="firstRow">
      <w:rPr>
        <w:rFonts w:ascii="Arial" w:hAnsi="Arial"/>
        <w:b/>
        <w:color w:val="FFFFFF"/>
        <w:sz w:val="22"/>
      </w:rPr>
      <w:tcPr>
        <w:shd w:color="ED7D31" w:fill="ED7D31" w:val="clear"/>
      </w:tcPr>
    </w:tblStylePr>
    <w:tblStylePr w:type="lastCol">
      <w:rPr>
        <w:b/>
        <w:color w:val="404040"/>
      </w:rPr>
    </w:tblStylePr>
    <w:tblStylePr w:type="lastRow">
      <w:rPr>
        <w:b/>
        <w:color w:val="404040"/>
      </w:rPr>
    </w:tblStylePr>
  </w:style>
  <w:style w:customStyle="1" w:styleId="826" w:type="table">
    <w:name w:val="List Table 4 - Accent 3"/>
    <w:basedOn w:val="705"/>
    <w:qFormat/>
    <w:uiPriority w:val="9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b/>
        <w:color w:val="404040"/>
      </w:rPr>
    </w:tblStylePr>
    <w:tblStylePr w:type="firstRow">
      <w:rPr>
        <w:rFonts w:ascii="Arial" w:hAnsi="Arial"/>
        <w:b/>
        <w:color w:val="FFFFFF"/>
        <w:sz w:val="22"/>
      </w:rPr>
      <w:tcPr>
        <w:shd w:color="A5A5A5" w:fill="A5A5A5" w:val="clear"/>
      </w:tcPr>
    </w:tblStylePr>
    <w:tblStylePr w:type="lastCol">
      <w:rPr>
        <w:b/>
        <w:color w:val="404040"/>
      </w:rPr>
    </w:tblStylePr>
    <w:tblStylePr w:type="lastRow">
      <w:rPr>
        <w:b/>
        <w:color w:val="404040"/>
      </w:rPr>
    </w:tblStylePr>
  </w:style>
  <w:style w:customStyle="1" w:styleId="827" w:type="table">
    <w:name w:val="List Table 4 - Accent 4"/>
    <w:basedOn w:val="705"/>
    <w:qFormat/>
    <w:uiPriority w:val="9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b/>
        <w:color w:val="404040"/>
      </w:rPr>
    </w:tblStylePr>
    <w:tblStylePr w:type="firstRow">
      <w:rPr>
        <w:rFonts w:ascii="Arial" w:hAnsi="Arial"/>
        <w:b/>
        <w:color w:val="FFFFFF"/>
        <w:sz w:val="22"/>
      </w:rPr>
      <w:tcPr>
        <w:shd w:color="FFC000" w:fill="FFC000" w:val="clear"/>
      </w:tcPr>
    </w:tblStylePr>
    <w:tblStylePr w:type="lastCol">
      <w:rPr>
        <w:b/>
        <w:color w:val="404040"/>
      </w:rPr>
    </w:tblStylePr>
    <w:tblStylePr w:type="lastRow">
      <w:rPr>
        <w:b/>
        <w:color w:val="404040"/>
      </w:rPr>
    </w:tblStylePr>
  </w:style>
  <w:style w:customStyle="1" w:styleId="828" w:type="table">
    <w:name w:val="List Table 4 - Accent 5"/>
    <w:basedOn w:val="705"/>
    <w:qFormat/>
    <w:uiPriority w:val="9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b/>
        <w:color w:val="404040"/>
      </w:rPr>
    </w:tblStylePr>
    <w:tblStylePr w:type="firstRow">
      <w:rPr>
        <w:rFonts w:ascii="Arial" w:hAnsi="Arial"/>
        <w:b/>
        <w:color w:val="FFFFFF"/>
        <w:sz w:val="22"/>
      </w:rPr>
      <w:tcPr>
        <w:shd w:color="5B9BD5" w:fill="5B9BD5" w:val="clear"/>
      </w:tcPr>
    </w:tblStylePr>
    <w:tblStylePr w:type="lastCol">
      <w:rPr>
        <w:b/>
        <w:color w:val="404040"/>
      </w:rPr>
    </w:tblStylePr>
    <w:tblStylePr w:type="lastRow">
      <w:rPr>
        <w:b/>
        <w:color w:val="404040"/>
      </w:rPr>
    </w:tblStylePr>
  </w:style>
  <w:style w:customStyle="1" w:styleId="829" w:type="table">
    <w:name w:val="List Table 4 - Accent 6"/>
    <w:basedOn w:val="705"/>
    <w:qFormat/>
    <w:uiPriority w:val="9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b/>
        <w:color w:val="404040"/>
      </w:rPr>
    </w:tblStylePr>
    <w:tblStylePr w:type="firstRow">
      <w:rPr>
        <w:rFonts w:ascii="Arial" w:hAnsi="Arial"/>
        <w:b/>
        <w:color w:val="FFFFFF"/>
        <w:sz w:val="22"/>
      </w:rPr>
      <w:tcPr>
        <w:shd w:color="70AD47" w:fill="70AD47" w:val="clear"/>
      </w:tcPr>
    </w:tblStylePr>
    <w:tblStylePr w:type="lastCol">
      <w:rPr>
        <w:b/>
        <w:color w:val="404040"/>
      </w:rPr>
    </w:tblStylePr>
    <w:tblStylePr w:type="lastRow">
      <w:rPr>
        <w:b/>
        <w:color w:val="404040"/>
      </w:rPr>
    </w:tblStylePr>
  </w:style>
  <w:style w:customStyle="1" w:styleId="830" w:type="table">
    <w:name w:val="List Table 5 Dark"/>
    <w:basedOn w:val="705"/>
    <w:qFormat/>
    <w:uiPriority w:val="99"/>
    <w:pPr>
      <w:spacing w:after="0" w:line="240" w:lineRule="auto"/>
    </w:pPr>
    <w:tblPr>
      <w:tblBorders>
        <w:left w:color="7E7E7E" w:space="0" w:sz="32" w:themeColor="text1" w:themeTint="80" w:val="single"/>
        <w:top w:color="7E7E7E" w:space="0" w:sz="32" w:themeColor="text1" w:themeTint="80" w:val="single"/>
        <w:right w:color="7E7E7E" w:space="0" w:sz="32" w:themeColor="text1" w:themeTint="80" w:val="single"/>
        <w:bottom w:color="7E7E7E" w:space="0" w:sz="32" w:themeColor="text1" w:themeTint="80" w:val="single"/>
      </w:tblBorders>
    </w:tblPr>
    <w:tblStylePr w:type="band1Horz">
      <w:tcPr>
        <w:shd w:color="7E7E7E" w:fill="7E7E7E" w:val="clear"/>
        <w:tcBorders>
          <w:top w:color="FFFFFF" w:space="0" w:sz="4" w:themeColor="light1" w:val="single"/>
          <w:bottom w:color="FFFFFF" w:space="0" w:sz="4" w:themeColor="light1" w:val="single"/>
        </w:tcBorders>
      </w:tcPr>
    </w:tblStylePr>
    <w:tblStylePr w:type="band1Vert">
      <w:tcPr>
        <w:shd w:color="7E7E7E" w:fill="7E7E7E" w:val="clear"/>
        <w:tcBorders>
          <w:left w:color="FFFFFF" w:space="0" w:sz="4" w:themeColor="light1" w:val="single"/>
          <w:right w:color="FFFFFF" w:space="0" w:sz="4" w:themeColor="light1" w:val="single"/>
        </w:tcBorders>
      </w:tcPr>
    </w:tblStylePr>
    <w:tblStylePr w:type="band2Horz">
      <w:tcPr>
        <w:shd w:color="7E7E7E" w:fill="7E7E7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7E7E7E" w:space="0" w:sz="32" w:themeColor="text1" w:themeTint="80"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7E7E7E" w:fill="7E7E7E" w:val="clear"/>
        <w:tcBorders>
          <w:top w:color="7E7E7E" w:space="0" w:sz="32" w:themeColor="text1" w:themeTint="80" w:val="single"/>
          <w:bottom w:color="FFFFFF" w:space="0" w:sz="12" w:themeColor="light1" w:val="single"/>
        </w:tcBorders>
      </w:tcPr>
    </w:tblStylePr>
    <w:tblStylePr w:type="lastCol">
      <w:tcPr>
        <w:tcBorders>
          <w:left w:color="FFFFFF" w:space="0" w:sz="4" w:themeColor="light1" w:val="single"/>
          <w:right w:color="7E7E7E" w:space="0" w:sz="32" w:themeColor="text1" w:themeTint="80"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1" w:type="table">
    <w:name w:val="List Table 5 Dark - Accent 1"/>
    <w:basedOn w:val="705"/>
    <w:qFormat/>
    <w:uiPriority w:val="99"/>
    <w:pPr>
      <w:spacing w:after="0" w:line="240" w:lineRule="auto"/>
    </w:pPr>
    <w:tblPr>
      <w:tblBorders>
        <w:left w:color="4472C4" w:space="0" w:sz="32" w:themeColor="accent1" w:val="single"/>
        <w:top w:color="4472C4" w:space="0" w:sz="32" w:themeColor="accent1" w:val="single"/>
        <w:right w:color="4472C4" w:space="0" w:sz="32" w:themeColor="accent1" w:val="single"/>
        <w:bottom w:color="4472C4" w:space="0" w:sz="32" w:themeColor="accent1" w:val="single"/>
      </w:tblBorders>
    </w:tblPr>
    <w:tblStylePr w:type="band1Horz">
      <w:tcPr>
        <w:shd w:color="4472C4" w:fill="4472C4" w:val="clear"/>
        <w:tcBorders>
          <w:top w:color="FFFFFF" w:space="0" w:sz="4" w:themeColor="light1" w:val="single"/>
          <w:bottom w:color="FFFFFF" w:space="0" w:sz="4" w:themeColor="light1" w:val="single"/>
        </w:tcBorders>
      </w:tcPr>
    </w:tblStylePr>
    <w:tblStylePr w:type="band1Vert">
      <w:tcPr>
        <w:shd w:color="4472C4" w:fill="4472C4" w:val="clear"/>
        <w:tcBorders>
          <w:left w:color="FFFFFF" w:space="0" w:sz="4" w:themeColor="light1" w:val="single"/>
          <w:right w:color="FFFFFF" w:space="0" w:sz="4" w:themeColor="light1" w:val="single"/>
        </w:tcBorders>
      </w:tcPr>
    </w:tblStylePr>
    <w:tblStylePr w:type="band2Horz">
      <w:tcPr>
        <w:shd w:color="4472C4" w:fill="4472C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4472C4" w:space="0" w:sz="32" w:themeColor="accent1"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4472C4" w:fill="4472C4" w:val="clear"/>
        <w:tcBorders>
          <w:top w:color="4472C4" w:space="0" w:sz="32" w:themeColor="accent1" w:val="single"/>
          <w:bottom w:color="FFFFFF" w:space="0" w:sz="12" w:themeColor="light1" w:val="single"/>
        </w:tcBorders>
      </w:tcPr>
    </w:tblStylePr>
    <w:tblStylePr w:type="lastCol">
      <w:tcPr>
        <w:tcBorders>
          <w:left w:color="FFFFFF" w:space="0" w:sz="4" w:themeColor="light1" w:val="single"/>
          <w:right w:color="4472C4" w:space="0" w:sz="32" w:themeColor="accent1"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2" w:type="table">
    <w:name w:val="List Table 5 Dark - Accent 2"/>
    <w:basedOn w:val="705"/>
    <w:qFormat/>
    <w:uiPriority w:val="99"/>
    <w:pPr>
      <w:spacing w:after="0" w:line="240" w:lineRule="auto"/>
    </w:pPr>
    <w:tblPr>
      <w:tblBorders>
        <w:left w:color="F4B285" w:space="0" w:sz="32" w:themeColor="accent2" w:themeTint="97" w:val="single"/>
        <w:top w:color="F4B285" w:space="0" w:sz="32" w:themeColor="accent2" w:themeTint="97" w:val="single"/>
        <w:right w:color="F4B285" w:space="0" w:sz="32" w:themeColor="accent2" w:themeTint="97" w:val="single"/>
        <w:bottom w:color="F4B285" w:space="0" w:sz="32" w:themeColor="accent2" w:themeTint="97" w:val="single"/>
      </w:tblBorders>
    </w:tblPr>
    <w:tblStylePr w:type="band1Horz">
      <w:tcPr>
        <w:shd w:color="F4B285" w:fill="F4B285" w:val="clear"/>
        <w:tcBorders>
          <w:top w:color="FFFFFF" w:space="0" w:sz="4" w:themeColor="light1" w:val="single"/>
          <w:bottom w:color="FFFFFF" w:space="0" w:sz="4" w:themeColor="light1" w:val="single"/>
        </w:tcBorders>
      </w:tcPr>
    </w:tblStylePr>
    <w:tblStylePr w:type="band1Vert">
      <w:tcPr>
        <w:shd w:color="F4B285" w:fill="F4B285" w:val="clear"/>
        <w:tcBorders>
          <w:left w:color="FFFFFF" w:space="0" w:sz="4" w:themeColor="light1" w:val="single"/>
          <w:right w:color="FFFFFF" w:space="0" w:sz="4" w:themeColor="light1" w:val="single"/>
        </w:tcBorders>
      </w:tcPr>
    </w:tblStylePr>
    <w:tblStylePr w:type="band2Horz">
      <w:tcPr>
        <w:shd w:color="F4B285" w:fill="F4B28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4B285" w:space="0" w:sz="32" w:themeColor="accent2" w:themeTint="97"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4B285" w:fill="F4B285" w:val="clear"/>
        <w:tcBorders>
          <w:top w:color="F4B285" w:space="0" w:sz="32" w:themeColor="accent2" w:themeTint="97" w:val="single"/>
          <w:bottom w:color="FFFFFF" w:space="0" w:sz="12" w:themeColor="light1" w:val="single"/>
        </w:tcBorders>
      </w:tcPr>
    </w:tblStylePr>
    <w:tblStylePr w:type="lastCol">
      <w:tcPr>
        <w:tcBorders>
          <w:left w:color="FFFFFF" w:space="0" w:sz="4" w:themeColor="light1" w:val="single"/>
          <w:right w:color="F4B285" w:space="0" w:sz="32" w:themeColor="accent2" w:themeTint="97"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3" w:type="table">
    <w:name w:val="List Table 5 Dark - Accent 3"/>
    <w:basedOn w:val="705"/>
    <w:qFormat/>
    <w:uiPriority w:val="99"/>
    <w:pPr>
      <w:spacing w:after="0" w:line="240" w:lineRule="auto"/>
    </w:pPr>
    <w:tblPr>
      <w:tblBorders>
        <w:left w:color="C9C9C9" w:space="0" w:sz="32" w:themeColor="accent3" w:themeTint="98" w:val="single"/>
        <w:top w:color="C9C9C9" w:space="0" w:sz="32" w:themeColor="accent3" w:themeTint="98" w:val="single"/>
        <w:right w:color="C9C9C9" w:space="0" w:sz="32" w:themeColor="accent3" w:themeTint="98" w:val="single"/>
        <w:bottom w:color="C9C9C9" w:space="0" w:sz="32" w:themeColor="accent3" w:themeTint="98" w:val="single"/>
      </w:tblBorders>
    </w:tblPr>
    <w:tblStylePr w:type="band1Horz">
      <w:tcPr>
        <w:shd w:color="C9C9C9" w:fill="C9C9C9" w:val="clear"/>
        <w:tcBorders>
          <w:top w:color="FFFFFF" w:space="0" w:sz="4" w:themeColor="light1" w:val="single"/>
          <w:bottom w:color="FFFFFF" w:space="0" w:sz="4" w:themeColor="light1" w:val="single"/>
        </w:tcBorders>
      </w:tcPr>
    </w:tblStylePr>
    <w:tblStylePr w:type="band1Vert">
      <w:tcPr>
        <w:shd w:color="C9C9C9" w:fill="C9C9C9" w:val="clear"/>
        <w:tcBorders>
          <w:left w:color="FFFFFF" w:space="0" w:sz="4" w:themeColor="light1" w:val="single"/>
          <w:right w:color="FFFFFF" w:space="0" w:sz="4" w:themeColor="light1" w:val="single"/>
        </w:tcBorders>
      </w:tcPr>
    </w:tblStylePr>
    <w:tblStylePr w:type="band2Horz">
      <w:tcPr>
        <w:shd w:color="C9C9C9" w:fill="C9C9C9"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C9C9C9" w:space="0" w:sz="32" w:themeColor="accent3"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C9C9C9" w:fill="C9C9C9" w:val="clear"/>
        <w:tcBorders>
          <w:top w:color="C9C9C9" w:space="0" w:sz="32" w:themeColor="accent3" w:themeTint="98" w:val="single"/>
          <w:bottom w:color="FFFFFF" w:space="0" w:sz="12" w:themeColor="light1" w:val="single"/>
        </w:tcBorders>
      </w:tcPr>
    </w:tblStylePr>
    <w:tblStylePr w:type="lastCol">
      <w:tcPr>
        <w:tcBorders>
          <w:left w:color="FFFFFF" w:space="0" w:sz="4" w:themeColor="light1" w:val="single"/>
          <w:right w:color="C9C9C9" w:space="0" w:sz="32" w:themeColor="accent3"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4" w:type="table">
    <w:name w:val="List Table 5 Dark - Accent 4"/>
    <w:basedOn w:val="705"/>
    <w:qFormat/>
    <w:uiPriority w:val="99"/>
    <w:pPr>
      <w:spacing w:after="0" w:line="240" w:lineRule="auto"/>
    </w:pPr>
    <w:tblPr>
      <w:tblBorders>
        <w:left w:color="FFD864" w:space="0" w:sz="32" w:themeColor="accent4" w:themeTint="9A" w:val="single"/>
        <w:top w:color="FFD864" w:space="0" w:sz="32" w:themeColor="accent4" w:themeTint="9A" w:val="single"/>
        <w:right w:color="FFD864" w:space="0" w:sz="32" w:themeColor="accent4" w:themeTint="9A" w:val="single"/>
        <w:bottom w:color="FFD864" w:space="0" w:sz="32" w:themeColor="accent4" w:themeTint="9A" w:val="single"/>
      </w:tblBorders>
    </w:tblPr>
    <w:tblStylePr w:type="band1Horz">
      <w:tcPr>
        <w:shd w:color="FFD864" w:fill="FFD864" w:val="clear"/>
        <w:tcBorders>
          <w:top w:color="FFFFFF" w:space="0" w:sz="4" w:themeColor="light1" w:val="single"/>
          <w:bottom w:color="FFFFFF" w:space="0" w:sz="4" w:themeColor="light1" w:val="single"/>
        </w:tcBorders>
      </w:tcPr>
    </w:tblStylePr>
    <w:tblStylePr w:type="band1Vert">
      <w:tcPr>
        <w:shd w:color="FFD864" w:fill="FFD864" w:val="clear"/>
        <w:tcBorders>
          <w:left w:color="FFFFFF" w:space="0" w:sz="4" w:themeColor="light1" w:val="single"/>
          <w:right w:color="FFFFFF" w:space="0" w:sz="4" w:themeColor="light1" w:val="single"/>
        </w:tcBorders>
      </w:tcPr>
    </w:tblStylePr>
    <w:tblStylePr w:type="band2Horz">
      <w:tcPr>
        <w:shd w:color="FFD864" w:fill="FFD86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FD864" w:space="0" w:sz="32" w:themeColor="accent4"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FD864" w:fill="FFD864" w:val="clear"/>
        <w:tcBorders>
          <w:top w:color="FFD864" w:space="0" w:sz="32" w:themeColor="accent4" w:themeTint="9A" w:val="single"/>
          <w:bottom w:color="FFFFFF" w:space="0" w:sz="12" w:themeColor="light1" w:val="single"/>
        </w:tcBorders>
      </w:tcPr>
    </w:tblStylePr>
    <w:tblStylePr w:type="lastCol">
      <w:tcPr>
        <w:tcBorders>
          <w:left w:color="FFFFFF" w:space="0" w:sz="4" w:themeColor="light1" w:val="single"/>
          <w:right w:color="FFD864" w:space="0" w:sz="32" w:themeColor="accent4"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5" w:type="table">
    <w:name w:val="List Table 5 Dark - Accent 5"/>
    <w:basedOn w:val="705"/>
    <w:qFormat/>
    <w:uiPriority w:val="99"/>
    <w:pPr>
      <w:spacing w:after="0" w:line="240" w:lineRule="auto"/>
    </w:pPr>
    <w:tblPr>
      <w:tblBorders>
        <w:left w:color="9BC2E5" w:space="0" w:sz="32" w:themeColor="accent5" w:themeTint="9A" w:val="single"/>
        <w:top w:color="9BC2E5" w:space="0" w:sz="32" w:themeColor="accent5" w:themeTint="9A" w:val="single"/>
        <w:right w:color="9BC2E5" w:space="0" w:sz="32" w:themeColor="accent5" w:themeTint="9A" w:val="single"/>
        <w:bottom w:color="9BC2E5" w:space="0" w:sz="32" w:themeColor="accent5" w:themeTint="9A" w:val="single"/>
      </w:tblBorders>
    </w:tblPr>
    <w:tblStylePr w:type="band1Horz">
      <w:tcPr>
        <w:shd w:color="9BC2E5" w:fill="9BC2E5" w:val="clear"/>
        <w:tcBorders>
          <w:top w:color="FFFFFF" w:space="0" w:sz="4" w:themeColor="light1" w:val="single"/>
          <w:bottom w:color="FFFFFF" w:space="0" w:sz="4" w:themeColor="light1" w:val="single"/>
        </w:tcBorders>
      </w:tcPr>
    </w:tblStylePr>
    <w:tblStylePr w:type="band1Vert">
      <w:tcPr>
        <w:shd w:color="9BC2E5" w:fill="9BC2E5" w:val="clear"/>
        <w:tcBorders>
          <w:left w:color="FFFFFF" w:space="0" w:sz="4" w:themeColor="light1" w:val="single"/>
          <w:right w:color="FFFFFF" w:space="0" w:sz="4" w:themeColor="light1" w:val="single"/>
        </w:tcBorders>
      </w:tcPr>
    </w:tblStylePr>
    <w:tblStylePr w:type="band2Horz">
      <w:tcPr>
        <w:shd w:color="9BC2E5" w:fill="9BC2E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9BC2E5" w:space="0" w:sz="32" w:themeColor="accent5"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9BC2E5" w:fill="9BC2E5" w:val="clear"/>
        <w:tcBorders>
          <w:top w:color="9BC2E5" w:space="0" w:sz="32" w:themeColor="accent5" w:themeTint="9A" w:val="single"/>
          <w:bottom w:color="FFFFFF" w:space="0" w:sz="12" w:themeColor="light1" w:val="single"/>
        </w:tcBorders>
      </w:tcPr>
    </w:tblStylePr>
    <w:tblStylePr w:type="lastCol">
      <w:tcPr>
        <w:tcBorders>
          <w:left w:color="FFFFFF" w:space="0" w:sz="4" w:themeColor="light1" w:val="single"/>
          <w:right w:color="9BC2E5" w:space="0" w:sz="32" w:themeColor="accent5"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6" w:type="table">
    <w:name w:val="List Table 5 Dark - Accent 6"/>
    <w:basedOn w:val="705"/>
    <w:qFormat/>
    <w:uiPriority w:val="99"/>
    <w:pPr>
      <w:spacing w:after="0" w:line="240" w:lineRule="auto"/>
    </w:pPr>
    <w:tblPr>
      <w:tblBorders>
        <w:left w:color="A9D08E" w:space="0" w:sz="32" w:themeColor="accent6" w:themeTint="98" w:val="single"/>
        <w:top w:color="A9D08E" w:space="0" w:sz="32" w:themeColor="accent6" w:themeTint="98" w:val="single"/>
        <w:right w:color="A9D08E" w:space="0" w:sz="32" w:themeColor="accent6" w:themeTint="98" w:val="single"/>
        <w:bottom w:color="A9D08E" w:space="0" w:sz="32" w:themeColor="accent6" w:themeTint="98" w:val="single"/>
      </w:tblBorders>
    </w:tblPr>
    <w:tblStylePr w:type="band1Horz">
      <w:tcPr>
        <w:shd w:color="A9D08E" w:fill="A9D08E" w:val="clear"/>
        <w:tcBorders>
          <w:top w:color="FFFFFF" w:space="0" w:sz="4" w:themeColor="light1" w:val="single"/>
          <w:bottom w:color="FFFFFF" w:space="0" w:sz="4" w:themeColor="light1" w:val="single"/>
        </w:tcBorders>
      </w:tcPr>
    </w:tblStylePr>
    <w:tblStylePr w:type="band1Vert">
      <w:tcPr>
        <w:shd w:color="A9D08E" w:fill="A9D08E" w:val="clear"/>
        <w:tcBorders>
          <w:left w:color="FFFFFF" w:space="0" w:sz="4" w:themeColor="light1" w:val="single"/>
          <w:right w:color="FFFFFF" w:space="0" w:sz="4" w:themeColor="light1" w:val="single"/>
        </w:tcBorders>
      </w:tcPr>
    </w:tblStylePr>
    <w:tblStylePr w:type="band2Horz">
      <w:tcPr>
        <w:shd w:color="A9D08E" w:fill="A9D08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A9D08E" w:space="0" w:sz="32" w:themeColor="accent6"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A9D08E" w:fill="A9D08E" w:val="clear"/>
        <w:tcBorders>
          <w:top w:color="A9D08E" w:space="0" w:sz="32" w:themeColor="accent6" w:themeTint="98" w:val="single"/>
          <w:bottom w:color="FFFFFF" w:space="0" w:sz="12" w:themeColor="light1" w:val="single"/>
        </w:tcBorders>
      </w:tcPr>
    </w:tblStylePr>
    <w:tblStylePr w:type="lastCol">
      <w:tcPr>
        <w:tcBorders>
          <w:left w:color="FFFFFF" w:space="0" w:sz="4" w:themeColor="light1" w:val="single"/>
          <w:right w:color="A9D08E" w:space="0" w:sz="32" w:themeColor="accent6"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7" w:type="table">
    <w:name w:val="List Table 6 Colorful"/>
    <w:basedOn w:val="705"/>
    <w:qFormat/>
    <w:uiPriority w:val="99"/>
    <w:pPr>
      <w:spacing w:after="0" w:line="240" w:lineRule="auto"/>
    </w:pPr>
    <w:tblPr>
      <w:tblBorders>
        <w:top w:color="7E7E7E" w:space="0" w:sz="4" w:themeColor="text1" w:themeTint="80" w:val="single"/>
        <w:bottom w:color="7E7E7E" w:space="0" w:sz="4" w:themeColor="text1" w:themeTint="80" w:val="single"/>
      </w:tblBorders>
    </w:tblPr>
    <w:tblStylePr w:type="band1Horz">
      <w:rPr>
        <w:rFonts w:ascii="Arial" w:hAnsi="Arial"/>
        <w:color w:themeColor="text1" w:val="000000"/>
        <w:sz w:val="22"/>
        <w14:textFill>
          <w14:solidFill>
            <w14:schemeClr w14:val="tx1"/>
          </w14:solidFill>
        </w14:textFill>
      </w:rPr>
      <w:tcPr>
        <w:shd w:color="BEBEBE" w:fill="BEBEBE" w:val="clear"/>
      </w:tcPr>
    </w:tblStylePr>
    <w:tblStylePr w:type="band1Vert">
      <w:tcPr>
        <w:shd w:color="BEBEBE" w:fill="BEBEBE" w:val="clear"/>
      </w:tcPr>
    </w:tblStylePr>
    <w:tblStylePr w:type="band2Horz">
      <w:rPr>
        <w:rFonts w:ascii="Arial" w:hAnsi="Arial"/>
        <w:color w:themeColor="text1" w:val="000000"/>
        <w:sz w:val="22"/>
        <w14:textFill>
          <w14:solidFill>
            <w14:schemeClr w14:val="tx1"/>
          </w14:solidFill>
        </w14:textFill>
      </w:rPr>
    </w:tblStylePr>
    <w:tblStylePr w:type="firstCol">
      <w:rPr>
        <w:b/>
        <w:color w:themeColor="text1" w:val="000000"/>
        <w14:textFill>
          <w14:solidFill>
            <w14:schemeClr w14:val="tx1"/>
          </w14:solidFill>
        </w14:textFill>
      </w:rPr>
    </w:tblStylePr>
    <w:tblStylePr w:type="firstRow">
      <w:rPr>
        <w:b/>
        <w:color w:themeColor="text1" w:val="000000"/>
        <w14:textFill>
          <w14:solidFill>
            <w14:schemeClr w14:val="tx1"/>
          </w14:solidFill>
        </w14:textFill>
      </w:rPr>
      <w:tcPr>
        <w:tcBorders>
          <w:bottom w:color="7E7E7E" w:space="0" w:sz="4" w:themeColor="text1" w:themeTint="80" w:val="single"/>
        </w:tcBorders>
      </w:tcPr>
    </w:tblStylePr>
    <w:tblStylePr w:type="lastCol">
      <w:rPr>
        <w:b/>
        <w:color w:themeColor="text1" w:val="000000"/>
        <w14:textFill>
          <w14:solidFill>
            <w14:schemeClr w14:val="tx1"/>
          </w14:solidFill>
        </w14:textFill>
      </w:rPr>
    </w:tblStylePr>
    <w:tblStylePr w:type="lastRow">
      <w:rPr>
        <w:b/>
        <w:color w:themeColor="text1" w:val="000000"/>
        <w14:textFill>
          <w14:solidFill>
            <w14:schemeClr w14:val="tx1"/>
          </w14:solidFill>
        </w14:textFill>
      </w:rPr>
      <w:tcPr>
        <w:tcBorders>
          <w:top w:color="7E7E7E" w:space="0" w:sz="4" w:themeColor="text1" w:themeTint="80" w:val="single"/>
        </w:tcBorders>
      </w:tcPr>
    </w:tblStylePr>
  </w:style>
  <w:style w:customStyle="1" w:styleId="838" w:type="table">
    <w:name w:val="List Table 6 Colorful - Accent 1"/>
    <w:basedOn w:val="705"/>
    <w:qFormat/>
    <w:uiPriority w:val="99"/>
    <w:pPr>
      <w:spacing w:after="0" w:line="240" w:lineRule="auto"/>
    </w:pPr>
    <w:tblPr>
      <w:tblBorders>
        <w:top w:color="4472C4" w:space="0" w:sz="4" w:themeColor="accent1" w:val="single"/>
        <w:bottom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b/>
        <w:color w:themeColor="accent1" w:themeShade="94" w:val="254174"/>
      </w:rPr>
    </w:tblStylePr>
    <w:tblStylePr w:type="firstRow">
      <w:rPr>
        <w:b/>
        <w:color w:themeColor="accent1" w:themeShade="94" w:val="254174"/>
      </w:rPr>
      <w:tcPr>
        <w:tcBorders>
          <w:bottom w:color="4472C4" w:space="0" w:sz="4" w:themeColor="accent1" w:val="single"/>
        </w:tcBorders>
      </w:tcPr>
    </w:tblStylePr>
    <w:tblStylePr w:type="lastCol">
      <w:rPr>
        <w:b/>
        <w:color w:themeColor="accent1" w:themeShade="94" w:val="254174"/>
      </w:rPr>
    </w:tblStylePr>
    <w:tblStylePr w:type="lastRow">
      <w:rPr>
        <w:b/>
        <w:color w:themeColor="accent1" w:themeShade="94" w:val="254174"/>
      </w:rPr>
      <w:tcPr>
        <w:tcBorders>
          <w:top w:color="4472C4" w:space="0" w:sz="4" w:themeColor="accent1" w:val="single"/>
        </w:tcBorders>
      </w:tcPr>
    </w:tblStylePr>
  </w:style>
  <w:style w:customStyle="1" w:styleId="839" w:type="table">
    <w:name w:val="List Table 6 Colorful - Accent 2"/>
    <w:basedOn w:val="705"/>
    <w:qFormat/>
    <w:uiPriority w:val="99"/>
    <w:pPr>
      <w:spacing w:after="0" w:line="240" w:lineRule="auto"/>
    </w:pPr>
    <w:tblPr>
      <w:tblBorders>
        <w:top w:color="F4B285" w:space="0" w:sz="4" w:themeColor="accent2" w:themeTint="97" w:val="single"/>
        <w:bottom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4"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cPr>
        <w:tcBorders>
          <w:top w:color="F4B285" w:space="0" w:sz="4" w:themeColor="accent2" w:themeTint="97" w:val="single"/>
        </w:tcBorders>
      </w:tcPr>
    </w:tblStylePr>
  </w:style>
  <w:style w:customStyle="1" w:styleId="840" w:type="table">
    <w:name w:val="List Table 6 Colorful - Accent 3"/>
    <w:basedOn w:val="705"/>
    <w:qFormat/>
    <w:uiPriority w:val="99"/>
    <w:pPr>
      <w:spacing w:after="0" w:line="240" w:lineRule="auto"/>
    </w:pPr>
    <w:tblPr>
      <w:tblBorders>
        <w:top w:color="C9C9C9" w:space="0" w:sz="4" w:themeColor="accent3" w:themeTint="98" w:val="single"/>
        <w:bottom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b/>
        <w:color w:themeColor="accent3" w:themeTint="99" w:val="C9C9C9"/>
        <w14:textFill>
          <w14:solidFill>
            <w14:schemeClr w14:val="accent3">
              <w14:lumMod w14:val="60000"/>
              <w14:lumOff w14:val="40000"/>
            </w14:schemeClr>
          </w14:solidFill>
        </w14:textFill>
      </w:rPr>
    </w:tblStylePr>
    <w:tblStylePr w:type="firstRow">
      <w:rPr>
        <w:b/>
        <w:color w:themeColor="accent3" w:themeTint="99" w:val="C9C9C9"/>
        <w14:textFill>
          <w14:solidFill>
            <w14:schemeClr w14:val="accent3">
              <w14:lumMod w14:val="60000"/>
              <w14:lumOff w14:val="40000"/>
            </w14:schemeClr>
          </w14:solidFill>
        </w14:textFill>
      </w:rPr>
      <w:tcPr>
        <w:tcBorders>
          <w:bottom w:color="C9C9C9" w:space="0" w:sz="4" w:themeColor="accent3" w:themeTint="98" w:val="single"/>
        </w:tcBorders>
      </w:tcPr>
    </w:tblStylePr>
    <w:tblStylePr w:type="lastCol">
      <w:rPr>
        <w:b/>
        <w:color w:themeColor="accent3" w:themeTint="99" w:val="C9C9C9"/>
        <w14:textFill>
          <w14:solidFill>
            <w14:schemeClr w14:val="accent3">
              <w14:lumMod w14:val="60000"/>
              <w14:lumOff w14:val="40000"/>
            </w14:schemeClr>
          </w14:solidFill>
        </w14:textFill>
      </w:rPr>
    </w:tblStylePr>
    <w:tblStylePr w:type="lastRow">
      <w:rPr>
        <w:b/>
        <w:color w:themeColor="accent3" w:themeTint="99" w:val="C9C9C9"/>
        <w14:textFill>
          <w14:solidFill>
            <w14:schemeClr w14:val="accent3">
              <w14:lumMod w14:val="60000"/>
              <w14:lumOff w14:val="40000"/>
            </w14:schemeClr>
          </w14:solidFill>
        </w14:textFill>
      </w:rPr>
      <w:tcPr>
        <w:tcBorders>
          <w:top w:color="C9C9C9" w:space="0" w:sz="4" w:themeColor="accent3" w:themeTint="98" w:val="single"/>
        </w:tcBorders>
      </w:tcPr>
    </w:tblStylePr>
  </w:style>
  <w:style w:customStyle="1" w:styleId="841" w:type="table">
    <w:name w:val="List Table 6 Colorful - Accent 4"/>
    <w:basedOn w:val="705"/>
    <w:qFormat/>
    <w:uiPriority w:val="99"/>
    <w:pPr>
      <w:spacing w:after="0" w:line="240" w:lineRule="auto"/>
    </w:pPr>
    <w:tblPr>
      <w:tblBorders>
        <w:top w:color="FFD864" w:space="0" w:sz="4" w:themeColor="accent4" w:themeTint="9A" w:val="single"/>
        <w:bottom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4"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cPr>
        <w:tcBorders>
          <w:top w:color="FFD864" w:space="0" w:sz="4" w:themeColor="accent4" w:themeTint="9A" w:val="single"/>
        </w:tcBorders>
      </w:tcPr>
    </w:tblStylePr>
  </w:style>
  <w:style w:customStyle="1" w:styleId="842" w:type="table">
    <w:name w:val="List Table 6 Colorful - Accent 5"/>
    <w:basedOn w:val="705"/>
    <w:qFormat/>
    <w:uiPriority w:val="99"/>
    <w:pPr>
      <w:spacing w:after="0" w:line="240" w:lineRule="auto"/>
    </w:pPr>
    <w:tblPr>
      <w:tblBorders>
        <w:top w:color="9BC2E5" w:space="0" w:sz="4" w:themeColor="accent5" w:themeTint="9A" w:val="single"/>
        <w:bottom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b/>
        <w:color w:themeColor="accent5" w:themeTint="99" w:val="9DC3E6"/>
        <w14:textFill>
          <w14:solidFill>
            <w14:schemeClr w14:val="accent5">
              <w14:lumMod w14:val="60000"/>
              <w14:lumOff w14:val="40000"/>
            </w14:schemeClr>
          </w14:solidFill>
        </w14:textFill>
      </w:rPr>
    </w:tblStylePr>
    <w:tblStylePr w:type="firstRow">
      <w:rPr>
        <w:b/>
        <w:color w:themeColor="accent5" w:themeTint="99" w:val="9DC3E6"/>
        <w14:textFill>
          <w14:solidFill>
            <w14:schemeClr w14:val="accent5">
              <w14:lumMod w14:val="60000"/>
              <w14:lumOff w14:val="40000"/>
            </w14:schemeClr>
          </w14:solidFill>
        </w14:textFill>
      </w:rPr>
      <w:tcPr>
        <w:tcBorders>
          <w:bottom w:color="9BC2E5" w:space="0" w:sz="4" w:themeColor="accent5" w:themeTint="9A" w:val="single"/>
        </w:tcBorders>
      </w:tcPr>
    </w:tblStylePr>
    <w:tblStylePr w:type="lastCol">
      <w:rPr>
        <w:b/>
        <w:color w:themeColor="accent5" w:themeTint="99" w:val="9DC3E6"/>
        <w14:textFill>
          <w14:solidFill>
            <w14:schemeClr w14:val="accent5">
              <w14:lumMod w14:val="60000"/>
              <w14:lumOff w14:val="40000"/>
            </w14:schemeClr>
          </w14:solidFill>
        </w14:textFill>
      </w:rPr>
    </w:tblStylePr>
    <w:tblStylePr w:type="lastRow">
      <w:rPr>
        <w:b/>
        <w:color w:themeColor="accent5" w:themeTint="99" w:val="9DC3E6"/>
        <w14:textFill>
          <w14:solidFill>
            <w14:schemeClr w14:val="accent5">
              <w14:lumMod w14:val="60000"/>
              <w14:lumOff w14:val="40000"/>
            </w14:schemeClr>
          </w14:solidFill>
        </w14:textFill>
      </w:rPr>
      <w:tcPr>
        <w:tcBorders>
          <w:top w:color="9BC2E5" w:space="0" w:sz="4" w:themeColor="accent5" w:themeTint="9A" w:val="single"/>
        </w:tcBorders>
      </w:tcPr>
    </w:tblStylePr>
  </w:style>
  <w:style w:customStyle="1" w:styleId="843" w:type="table">
    <w:name w:val="List Table 6 Colorful - Accent 6"/>
    <w:basedOn w:val="705"/>
    <w:qFormat/>
    <w:uiPriority w:val="99"/>
    <w:pPr>
      <w:spacing w:after="0" w:line="240" w:lineRule="auto"/>
    </w:pPr>
    <w:tblPr>
      <w:tblBorders>
        <w:top w:color="A9D08E" w:space="0" w:sz="4" w:themeColor="accent6" w:themeTint="98" w:val="single"/>
        <w:bottom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b/>
        <w:color w:themeColor="accent6" w:themeTint="99" w:val="A9D18E"/>
        <w14:textFill>
          <w14:solidFill>
            <w14:schemeClr w14:val="accent6">
              <w14:lumMod w14:val="60000"/>
              <w14:lumOff w14:val="40000"/>
            </w14:schemeClr>
          </w14:solidFill>
        </w14:textFill>
      </w:rPr>
    </w:tblStylePr>
    <w:tblStylePr w:type="firstRow">
      <w:rPr>
        <w:b/>
        <w:color w:themeColor="accent6" w:themeTint="99" w:val="A9D18E"/>
        <w14:textFill>
          <w14:solidFill>
            <w14:schemeClr w14:val="accent6">
              <w14:lumMod w14:val="60000"/>
              <w14:lumOff w14:val="40000"/>
            </w14:schemeClr>
          </w14:solidFill>
        </w14:textFill>
      </w:rPr>
      <w:tcPr>
        <w:tcBorders>
          <w:bottom w:color="A9D08E" w:space="0" w:sz="4" w:themeColor="accent6" w:themeTint="98" w:val="single"/>
        </w:tcBorders>
      </w:tcPr>
    </w:tblStylePr>
    <w:tblStylePr w:type="lastCol">
      <w:rPr>
        <w:b/>
        <w:color w:themeColor="accent6" w:themeTint="99" w:val="A9D18E"/>
        <w14:textFill>
          <w14:solidFill>
            <w14:schemeClr w14:val="accent6">
              <w14:lumMod w14:val="60000"/>
              <w14:lumOff w14:val="40000"/>
            </w14:schemeClr>
          </w14:solidFill>
        </w14:textFill>
      </w:rPr>
    </w:tblStylePr>
    <w:tblStylePr w:type="lastRow">
      <w:rPr>
        <w:b/>
        <w:color w:themeColor="accent6" w:themeTint="99" w:val="A9D18E"/>
        <w14:textFill>
          <w14:solidFill>
            <w14:schemeClr w14:val="accent6">
              <w14:lumMod w14:val="60000"/>
              <w14:lumOff w14:val="40000"/>
            </w14:schemeClr>
          </w14:solidFill>
        </w14:textFill>
      </w:rPr>
      <w:tcPr>
        <w:tcBorders>
          <w:top w:color="A9D08E" w:space="0" w:sz="4" w:themeColor="accent6" w:themeTint="98" w:val="single"/>
        </w:tcBorders>
      </w:tcPr>
    </w:tblStylePr>
  </w:style>
  <w:style w:customStyle="1" w:styleId="844" w:type="table">
    <w:name w:val="List Table 7 Colorful"/>
    <w:basedOn w:val="705"/>
    <w:qFormat/>
    <w:uiPriority w:val="99"/>
    <w:pPr>
      <w:spacing w:after="0" w:line="240" w:lineRule="auto"/>
    </w:pPr>
    <w:tblPr>
      <w:tblBorders>
        <w:right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BEBEBE" w:fill="BEBEBE" w:val="clear"/>
      </w:tcPr>
    </w:tblStylePr>
    <w:tblStylePr w:type="band1Vert">
      <w:tcPr>
        <w:shd w:color="BEBEBE" w:fill="BEBEBE"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845" w:type="table">
    <w:name w:val="List Table 7 Colorful - Accent 1"/>
    <w:basedOn w:val="705"/>
    <w:qFormat/>
    <w:uiPriority w:val="99"/>
    <w:pPr>
      <w:spacing w:after="0" w:line="240" w:lineRule="auto"/>
    </w:pPr>
    <w:tblPr>
      <w:tblBorders>
        <w:right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rFonts w:ascii="Arial" w:hAnsi="Arial"/>
        <w:i/>
        <w:color w:themeColor="accent1" w:themeShade="94" w:val="254174"/>
        <w:sz w:val="22"/>
      </w:rPr>
      <w:pPr>
        <w:jc w:val="right"/>
      </w:pPr>
      <w:tcPr>
        <w:shd w:color="FFFFFF" w:fill="FFFFFF" w:val="clear"/>
        <w:tcBorders>
          <w:left w:color="000000" w:space="0" w:sz="4" w:val="none"/>
          <w:top w:color="000000" w:space="0" w:sz="4" w:val="none"/>
          <w:right w:color="4472C4" w:space="0" w:sz="4" w:themeColor="accent1" w:val="single"/>
          <w:bottom w:color="000000" w:space="0" w:sz="4" w:val="none"/>
        </w:tcBorders>
      </w:tcPr>
    </w:tblStylePr>
    <w:tblStylePr w:type="firstRow">
      <w:rPr>
        <w:rFonts w:ascii="Arial" w:hAnsi="Arial"/>
        <w:i/>
        <w:color w:themeColor="accent1" w:themeShade="94" w:val="254174"/>
        <w:sz w:val="22"/>
      </w:rPr>
      <w:tcPr>
        <w:shd w:color="FFFFFF" w:fill="FFFFFF" w:val="clear"/>
        <w:tcBorders>
          <w:left w:color="000000" w:space="0" w:sz="4" w:val="none"/>
          <w:top w:color="000000" w:space="0" w:sz="4" w:val="none"/>
          <w:right w:color="000000" w:space="0" w:sz="4" w:val="none"/>
          <w:bottom w:color="4472C4" w:space="0" w:sz="4" w:themeColor="accent1" w:val="single"/>
        </w:tcBorders>
      </w:tcPr>
    </w:tblStylePr>
    <w:tblStylePr w:type="lastCol">
      <w:rPr>
        <w:rFonts w:ascii="Arial" w:hAnsi="Arial"/>
        <w:i/>
        <w:color w:themeColor="accent1" w:themeShade="94" w:val="254174"/>
        <w:sz w:val="22"/>
      </w:rPr>
      <w:tcPr>
        <w:shd w:color="FFFFFF" w:fill="FFFFFF" w:val="clear"/>
        <w:tcBorders>
          <w:left w:color="4472C4" w:space="0" w:sz="4" w:themeColor="accent1" w:val="single"/>
          <w:top w:color="000000" w:space="0" w:sz="4" w:val="none"/>
          <w:right w:color="000000" w:space="0" w:sz="4" w:val="none"/>
          <w:bottom w:color="000000" w:space="0" w:sz="4" w:val="none"/>
        </w:tcBorders>
      </w:tcPr>
    </w:tblStylePr>
    <w:tblStylePr w:type="lastRow">
      <w:rPr>
        <w:rFonts w:ascii="Arial" w:hAnsi="Arial"/>
        <w:i/>
        <w:color w:themeColor="accent1" w:themeShade="94" w:val="254174"/>
        <w:sz w:val="22"/>
      </w:rPr>
      <w:tcPr>
        <w:shd w:color="FFFFFF" w:fill="FFFFFF" w:val="clear"/>
        <w:tcBorders>
          <w:left w:color="000000" w:space="0" w:sz="4" w:val="none"/>
          <w:top w:color="4472C4" w:space="0" w:sz="4" w:themeColor="accent1" w:val="single"/>
          <w:right w:color="000000" w:space="0" w:sz="4" w:val="none"/>
          <w:bottom w:color="000000" w:space="0" w:sz="4" w:val="none"/>
        </w:tcBorders>
      </w:tcPr>
    </w:tblStylePr>
  </w:style>
  <w:style w:customStyle="1" w:styleId="846" w:type="table">
    <w:name w:val="List Table 7 Colorful - Accent 2"/>
    <w:basedOn w:val="705"/>
    <w:qFormat/>
    <w:uiPriority w:val="99"/>
    <w:pPr>
      <w:spacing w:after="0" w:line="240" w:lineRule="auto"/>
    </w:pPr>
    <w:tblPr>
      <w:tblBorders>
        <w:right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847" w:type="table">
    <w:name w:val="List Table 7 Colorful - Accent 3"/>
    <w:basedOn w:val="705"/>
    <w:qFormat/>
    <w:uiPriority w:val="99"/>
    <w:pPr>
      <w:spacing w:after="0" w:line="240" w:lineRule="auto"/>
    </w:pPr>
    <w:tblPr>
      <w:tblBorders>
        <w:right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rFonts w:ascii="Arial" w:hAnsi="Arial"/>
        <w:i/>
        <w:color w:themeColor="accent3" w:themeTint="99" w:val="C9C9C9"/>
        <w:sz w:val="22"/>
        <w14:textFill>
          <w14:solidFill>
            <w14:schemeClr w14:val="accent3">
              <w14:lumMod w14:val="60000"/>
              <w14:lumOff w14:val="40000"/>
            </w14:schemeClr>
          </w14:solidFill>
        </w14:textFill>
      </w:rPr>
      <w:pPr>
        <w:jc w:val="right"/>
      </w:pPr>
      <w:tcPr>
        <w:shd w:color="FFFFFF" w:fill="FFFFFF" w:val="clear"/>
        <w:tcBorders>
          <w:left w:color="000000" w:space="0" w:sz="4" w:val="none"/>
          <w:top w:color="000000" w:space="0" w:sz="4" w:val="none"/>
          <w:right w:color="C9C9C9" w:space="0" w:sz="4" w:themeColor="accent3" w:themeTint="98" w:val="single"/>
          <w:bottom w:color="000000" w:space="0" w:sz="4" w:val="none"/>
        </w:tcBorders>
      </w:tcPr>
    </w:tblStylePr>
    <w:tblStylePr w:type="fir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C9C9C9" w:space="0" w:sz="4" w:themeColor="accent3" w:themeTint="98" w:val="single"/>
        </w:tcBorders>
      </w:tcPr>
    </w:tblStylePr>
    <w:tblStylePr w:type="lastCol">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C9C9C9" w:space="0" w:sz="4" w:themeColor="accent3" w:themeTint="98" w:val="single"/>
          <w:top w:color="000000" w:space="0" w:sz="4" w:val="none"/>
          <w:right w:color="000000" w:space="0" w:sz="4" w:val="none"/>
          <w:bottom w:color="000000" w:space="0" w:sz="4" w:val="none"/>
        </w:tcBorders>
      </w:tcPr>
    </w:tblStylePr>
    <w:tblStylePr w:type="la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C9C9C9" w:space="0" w:sz="4" w:themeColor="accent3" w:themeTint="98" w:val="single"/>
          <w:right w:color="000000" w:space="0" w:sz="4" w:val="none"/>
          <w:bottom w:color="000000" w:space="0" w:sz="4" w:val="none"/>
        </w:tcBorders>
      </w:tcPr>
    </w:tblStylePr>
  </w:style>
  <w:style w:customStyle="1" w:styleId="848" w:type="table">
    <w:name w:val="List Table 7 Colorful - Accent 4"/>
    <w:basedOn w:val="705"/>
    <w:qFormat/>
    <w:uiPriority w:val="99"/>
    <w:pPr>
      <w:spacing w:after="0" w:line="240" w:lineRule="auto"/>
    </w:pPr>
    <w:tblPr>
      <w:tblBorders>
        <w:right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849" w:type="table">
    <w:name w:val="List Table 7 Colorful - Accent 5"/>
    <w:basedOn w:val="705"/>
    <w:qFormat/>
    <w:uiPriority w:val="99"/>
    <w:pPr>
      <w:spacing w:after="0" w:line="240" w:lineRule="auto"/>
    </w:pPr>
    <w:tblPr>
      <w:tblBorders>
        <w:right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rFonts w:ascii="Arial" w:hAnsi="Arial"/>
        <w:i/>
        <w:color w:themeColor="accent5" w:themeTint="99" w:val="9DC3E6"/>
        <w:sz w:val="22"/>
        <w14:textFill>
          <w14:solidFill>
            <w14:schemeClr w14:val="accent5">
              <w14:lumMod w14:val="60000"/>
              <w14:lumOff w14:val="40000"/>
            </w14:schemeClr>
          </w14:solidFill>
        </w14:textFill>
      </w:rPr>
      <w:pPr>
        <w:jc w:val="right"/>
      </w:pPr>
      <w:tcPr>
        <w:shd w:color="FFFFFF" w:fill="FFFFFF" w:val="clear"/>
        <w:tcBorders>
          <w:left w:color="000000" w:space="0" w:sz="4" w:val="none"/>
          <w:top w:color="000000" w:space="0" w:sz="4" w:val="none"/>
          <w:right w:color="9BC2E5" w:space="0" w:sz="4" w:themeColor="accent5" w:themeTint="9A" w:val="single"/>
          <w:bottom w:color="000000" w:space="0" w:sz="4" w:val="none"/>
        </w:tcBorders>
      </w:tcPr>
    </w:tblStylePr>
    <w:tblStylePr w:type="fir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9BC2E5" w:space="0" w:sz="4" w:themeColor="accent5" w:themeTint="9A" w:val="single"/>
        </w:tcBorders>
      </w:tcPr>
    </w:tblStylePr>
    <w:tblStylePr w:type="lastCol">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9BC2E5" w:space="0" w:sz="4" w:themeColor="accent5" w:themeTint="9A" w:val="single"/>
          <w:top w:color="000000" w:space="0" w:sz="4" w:val="none"/>
          <w:right w:color="000000" w:space="0" w:sz="4" w:val="none"/>
          <w:bottom w:color="000000" w:space="0" w:sz="4" w:val="none"/>
        </w:tcBorders>
      </w:tcPr>
    </w:tblStylePr>
    <w:tblStylePr w:type="la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9BC2E5" w:space="0" w:sz="4" w:themeColor="accent5" w:themeTint="9A" w:val="single"/>
          <w:right w:color="000000" w:space="0" w:sz="4" w:val="none"/>
          <w:bottom w:color="000000" w:space="0" w:sz="4" w:val="none"/>
        </w:tcBorders>
      </w:tcPr>
    </w:tblStylePr>
  </w:style>
  <w:style w:customStyle="1" w:styleId="850" w:type="table">
    <w:name w:val="List Table 7 Colorful - Accent 6"/>
    <w:basedOn w:val="705"/>
    <w:qFormat/>
    <w:uiPriority w:val="99"/>
    <w:pPr>
      <w:spacing w:after="0" w:line="240" w:lineRule="auto"/>
    </w:pPr>
    <w:tblPr>
      <w:tblBorders>
        <w:right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rFonts w:ascii="Arial" w:hAnsi="Arial"/>
        <w:i/>
        <w:color w:themeColor="accent6" w:themeTint="99" w:val="A9D18E"/>
        <w:sz w:val="22"/>
        <w14:textFill>
          <w14:solidFill>
            <w14:schemeClr w14:val="accent6">
              <w14:lumMod w14:val="60000"/>
              <w14:lumOff w14:val="40000"/>
            </w14:schemeClr>
          </w14:solidFill>
        </w14:textFill>
      </w:rPr>
      <w:pPr>
        <w:jc w:val="right"/>
      </w:pPr>
      <w:tcPr>
        <w:shd w:color="FFFFFF" w:fill="FFFFFF" w:val="clear"/>
        <w:tcBorders>
          <w:left w:color="000000" w:space="0" w:sz="4" w:val="none"/>
          <w:top w:color="000000" w:space="0" w:sz="4" w:val="none"/>
          <w:right w:color="A9D08E" w:space="0" w:sz="4" w:themeColor="accent6" w:themeTint="98" w:val="single"/>
          <w:bottom w:color="000000" w:space="0" w:sz="4" w:val="none"/>
        </w:tcBorders>
      </w:tcPr>
    </w:tblStylePr>
    <w:tblStylePr w:type="fir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A9D08E" w:space="0" w:sz="4" w:themeColor="accent6" w:themeTint="98" w:val="single"/>
        </w:tcBorders>
      </w:tcPr>
    </w:tblStylePr>
    <w:tblStylePr w:type="lastCol">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A9D08E" w:space="0" w:sz="4" w:themeColor="accent6" w:themeTint="98" w:val="single"/>
          <w:top w:color="000000" w:space="0" w:sz="4" w:val="none"/>
          <w:right w:color="000000" w:space="0" w:sz="4" w:val="none"/>
          <w:bottom w:color="000000" w:space="0" w:sz="4" w:val="none"/>
        </w:tcBorders>
      </w:tcPr>
    </w:tblStylePr>
    <w:tblStylePr w:type="la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A9D08E" w:space="0" w:sz="4" w:themeColor="accent6" w:themeTint="98" w:val="single"/>
          <w:right w:color="000000" w:space="0" w:sz="4" w:val="none"/>
          <w:bottom w:color="000000" w:space="0" w:sz="4" w:val="none"/>
        </w:tcBorders>
      </w:tcPr>
    </w:tblStylePr>
  </w:style>
  <w:style w:customStyle="1" w:styleId="851" w:type="table">
    <w:name w:val="Lined - Accent"/>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852" w:type="table">
    <w:name w:val="Lined - Accent 1"/>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853" w:type="table">
    <w:name w:val="Lined - Accent 2"/>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854" w:type="table">
    <w:name w:val="Lined - Accent 3"/>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855" w:type="table">
    <w:name w:val="Lined - Accent 4"/>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856" w:type="table">
    <w:name w:val="Lined - Accent 5"/>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857" w:type="table">
    <w:name w:val="Lined - Accent 6"/>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858" w:type="table">
    <w:name w:val="Bordered &amp; Lined - Accent"/>
    <w:basedOn w:val="705"/>
    <w:qFormat/>
    <w:uiPriority w:val="99"/>
    <w:rPr>
      <w:color w:val="404040"/>
    </w:rPr>
    <w:pPr>
      <w:spacing w:after="0" w:line="240" w:lineRule="auto"/>
    </w:pPr>
    <w:tblPr>
      <w:tblBorders>
        <w:left w:color="585858" w:space="0" w:sz="4" w:themeColor="text1" w:themeTint="A6" w:val="single"/>
        <w:top w:color="585858" w:space="0" w:sz="4" w:themeColor="text1" w:themeTint="A6" w:val="single"/>
        <w:right w:color="585858" w:space="0" w:sz="4" w:themeColor="text1" w:themeTint="A6" w:val="single"/>
        <w:bottom w:color="585858" w:space="0" w:sz="4" w:themeColor="text1" w:themeTint="A6" w:val="single"/>
        <w:insideV w:color="585858" w:space="0" w:sz="4" w:themeColor="text1" w:themeTint="A6" w:val="single"/>
        <w:insideH w:color="585858"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859" w:type="table">
    <w:name w:val="Bordered &amp; Lined - Accent 1"/>
    <w:basedOn w:val="705"/>
    <w:qFormat/>
    <w:uiPriority w:val="99"/>
    <w:rPr>
      <w:color w:val="404040"/>
    </w:rPr>
    <w:pPr>
      <w:spacing w:after="0" w:line="240" w:lineRule="auto"/>
    </w:pPr>
    <w:tblPr>
      <w:tblBorders>
        <w:left w:color="244175" w:space="0" w:sz="4" w:themeColor="accent1" w:themeShade="95" w:val="single"/>
        <w:top w:color="244175" w:space="0" w:sz="4" w:themeColor="accent1" w:themeShade="95" w:val="single"/>
        <w:right w:color="244175" w:space="0" w:sz="4" w:themeColor="accent1" w:themeShade="95" w:val="single"/>
        <w:bottom w:color="244175" w:space="0" w:sz="4" w:themeColor="accent1" w:themeShade="95" w:val="single"/>
        <w:insideV w:color="244175" w:space="0" w:sz="4" w:themeColor="accent1" w:themeShade="95" w:val="single"/>
        <w:insideH w:color="244175"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860" w:type="table">
    <w:name w:val="Bordered &amp; Lined - Accent 2"/>
    <w:basedOn w:val="705"/>
    <w:qFormat/>
    <w:uiPriority w:val="99"/>
    <w:rPr>
      <w:color w:val="404040"/>
    </w:rPr>
    <w:pPr>
      <w:spacing w:after="0" w:line="240" w:lineRule="auto"/>
    </w:pPr>
    <w:tblPr>
      <w:tblBorders>
        <w:left w:color="99460D" w:space="0" w:sz="4" w:themeColor="accent2" w:themeShade="95" w:val="single"/>
        <w:top w:color="99460D" w:space="0" w:sz="4" w:themeColor="accent2" w:themeShade="95" w:val="single"/>
        <w:right w:color="99460D" w:space="0" w:sz="4" w:themeColor="accent2" w:themeShade="95" w:val="single"/>
        <w:bottom w:color="99460D" w:space="0" w:sz="4" w:themeColor="accent2" w:themeShade="95" w:val="single"/>
        <w:insideV w:color="99460D" w:space="0" w:sz="4" w:themeColor="accent2" w:themeShade="95" w:val="single"/>
        <w:insideH w:color="99460D"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861" w:type="table">
    <w:name w:val="Bordered &amp; Lined - Accent 3"/>
    <w:basedOn w:val="705"/>
    <w:qFormat/>
    <w:uiPriority w:val="99"/>
    <w:rPr>
      <w:color w:val="404040"/>
    </w:rPr>
    <w:pPr>
      <w:spacing w:after="0" w:line="240" w:lineRule="auto"/>
    </w:pPr>
    <w:tblPr>
      <w:tblBorders>
        <w:left w:color="606060" w:space="0" w:sz="4" w:themeColor="accent3" w:themeShade="95" w:val="single"/>
        <w:top w:color="606060" w:space="0" w:sz="4" w:themeColor="accent3" w:themeShade="95" w:val="single"/>
        <w:right w:color="606060" w:space="0" w:sz="4" w:themeColor="accent3" w:themeShade="95" w:val="single"/>
        <w:bottom w:color="606060" w:space="0" w:sz="4" w:themeColor="accent3" w:themeShade="95" w:val="single"/>
        <w:insideV w:color="606060" w:space="0" w:sz="4" w:themeColor="accent3" w:themeShade="95" w:val="single"/>
        <w:insideH w:color="60606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862" w:type="table">
    <w:name w:val="Bordered &amp; Lined - Accent 4"/>
    <w:basedOn w:val="705"/>
    <w:qFormat/>
    <w:uiPriority w:val="99"/>
    <w:rPr>
      <w:color w:val="404040"/>
    </w:rPr>
    <w:pPr>
      <w:spacing w:after="0" w:line="240" w:lineRule="auto"/>
    </w:pPr>
    <w:tblPr>
      <w:tblBorders>
        <w:left w:color="947000" w:space="0" w:sz="4" w:themeColor="accent4" w:themeShade="95" w:val="single"/>
        <w:top w:color="947000" w:space="0" w:sz="4" w:themeColor="accent4" w:themeShade="95" w:val="single"/>
        <w:right w:color="947000" w:space="0" w:sz="4" w:themeColor="accent4" w:themeShade="95" w:val="single"/>
        <w:bottom w:color="947000" w:space="0" w:sz="4" w:themeColor="accent4" w:themeShade="95" w:val="single"/>
        <w:insideV w:color="947000" w:space="0" w:sz="4" w:themeColor="accent4" w:themeShade="95" w:val="single"/>
        <w:insideH w:color="947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863" w:type="table">
    <w:name w:val="Bordered &amp; Lined - Accent 5"/>
    <w:basedOn w:val="705"/>
    <w:qFormat/>
    <w:uiPriority w:val="99"/>
    <w:rPr>
      <w:color w:val="404040"/>
    </w:rPr>
    <w:pPr>
      <w:spacing w:after="0" w:line="240" w:lineRule="auto"/>
    </w:pPr>
    <w:tblPr>
      <w:tblBorders>
        <w:left w:color="245B8D" w:space="0" w:sz="4" w:themeColor="accent5" w:themeShade="95" w:val="single"/>
        <w:top w:color="245B8D" w:space="0" w:sz="4" w:themeColor="accent5" w:themeShade="95" w:val="single"/>
        <w:right w:color="245B8D" w:space="0" w:sz="4" w:themeColor="accent5" w:themeShade="95" w:val="single"/>
        <w:bottom w:color="245B8D" w:space="0" w:sz="4" w:themeColor="accent5" w:themeShade="95" w:val="single"/>
        <w:insideV w:color="245B8D" w:space="0" w:sz="4" w:themeColor="accent5" w:themeShade="95" w:val="single"/>
        <w:insideH w:color="245B8D"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864" w:type="table">
    <w:name w:val="Bordered &amp; Lined - Accent 6"/>
    <w:basedOn w:val="705"/>
    <w:qFormat/>
    <w:uiPriority w:val="99"/>
    <w:rPr>
      <w:color w:val="404040"/>
    </w:rPr>
    <w:pPr>
      <w:spacing w:after="0" w:line="240" w:lineRule="auto"/>
    </w:pPr>
    <w:tblPr>
      <w:tblBorders>
        <w:left w:color="416529" w:space="0" w:sz="4" w:themeColor="accent6" w:themeShade="95" w:val="single"/>
        <w:top w:color="416529" w:space="0" w:sz="4" w:themeColor="accent6" w:themeShade="95" w:val="single"/>
        <w:right w:color="416529" w:space="0" w:sz="4" w:themeColor="accent6" w:themeShade="95" w:val="single"/>
        <w:bottom w:color="416529" w:space="0" w:sz="4" w:themeColor="accent6" w:themeShade="95" w:val="single"/>
        <w:insideV w:color="416529" w:space="0" w:sz="4" w:themeColor="accent6" w:themeShade="95" w:val="single"/>
        <w:insideH w:color="416529"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865" w:type="table">
    <w:name w:val="Bordered"/>
    <w:basedOn w:val="705"/>
    <w:qFormat/>
    <w:uiPriority w:val="99"/>
    <w:pPr>
      <w:spacing w:after="0" w:line="240" w:lineRule="auto"/>
    </w:pPr>
    <w:tblPr>
      <w:tbl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insideV w:color="D8D8D8" w:space="0" w:sz="4" w:themeColor="text1" w:themeTint="26" w:val="single"/>
        <w:insideH w:color="D8D8D8" w:space="0" w:sz="4" w:themeColor="text1" w:themeTint="26" w:val="single"/>
      </w:tblBorders>
    </w:tblPr>
    <w:tblStylePr w:type="band1Horz">
      <w:rPr>
        <w:rFonts w:ascii="Arial" w:hAnsi="Arial"/>
        <w:color w:val="404040"/>
        <w:sz w:val="22"/>
      </w:rPr>
      <w:tcPr>
        <w:tc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7E7E7E" w:space="0" w:sz="12" w:themeColor="text1" w:themeTint="80" w:val="single"/>
        </w:tcBorders>
      </w:tcPr>
    </w:tblStylePr>
    <w:tblStylePr w:type="lastCol">
      <w:rPr>
        <w:rFonts w:ascii="Arial" w:hAnsi="Arial"/>
        <w:color w:val="404040"/>
        <w:sz w:val="22"/>
      </w:rPr>
      <w:tcPr>
        <w:tcBorders>
          <w:left w:color="7E7E7E" w:space="0" w:sz="12" w:themeColor="text1" w:themeTint="80" w:val="single"/>
        </w:tcBorders>
      </w:tcPr>
    </w:tblStylePr>
    <w:tblStylePr w:type="lastRow">
      <w:rPr>
        <w:rFonts w:ascii="Arial" w:hAnsi="Arial"/>
        <w:color w:val="404040"/>
        <w:sz w:val="22"/>
      </w:rPr>
      <w:tcPr>
        <w:tcBorders>
          <w:top w:color="7E7E7E" w:space="0" w:sz="12" w:themeColor="text1" w:themeTint="80" w:val="single"/>
        </w:tcBorders>
      </w:tcPr>
    </w:tblStylePr>
  </w:style>
  <w:style w:customStyle="1" w:styleId="866" w:type="table">
    <w:name w:val="Bordered - Accent 1"/>
    <w:basedOn w:val="705"/>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4472C4" w:space="0" w:sz="12" w:themeColor="accent1" w:val="single"/>
        </w:tcBorders>
      </w:tcPr>
    </w:tblStylePr>
    <w:tblStylePr w:type="lastCol">
      <w:rPr>
        <w:rFonts w:ascii="Arial" w:hAnsi="Arial"/>
        <w:color w:val="404040"/>
        <w:sz w:val="22"/>
      </w:rPr>
      <w:tcPr>
        <w:tcBorders>
          <w:left w:color="4472C4" w:space="0" w:sz="12" w:themeColor="accent1" w:val="single"/>
        </w:tcBorders>
      </w:tcPr>
    </w:tblStylePr>
    <w:tblStylePr w:type="lastRow">
      <w:rPr>
        <w:rFonts w:ascii="Arial" w:hAnsi="Arial"/>
        <w:color w:val="404040"/>
        <w:sz w:val="22"/>
      </w:rPr>
      <w:tcPr>
        <w:tcBorders>
          <w:top w:color="4472C4" w:space="0" w:sz="12" w:themeColor="accent1" w:val="single"/>
        </w:tcBorders>
      </w:tcPr>
    </w:tblStylePr>
  </w:style>
  <w:style w:customStyle="1" w:styleId="867" w:type="table">
    <w:name w:val="Bordered - Accent 2"/>
    <w:basedOn w:val="705"/>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4B285" w:space="0" w:sz="12" w:themeColor="accent2" w:themeTint="97" w:val="single"/>
        </w:tcBorders>
      </w:tcPr>
    </w:tblStylePr>
    <w:tblStylePr w:type="lastCol">
      <w:rPr>
        <w:rFonts w:ascii="Arial" w:hAnsi="Arial"/>
        <w:color w:val="404040"/>
        <w:sz w:val="22"/>
      </w:rPr>
      <w:tcPr>
        <w:tcBorders>
          <w:left w:color="F4B285" w:space="0" w:sz="12" w:themeColor="accent2" w:themeTint="97" w:val="single"/>
        </w:tcBorders>
      </w:tcPr>
    </w:tblStylePr>
    <w:tblStylePr w:type="lastRow">
      <w:rPr>
        <w:rFonts w:ascii="Arial" w:hAnsi="Arial"/>
        <w:color w:val="404040"/>
        <w:sz w:val="22"/>
      </w:rPr>
      <w:tcPr>
        <w:tcBorders>
          <w:top w:color="F4B285" w:space="0" w:sz="12" w:themeColor="accent2" w:themeTint="97" w:val="single"/>
        </w:tcBorders>
      </w:tcPr>
    </w:tblStylePr>
  </w:style>
  <w:style w:customStyle="1" w:styleId="868" w:type="table">
    <w:name w:val="Bordered - Accent 3"/>
    <w:basedOn w:val="705"/>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C9C9C9" w:space="0" w:sz="12" w:themeColor="accent3" w:themeTint="98" w:val="single"/>
        </w:tcBorders>
      </w:tcPr>
    </w:tblStylePr>
    <w:tblStylePr w:type="lastCol">
      <w:rPr>
        <w:rFonts w:ascii="Arial" w:hAnsi="Arial"/>
        <w:color w:val="404040"/>
        <w:sz w:val="22"/>
      </w:rPr>
      <w:tcPr>
        <w:tcBorders>
          <w:left w:color="C9C9C9" w:space="0" w:sz="12" w:themeColor="accent3" w:themeTint="98" w:val="single"/>
        </w:tcBorders>
      </w:tcPr>
    </w:tblStylePr>
    <w:tblStylePr w:type="lastRow">
      <w:rPr>
        <w:rFonts w:ascii="Arial" w:hAnsi="Arial"/>
        <w:color w:val="404040"/>
        <w:sz w:val="22"/>
      </w:rPr>
      <w:tcPr>
        <w:tcBorders>
          <w:top w:color="C9C9C9" w:space="0" w:sz="12" w:themeColor="accent3" w:themeTint="98" w:val="single"/>
        </w:tcBorders>
      </w:tcPr>
    </w:tblStylePr>
  </w:style>
  <w:style w:customStyle="1" w:styleId="869" w:type="table">
    <w:name w:val="Bordered - Accent 4"/>
    <w:basedOn w:val="705"/>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FD864" w:space="0" w:sz="12" w:themeColor="accent4" w:themeTint="9A" w:val="single"/>
        </w:tcBorders>
      </w:tcPr>
    </w:tblStylePr>
    <w:tblStylePr w:type="lastCol">
      <w:rPr>
        <w:rFonts w:ascii="Arial" w:hAnsi="Arial"/>
        <w:color w:val="404040"/>
        <w:sz w:val="22"/>
      </w:rPr>
      <w:tcPr>
        <w:tcBorders>
          <w:left w:color="FFD864" w:space="0" w:sz="12" w:themeColor="accent4" w:themeTint="9A" w:val="single"/>
        </w:tcBorders>
      </w:tcPr>
    </w:tblStylePr>
    <w:tblStylePr w:type="lastRow">
      <w:rPr>
        <w:rFonts w:ascii="Arial" w:hAnsi="Arial"/>
        <w:color w:val="404040"/>
        <w:sz w:val="22"/>
      </w:rPr>
      <w:tcPr>
        <w:tcBorders>
          <w:top w:color="FFD864" w:space="0" w:sz="12" w:themeColor="accent4" w:themeTint="9A" w:val="single"/>
        </w:tcBorders>
      </w:tcPr>
    </w:tblStylePr>
  </w:style>
  <w:style w:customStyle="1" w:styleId="870" w:type="table">
    <w:name w:val="Bordered - Accent 5"/>
    <w:basedOn w:val="705"/>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9BC2E5" w:space="0" w:sz="12" w:themeColor="accent5" w:themeTint="9A" w:val="single"/>
        </w:tcBorders>
      </w:tcPr>
    </w:tblStylePr>
    <w:tblStylePr w:type="lastCol">
      <w:rPr>
        <w:rFonts w:ascii="Arial" w:hAnsi="Arial"/>
        <w:color w:val="404040"/>
        <w:sz w:val="22"/>
      </w:rPr>
      <w:tcPr>
        <w:tcBorders>
          <w:left w:color="9BC2E5" w:space="0" w:sz="12" w:themeColor="accent5" w:themeTint="9A" w:val="single"/>
        </w:tcBorders>
      </w:tcPr>
    </w:tblStylePr>
    <w:tblStylePr w:type="lastRow">
      <w:rPr>
        <w:rFonts w:ascii="Arial" w:hAnsi="Arial"/>
        <w:color w:val="404040"/>
        <w:sz w:val="22"/>
      </w:rPr>
      <w:tcPr>
        <w:tcBorders>
          <w:top w:color="9BC2E5" w:space="0" w:sz="12" w:themeColor="accent5" w:themeTint="9A" w:val="single"/>
        </w:tcBorders>
      </w:tcPr>
    </w:tblStylePr>
  </w:style>
  <w:style w:customStyle="1" w:styleId="871" w:type="table">
    <w:name w:val="Bordered - Accent 6"/>
    <w:basedOn w:val="705"/>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A9D08E" w:space="0" w:sz="12" w:themeColor="accent6" w:themeTint="98" w:val="single"/>
        </w:tcBorders>
      </w:tcPr>
    </w:tblStylePr>
    <w:tblStylePr w:type="lastCol">
      <w:rPr>
        <w:rFonts w:ascii="Arial" w:hAnsi="Arial"/>
        <w:color w:val="404040"/>
        <w:sz w:val="22"/>
      </w:rPr>
      <w:tcPr>
        <w:tcBorders>
          <w:left w:color="A9D08E" w:space="0" w:sz="12" w:themeColor="accent6" w:themeTint="98" w:val="single"/>
        </w:tcBorders>
      </w:tcPr>
    </w:tblStylePr>
    <w:tblStylePr w:type="lastRow">
      <w:rPr>
        <w:rFonts w:ascii="Arial" w:hAnsi="Arial"/>
        <w:color w:val="404040"/>
        <w:sz w:val="22"/>
      </w:rPr>
      <w:tcPr>
        <w:tcBorders>
          <w:top w:color="A9D08E" w:space="0" w:sz="12" w:themeColor="accent6" w:themeTint="98" w:val="single"/>
        </w:tcBorders>
      </w:tcPr>
    </w:tblStylePr>
  </w:style>
  <w:style w:customStyle="1" w:styleId="872" w:type="character">
    <w:name w:val="Footnote Text Char"/>
    <w:link w:val="717"/>
    <w:qFormat/>
    <w:uiPriority w:val="99"/>
    <w:rPr>
      <w:sz w:val="18"/>
    </w:rPr>
  </w:style>
  <w:style w:customStyle="1" w:styleId="873" w:type="character">
    <w:name w:val="Endnote Text Char"/>
    <w:link w:val="711"/>
    <w:qFormat/>
    <w:uiPriority w:val="99"/>
    <w:rPr>
      <w:sz w:val="20"/>
    </w:rPr>
  </w:style>
  <w:style w:customStyle="1" w:styleId="874" w:type="paragraph">
    <w:name w:val="TOC Heading"/>
    <w:qFormat/>
    <w:uiPriority w:val="39"/>
    <w:unhideWhenUsed/>
    <w:rPr>
      <w:rFonts w:ascii="Times New Roman" w:cs="Times New Roman" w:eastAsia="宋体" w:hAnsi="Times New Roman"/>
    </w:rPr>
  </w:style>
  <w:style w:customStyle="1" w:styleId="875" w:type="character">
    <w:name w:val="页脚 字符"/>
    <w:link w:val="712"/>
    <w:qFormat/>
    <w:uiPriority w:val="99"/>
    <w:rPr>
      <w:sz w:val="18"/>
      <w:szCs w:val="18"/>
    </w:rPr>
  </w:style>
  <w:style w:customStyle="1" w:styleId="876" w:type="character">
    <w:name w:val="页脚 字符1"/>
    <w:basedOn w:val="704"/>
    <w:qFormat/>
    <w:uiPriority w:val="99"/>
    <w:semiHidden/>
    <w:rPr>
      <w:rFonts w:ascii="Calibri" w:cs="Times New Roman" w:eastAsia="微软雅黑" w:hAnsi="Calibri"/>
      <w:sz w:val="18"/>
      <w:szCs w:val="18"/>
    </w:rPr>
  </w:style>
  <w:style w:default="1" w:styleId="877"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1.xml" Type="http://schemas.openxmlformats.org/officeDocument/2006/relationships/footer"/><Relationship Id="rId11" Target="footer2.xml" Type="http://schemas.openxmlformats.org/officeDocument/2006/relationships/footer"/><Relationship Id="rId12" Target="../customXml/item1.xml" Type="http://schemas.openxmlformats.org/officeDocument/2006/relationships/customXml"/><Relationship Id="rId13" Target="media/image1.png" Type="http://schemas.openxmlformats.org/officeDocument/2006/relationships/image"/><Relationship Id="rId14" Target="media/image2.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endnotes.xml" Type="http://schemas.openxmlformats.org/officeDocument/2006/relationships/endnotes"/><Relationship Id="rId9" Target="header1.xml" Type="http://schemas.openxmlformats.org/officeDocument/2006/relationships/header"/></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2020-11-05T20:54:00Z</dcterms:created>
  <dc:creator>li xingkai</dc:creator>
  <cp:lastModifiedBy>李兴凯</cp:lastModifiedBy>
  <dcterms:modified xsi:type="dcterms:W3CDTF">2022-10-04T06:01:36Z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2052-3.8.1.6116</vt:lpwstr>
  </property>
  <property fmtid="{D5CDD505-2E9C-101B-9397-08002B2CF9AE}" name="ICV" pid="3">
    <vt:lpwstr>08E01779FEE045A687F87D736FD0C564</vt:lpwstr>
  </property>
</Properties>
</file>