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auto" w:fill="auto" w:val="clear"/>
        <w:rPr>
          <w:rFonts w:ascii="黑体" w:cs="黑体" w:eastAsia="黑体" w:hAnsi="黑体" w:hint="eastAsia"/>
          <w:b/>
          <w:bCs/>
          <w:sz w:val="32"/>
          <w:szCs w:val="32"/>
          <w:highlight w:val="none"/>
        </w:rPr>
      </w:pPr>
      <w:r>
        <w:rPr>
          <w:rFonts w:hint="eastAsia"/>
          <w:b w:val="false"/>
          <w:sz w:val="21"/>
          <w:szCs w:val="24"/>
          <w:highlight w:val="none"/>
          <w:lang w:eastAsia="zh-CN" w:val="en-US"/>
        </w:rPr>
        <w:t xml:space="preserve"> </w:t>
      </w:r>
      <w:r/>
    </w:p>
    <w:p>
      <w:pPr>
        <w:jc w:val="center"/>
        <w:keepLines w:val="false"/>
        <w:keepNext w:val="false"/>
        <w:pageBreakBefore w:val="false"/>
        <w:spacing w:afterAutospacing="0" w:line="360" w:lineRule="auto"/>
        <w:shd w:color="auto" w:fill="auto" w:val="clear"/>
        <w:rPr>
          <w:rFonts w:ascii="黑体" w:cs="黑体" w:eastAsia="黑体" w:hAnsi="黑体" w:hint="eastAsia"/>
          <w:sz w:val="80"/>
          <w:szCs w:val="80"/>
          <w:highlight w:val="none"/>
        </w:rPr>
      </w:pPr>
      <w:r>
        <w:rPr>
          <w:rFonts w:ascii="黑体" w:cs="黑体" w:eastAsia="黑体" w:hAnsi="黑体" w:hint="eastAsia"/>
          <w:b/>
          <w:bCs/>
          <w:sz w:val="72"/>
          <w:szCs w:val="72"/>
          <w:highlight w:val="none"/>
        </w:rPr>
        <w:t xml:space="preserve">鉴定意见书</w:t>
      </w:r>
      <w:r>
        <w:rPr>
          <w:rFonts w:eastAsia="宋体"/>
          <w:sz w:val="32"/>
          <w:szCs w:val="32"/>
          <w:highlight w:val="none"/>
        </w:rPr>
      </w:r>
      <w:r/>
    </w:p>
    <w:p>
      <w:pPr>
        <w:jc w:val="center"/>
        <w:keepLines w:val="false"/>
        <w:keepNext w:val="false"/>
        <w:pageBreakBefore w:val="false"/>
        <w:spacing w:line="360" w:lineRule="auto"/>
        <w:shd w:color="auto" w:fill="auto" w:val="clear"/>
        <w:widowControl/>
        <w:rPr>
          <w:rFonts w:ascii="宋体" w:cs="宋体" w:eastAsia="宋体" w:hAnsi="宋体" w:hint="eastAsia"/>
          <w:highlight w:val="none"/>
          <w:lang w:bidi="ar"/>
        </w:rPr>
        <w:suppressLineNumbers w:val="0"/>
      </w:pP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rPr>
          <w:rFonts w:ascii="宋体" w:cs="宋体" w:eastAsia="宋体" w:hAnsi="宋体" w:hint="eastAsia"/>
          <w:sz w:val="21"/>
          <w:szCs w:val="21"/>
          <w:highlight w:val="none"/>
          <w:lang w:bidi="ar"/>
        </w:rPr>
      </w:r>
      <w:r/>
    </w:p>
    <w:p>
      <w:pPr>
        <w:ind w:hanging="2800" w:left="2800"/>
        <w:jc w:val="center"/>
        <w:keepLines w:val="false"/>
        <w:keepNext w:val="false"/>
        <w:pageBreakBefore w:val="false"/>
        <w:spacing w:afterAutospacing="0"/>
        <w:shd w:color="auto" w:fill="auto" w:val="clear"/>
        <w:widowControl/>
        <w:rPr>
          <w:highlight w:val="none"/>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ind w:hanging="2800" w:left="2800"/>
        <w:jc w:val="center"/>
        <w:keepLines w:val="false"/>
        <w:keepNext w:val="false"/>
        <w:pageBreakBefore w:val="false"/>
        <w:spacing w:afterAutospacing="0"/>
        <w:shd w:color="auto" w:fill="auto" w:val="clear"/>
        <w:widowControl/>
        <w:rPr>
          <w:rFonts w:ascii="Open Sans" w:cs="Open Sans" w:eastAsia="Open Sans" w:hAnsi="Open Sans" w:hint="default"/>
          <w:b w:val="false"/>
          <w:i w:val="false"/>
          <w:caps w:val="false"/>
          <w:color w:val="333333"/>
          <w:spacing w:val="0"/>
          <w:position w:val="0"/>
          <w:sz w:val="32"/>
          <w:szCs w:val="32"/>
          <w:highlight w:val="none"/>
          <w:u w:val="none"/>
          <w:lang w:bidi="ar" w:eastAsia="zh-CN" w:val="en-US"/>
        </w:rPr>
      </w:pP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rPr>
          <w:rFonts w:ascii="Open Sans" w:cs="Open Sans" w:eastAsia="Open Sans" w:hAnsi="Open Sans" w:hint="default"/>
          <w:b w:val="false"/>
          <w:i w:val="false"/>
          <w:caps w:val="false"/>
          <w:color w:val="333333"/>
          <w:spacing w:val="0"/>
          <w:position w:val="0"/>
          <w:sz w:val="32"/>
          <w:szCs w:val="32"/>
          <w:highlight w:val="none"/>
          <w:u w:val="none"/>
          <w:shd w:color="auto" w:fill="auto" w:val="clear"/>
          <w:lang w:bidi="ar" w:eastAsia="zh-CN" w:val="en-US"/>
        </w:rPr>
      </w:r>
      <w:r/>
    </w:p>
    <w:p>
      <w:pPr>
        <w:contextualSpacing w:val="false"/>
        <w:ind w:firstLine="567" w:left="0" w:right="0"/>
        <w:jc w:val="left"/>
        <w:keepLines w:val="false"/>
        <w:keepNext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项目名称：</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津E19769威志牌CA7150BUE5Q小型轿车车辆技术鉴定</w:t>
      </w:r>
      <w:r>
        <w:rPr>
          <w:rFonts w:ascii="宋体" w:cs="宋体" w:eastAsia="宋体" w:hAnsi="宋体" w:hint="eastAsia"/>
          <w:sz w:val="30"/>
          <w:szCs w:val="28"/>
          <w:highlight w:val="none"/>
        </w:rPr>
        <w:t xml:space="preserve">项目</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宋体" w:cs="宋体" w:eastAsia="宋体" w:hAnsi="宋体" w:hint="eastAsia"/>
          <w:sz w:val="30"/>
          <w:szCs w:val="28"/>
          <w:highlight w:val="none"/>
        </w:rPr>
        <w:t xml:space="preserve">委托方：</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天津市西青区人民法院</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b w:val="false"/>
          <w:i w:val="false"/>
          <w:caps w:val="false"/>
          <w:color w:val="333333"/>
          <w:spacing w:val="0"/>
          <w:sz w:val="30"/>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所有人：</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天津市汇宝出租汽车公司</w:t>
      </w:r>
      <w:r>
        <w:rPr>
          <w:rFonts w:ascii="Menlo" w:cs="Menlo" w:eastAsia="Menlo" w:hAnsi="Menlo"/>
          <w:color w:val="000000"/>
          <w:sz w:val="24"/>
          <w:szCs w:val="24"/>
          <w:highlight w:val="none"/>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t xml:space="preserve">车牌号码：</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津E19769</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地址：</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天津市和平区新兴街汉阳道50号增1号二层202</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宋体" w:cs="宋体" w:eastAsia="宋体" w:hAnsi="宋体" w:hint="eastAsia"/>
          <w:sz w:val="30"/>
          <w:highlight w:val="none"/>
        </w:rPr>
        <w:suppressLineNumbers w:val="0"/>
      </w:pPr>
      <w:r>
        <w:rPr>
          <w:rFonts w:ascii="宋体" w:cs="宋体" w:eastAsia="宋体" w:hAnsi="宋体" w:hint="eastAsia"/>
          <w:sz w:val="30"/>
          <w:szCs w:val="28"/>
          <w:highlight w:val="none"/>
        </w:rPr>
        <w:t xml:space="preserve">电话：</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02229959999</w:t>
      </w:r>
      <w:r>
        <w:rPr>
          <w:sz w:val="30"/>
        </w:rPr>
      </w:r>
      <w:r/>
    </w:p>
    <w:p>
      <w:pPr>
        <w:contextualSpacing w:val="false"/>
        <w:ind w:firstLine="567" w:left="0" w:right="0"/>
        <w:jc w:val="left"/>
        <w:keepLines w:val="false"/>
        <w:keepNext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eastAsia="宋体" w:hAnsi="宋体" w:hint="eastAsia"/>
          <w:sz w:val="30"/>
          <w:szCs w:val="28"/>
          <w:highlight w:val="none"/>
        </w:rPr>
        <w:t xml:space="preserve">评估人员：</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李兴凯,李兴凯,yyc</w:t>
      </w:r>
      <w:r>
        <w:rPr>
          <w:sz w:val="30"/>
        </w:rPr>
      </w:r>
      <w:r/>
    </w:p>
    <w:p>
      <w:pPr>
        <w:contextualSpacing w:val="false"/>
        <w:ind w:firstLine="567" w:left="0" w:right="0"/>
        <w:jc w:val="left"/>
        <w:keepLines w:val="false"/>
        <w:keepNext w:val="false"/>
        <w:pageBreakBefore w:val="false"/>
        <w:spacing w:after="0" w:before="0" w:line="480" w:lineRule="auto"/>
        <w:shd w:color="auto" w:fill="auto" w:val="clear"/>
        <w:widowControl/>
        <w:rPr>
          <w:rFonts w:ascii="Open Sans" w:cs="Open Sans" w:eastAsia="Open Sans" w:hAnsi="Open Sans"/>
          <w:color w:val="333333"/>
          <w:sz w:val="30"/>
          <w:highlight w:val="none"/>
        </w:rPr>
        <w:suppressLineNumbers w:val="0"/>
      </w:pPr>
      <w:r>
        <w:rPr>
          <w:rFonts w:ascii="宋体" w:cs="宋体" w:hAnsi="宋体" w:hint="eastAsia"/>
          <w:sz w:val="30"/>
          <w:szCs w:val="28"/>
          <w:highlight w:val="none"/>
          <w:lang w:eastAsia="zh-CN" w:val="en-US"/>
        </w:rPr>
        <w:t xml:space="preserve">鉴定</w:t>
      </w:r>
      <w:r>
        <w:rPr>
          <w:rFonts w:ascii="宋体" w:cs="宋体" w:eastAsia="宋体" w:hAnsi="宋体" w:hint="eastAsia"/>
          <w:sz w:val="30"/>
          <w:szCs w:val="28"/>
          <w:highlight w:val="none"/>
        </w:rPr>
        <w:t xml:space="preserve">作业日期：</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2022年04月25日</w:t>
      </w:r>
      <w:r>
        <w:rPr>
          <w:rFonts w:ascii="宋体" w:cs="宋体" w:eastAsia="宋体" w:hAnsi="宋体" w:hint="eastAsia"/>
          <w:sz w:val="30"/>
          <w:szCs w:val="28"/>
          <w:highlight w:val="none"/>
        </w:rPr>
        <w:t xml:space="preserve">---</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sz w:val="30"/>
        </w:rPr>
      </w:r>
      <w:r/>
    </w:p>
    <w:p>
      <w:pPr>
        <w:contextualSpacing w:val="false"/>
        <w:ind w:firstLine="0" w:left="0"/>
        <w:jc w:val="center"/>
        <w:keepLines w:val="false"/>
        <w:keepNext w:val="false"/>
        <w:pageBreakBefore w:val="false"/>
        <w:spacing w:after="0" w:afterAutospacing="0" w:before="0" w:line="480" w:lineRule="auto"/>
        <w:shd w:color="auto" w:fill="auto" w:val="clear"/>
        <w:rPr>
          <w:rFonts w:ascii="宋体" w:cs="宋体" w:eastAsia="宋体" w:hAnsi="宋体" w:hint="eastAsia"/>
          <w:color w:val="000000"/>
          <w:sz w:val="36"/>
          <w:szCs w:val="36"/>
          <w:highlight w:val="none"/>
          <w:shd w:color="FFFFFF" w:fill="FFFFFF" w:val="clear"/>
        </w:rPr>
        <w:suppressLineNumbers w:val="0"/>
      </w:pPr>
      <w:r>
        <w:rPr>
          <w:rFonts w:ascii="宋体" w:cs="宋体" w:eastAsia="宋体" w:hAnsi="宋体" w:hint="eastAsia"/>
          <w:color w:val="000000"/>
          <w:sz w:val="30"/>
          <w:szCs w:val="36"/>
          <w:highlight w:val="none"/>
          <w:shd w:color="FFFFFF" w:fill="FFFFFF" w:val="clear"/>
        </w:rPr>
        <w:rPr>
          <w:rFonts w:eastAsia="宋体" w:ascii="宋体"/>
        </w:rPr>
        <w:rPr>
          <w:shd w:fill=""/>
        </w:rPr>
        <w:t xml:space="preserve">天津元丰泉机动车鉴定评估有限公司</w:t>
      </w:r>
      <w:r/>
    </w:p>
    <w:p>
      <w:pPr>
        <w:contextualSpacing w:val="false"/>
        <w:ind w:firstLine="0" w:left="0"/>
        <w:jc w:val="left"/>
        <w:keepLines w:val="false"/>
        <w:keepNext w:val="false"/>
        <w:pageBreakBefore w:val="false"/>
        <w:spacing w:after="0" w:afterAutospacing="0" w:before="0" w:line="480" w:lineRule="auto"/>
        <w:shd w:color="auto" w:fill="auto" w:val="clear"/>
        <w:rPr>
          <w:rFonts w:ascii="宋体" w:cs="宋体" w:eastAsia="宋体" w:hAnsi="宋体"/>
          <w:color w:val="00B0F0"/>
          <w:sz w:val="18"/>
          <w:szCs w:val="18"/>
          <w:highlight w:val="none"/>
        </w:rPr>
        <w:suppressLineNumbers w:val="0"/>
      </w:pPr>
      <w:r>
        <w:rPr>
          <w:rFonts w:ascii="宋体" w:cs="宋体" w:eastAsia="宋体" w:hAnsi="宋体"/>
          <w:color w:val="00B0F0"/>
          <w:sz w:val="18"/>
          <w:szCs w:val="18"/>
          <w:highlight w:val="none"/>
          <w:lang w:val="en-US"/>
        </w:rPr>
      </w:r>
      <w:r/>
    </w:p>
    <w:p>
      <w:pPr>
        <w:ind w:firstLine="0" w:left="0"/>
        <w:jc w:val="center"/>
        <w:keepLines w:val="false"/>
        <w:keepNext w:val="false"/>
        <w:pageBreakBefore w:val="false"/>
        <w:spacing w:afterAutospacing="0" w:line="360" w:lineRule="auto"/>
        <w:shd w:color="auto" w:fill="auto" w:val="clear"/>
        <w:rPr>
          <w:rFonts w:ascii="宋体" w:cs="宋体" w:eastAsia="宋体" w:hAnsi="宋体"/>
          <w:color w:val="00B0F0"/>
          <w:sz w:val="18"/>
          <w:szCs w:val="18"/>
          <w:highlight w:val="none"/>
          <w:lang w:val="en-US"/>
        </w:rPr>
      </w:pPr>
      <w:r>
        <w:rPr>
          <w:rFonts w:ascii="宋体" w:cs="宋体" w:eastAsia="宋体" w:hAnsi="宋体"/>
          <w:color w:val="00B0F0"/>
          <w:sz w:val="18"/>
          <w:szCs w:val="18"/>
          <w:highlight w:val="none"/>
          <w:lang w:val="en-US"/>
        </w:rPr>
      </w:r>
      <w:r/>
    </w:p>
    <w:p>
      <w:pPr>
        <w:shd w:color="auto" w:val="nil"/>
        <w:rPr>
          <w:rFonts w:ascii="黑体" w:eastAsia="黑体" w:hAnsi="宋体" w:hint="eastAsia"/>
          <w:b/>
          <w:sz w:val="44"/>
          <w:szCs w:val="44"/>
          <w:highlight w:val="none"/>
          <w:lang w:eastAsia="zh-CN" w:val="en-US"/>
        </w:rPr>
      </w:pPr>
      <w:r>
        <w:rPr>
          <w:rFonts w:ascii="黑体" w:eastAsia="黑体" w:hAnsi="宋体" w:hint="eastAsia"/>
          <w:b/>
          <w:bCs/>
          <w:sz w:val="44"/>
          <w:szCs w:val="44"/>
          <w:highlight w:val="none"/>
          <w:lang w:eastAsia="zh-CN" w:val="en-US"/>
        </w:rPr>
        <w:br w:type="page"/>
      </w:r>
      <w:r>
        <w:rPr>
          <w:rFonts w:ascii="黑体" w:eastAsia="黑体" w:hAnsi="宋体" w:hint="eastAsia"/>
          <w:b/>
          <w:bCs/>
          <w:sz w:val="44"/>
          <w:szCs w:val="44"/>
          <w:highlight w:val="none"/>
          <w:lang w:eastAsia="zh-CN" w:val="en-US"/>
        </w:rPr>
      </w:r>
      <w:r/>
    </w:p>
    <w:p>
      <w:pPr>
        <w:ind w:firstLine="296" w:right="315"/>
        <w:jc w:val="center"/>
        <w:keepLines w:val="false"/>
        <w:keepNext w:val="false"/>
        <w:pageBreakBefore w:val="false"/>
        <w:spacing w:afterAutospacing="0" w:line="600" w:lineRule="exact"/>
        <w:shd w:color="auto" w:fill="auto" w:val="clear"/>
        <w:rPr>
          <w:rFonts w:ascii="黑体" w:cs="黑体" w:eastAsia="黑体" w:hAnsi="黑体" w:hint="eastAsia"/>
          <w:color w:val="454343"/>
          <w:highlight w:val="none"/>
          <w:lang w:eastAsia="zh-CN" w:val="en-US"/>
        </w:rPr>
      </w:pPr>
      <w:r>
        <w:rPr>
          <w:rFonts w:ascii="宋体" w:hAnsi="宋体" w:hint="eastAsia"/>
          <w:spacing w:val="8"/>
          <w:sz w:val="28"/>
          <w:szCs w:val="28"/>
          <w:highlight w:val="none"/>
        </w:rPr>
      </w:r>
      <w:r>
        <w:rPr>
          <w:rFonts w:ascii="黑体" w:cs="黑体" w:eastAsia="黑体" w:hAnsi="黑体" w:hint="eastAsia"/>
          <w:b/>
          <w:bCs w:val="false"/>
          <w:i w:val="false"/>
          <w:caps w:val="false"/>
          <w:color w:val="454343"/>
          <w:spacing w:val="0"/>
          <w:sz w:val="48"/>
          <w:szCs w:val="48"/>
          <w:highlight w:val="none"/>
          <w:lang w:eastAsia="zh-CN"/>
        </w:rPr>
        <w:t xml:space="preserve">目</w:t>
      </w:r>
      <w:r>
        <w:rPr>
          <w:rFonts w:ascii="黑体" w:cs="黑体" w:eastAsia="黑体" w:hAnsi="黑体" w:hint="eastAsia"/>
          <w:b/>
          <w:bCs w:val="false"/>
          <w:i w:val="false"/>
          <w:caps w:val="false"/>
          <w:color w:val="454343"/>
          <w:spacing w:val="0"/>
          <w:sz w:val="48"/>
          <w:szCs w:val="48"/>
          <w:highlight w:val="none"/>
          <w:lang w:eastAsia="zh-CN" w:val="en-US"/>
        </w:rPr>
        <w:t xml:space="preserve">  录</w:t>
      </w:r>
      <w:r/>
    </w:p>
    <w:p>
      <w:pPr>
        <w:pStyle w:val="882"/>
        <w:numPr>
          <w:ilvl w:val="0"/>
          <w:numId w:val="0"/>
        </w:numPr>
        <w:contextualSpacing w:val="false"/>
        <w:ind w:firstLine="0"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一、鉴定机构承诺书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二、鉴定人员承诺书</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三、鉴定意见书</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（一）绪言</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二</w:t>
      </w:r>
      <w:r>
        <w:rPr>
          <w:rFonts w:ascii="宋体" w:cs="宋体" w:eastAsia="宋体" w:hAnsi="宋体" w:hint="eastAsia"/>
          <w:b w:val="false"/>
          <w:i w:val="false"/>
          <w:caps w:val="false"/>
          <w:color w:val="454343"/>
          <w:spacing w:val="0"/>
          <w:sz w:val="30"/>
          <w:szCs w:val="30"/>
          <w:highlight w:val="none"/>
          <w:lang w:eastAsia="zh-CN"/>
        </w:rPr>
        <w:t xml:space="preserve">）基本信息</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三</w:t>
      </w:r>
      <w:r>
        <w:rPr>
          <w:rFonts w:ascii="宋体" w:cs="宋体" w:eastAsia="宋体" w:hAnsi="宋体" w:hint="eastAsia"/>
          <w:b w:val="false"/>
          <w:i w:val="false"/>
          <w:caps w:val="false"/>
          <w:color w:val="454343"/>
          <w:spacing w:val="0"/>
          <w:sz w:val="30"/>
          <w:szCs w:val="30"/>
          <w:highlight w:val="none"/>
          <w:lang w:eastAsia="zh-CN"/>
        </w:rPr>
        <w:t xml:space="preserve">）鉴定目的</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）鉴定基准日</w:t>
      </w:r>
      <w:r>
        <w:rPr>
          <w:rFonts w:ascii="宋体" w:cs="宋体" w:eastAsia="宋体" w:hAnsi="宋体" w:hint="eastAsia"/>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五</w:t>
      </w:r>
      <w:r>
        <w:rPr>
          <w:rFonts w:ascii="宋体" w:cs="宋体" w:eastAsia="宋体" w:hAnsi="宋体" w:hint="eastAsia"/>
          <w:b w:val="false"/>
          <w:i w:val="false"/>
          <w:caps w:val="false"/>
          <w:color w:val="454343"/>
          <w:spacing w:val="0"/>
          <w:sz w:val="30"/>
          <w:szCs w:val="30"/>
          <w:highlight w:val="none"/>
          <w:lang w:eastAsia="zh-CN"/>
        </w:rPr>
        <w:t xml:space="preserve">）鉴定依据</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六</w:t>
      </w:r>
      <w:r>
        <w:rPr>
          <w:rFonts w:ascii="宋体" w:cs="宋体" w:eastAsia="宋体" w:hAnsi="宋体" w:hint="eastAsia"/>
          <w:b w:val="false"/>
          <w:i w:val="false"/>
          <w:caps w:val="false"/>
          <w:color w:val="454343"/>
          <w:spacing w:val="0"/>
          <w:sz w:val="30"/>
          <w:szCs w:val="30"/>
          <w:highlight w:val="none"/>
          <w:lang w:eastAsia="zh-CN"/>
        </w:rPr>
        <w:t xml:space="preserve">）鉴定程序</w:t>
      </w:r>
      <w:r>
        <w:rPr>
          <w:rFonts w:ascii="宋体" w:cs="宋体" w:eastAsia="宋体" w:hAnsi="宋体" w:hint="eastAsia"/>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default"/>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七</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bidi="ar" w:eastAsia="zh-CN" w:val="en-US"/>
        </w:rPr>
        <w:t xml:space="preserve">案件简介</w:t>
      </w:r>
      <w:r>
        <w:rPr>
          <w:rFonts w:ascii="宋体" w:cs="宋体" w:eastAsia="宋体" w:hAnsi="宋体" w:hint="default"/>
          <w:b w:val="false"/>
          <w:i w:val="false"/>
          <w:caps w:val="false"/>
          <w:color w:val="454343"/>
          <w:spacing w:val="0"/>
          <w:sz w:val="30"/>
          <w:szCs w:val="30"/>
          <w:highlight w:val="none"/>
        </w:rPr>
      </w:r>
      <w:r/>
    </w:p>
    <w:p>
      <w:pPr>
        <w:pStyle w:val="881"/>
        <w:contextualSpacing w:val="false"/>
        <w:ind w:firstLine="840" w:left="0"/>
        <w:jc w:val="left"/>
        <w:keepLines w:val="false"/>
        <w:keepNext w:val="false"/>
        <w:spacing w:after="0" w:before="0" w:line="360" w:lineRule="auto"/>
        <w:shd w:color="auto" w:fill="auto" w:val="clear"/>
        <w:widowControl/>
        <w:rPr>
          <w:rFonts w:ascii="宋体" w:cs="宋体" w:eastAsia="宋体" w:hAnsi="宋体" w:hint="eastAsia"/>
          <w:color w:val="454343"/>
          <w:highlight w:val="none"/>
        </w:rP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default"/>
          <w:b w:val="false"/>
          <w:i w:val="false"/>
          <w:caps w:val="false"/>
          <w:color w:val="454343"/>
          <w:spacing w:val="0"/>
          <w:sz w:val="30"/>
          <w:szCs w:val="30"/>
          <w:highlight w:val="none"/>
          <w:lang w:eastAsia="zh-CN"/>
        </w:rPr>
        <w:t xml:space="preserve">八</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bidi="ar" w:eastAsia="zh-CN" w:val="en-US"/>
        </w:rPr>
        <w:t xml:space="preserve">鉴定过程</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九</w:t>
      </w:r>
      <w:r>
        <w:rPr>
          <w:rFonts w:ascii="宋体" w:cs="宋体" w:eastAsia="宋体" w:hAnsi="宋体" w:hint="eastAsia"/>
          <w:b w:val="false"/>
          <w:i w:val="false"/>
          <w:caps w:val="false"/>
          <w:color w:val="454343"/>
          <w:spacing w:val="0"/>
          <w:sz w:val="30"/>
          <w:szCs w:val="30"/>
          <w:highlight w:val="none"/>
          <w:lang w:eastAsia="zh-CN"/>
        </w:rPr>
        <w:t xml:space="preserve">）技术分析</w:t>
      </w:r>
      <w:r>
        <w:rPr>
          <w:rFonts w:ascii="宋体" w:cs="宋体" w:eastAsia="宋体" w:hAnsi="宋体" w:hint="eastAsia"/>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default"/>
          <w:b w:val="false"/>
          <w:i w:val="false"/>
          <w:caps w:val="false"/>
          <w:color w:val="454343"/>
          <w:spacing w:val="0"/>
          <w:sz w:val="30"/>
          <w:szCs w:val="30"/>
          <w:highlight w:val="none"/>
          <w:lang w:eastAsia="zh-CN"/>
        </w:rPr>
        <w:t xml:space="preserve">十</w:t>
      </w:r>
      <w:r>
        <w:rPr>
          <w:rFonts w:ascii="宋体" w:cs="宋体" w:eastAsia="宋体" w:hAnsi="宋体" w:hint="eastAsia"/>
          <w:b w:val="false"/>
          <w:i w:val="false"/>
          <w:caps w:val="false"/>
          <w:color w:val="454343"/>
          <w:spacing w:val="0"/>
          <w:sz w:val="30"/>
          <w:szCs w:val="30"/>
          <w:highlight w:val="none"/>
          <w:lang w:eastAsia="zh-CN"/>
        </w:rPr>
        <w:t xml:space="preserve">）鉴定意见</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w:t>
      </w:r>
      <w:r>
        <w:rPr>
          <w:rFonts w:ascii="宋体" w:cs="宋体" w:hAnsi="宋体" w:hint="default"/>
          <w:b w:val="false"/>
          <w:i w:val="false"/>
          <w:caps w:val="false"/>
          <w:color w:val="454343"/>
          <w:spacing w:val="0"/>
          <w:sz w:val="30"/>
          <w:szCs w:val="30"/>
          <w:highlight w:val="none"/>
          <w:lang w:eastAsia="zh-CN"/>
        </w:rPr>
        <w:t xml:space="preserve">十一</w:t>
      </w:r>
      <w:r>
        <w:rPr>
          <w:rFonts w:ascii="宋体" w:cs="宋体" w:eastAsia="宋体" w:hAnsi="宋体" w:hint="eastAsia"/>
          <w:b w:val="false"/>
          <w:i w:val="false"/>
          <w:caps w:val="false"/>
          <w:color w:val="454343"/>
          <w:spacing w:val="0"/>
          <w:sz w:val="30"/>
          <w:szCs w:val="30"/>
          <w:highlight w:val="none"/>
          <w:lang w:eastAsia="zh-CN" w:val="en-US"/>
        </w:rPr>
        <w:t xml:space="preserve">）鉴定假设条件</w:t>
      </w:r>
      <w:r>
        <w:rPr>
          <w:rFonts w:ascii="宋体" w:cs="宋体" w:eastAsia="宋体" w:hAnsi="宋体" w:hint="default"/>
          <w:b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二</w:t>
      </w:r>
      <w:r>
        <w:rPr>
          <w:rFonts w:ascii="宋体" w:cs="宋体" w:eastAsia="宋体" w:hAnsi="宋体" w:hint="eastAsia"/>
          <w:b w:val="false"/>
          <w:i w:val="false"/>
          <w:caps w:val="false"/>
          <w:color w:val="454343"/>
          <w:spacing w:val="0"/>
          <w:sz w:val="30"/>
          <w:szCs w:val="30"/>
          <w:highlight w:val="none"/>
          <w:lang w:eastAsia="zh-CN"/>
        </w:rPr>
        <w:t xml:space="preserve">）特别说明事项</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三</w:t>
      </w: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hAnsi="宋体" w:hint="eastAsia"/>
          <w:b w:val="false"/>
          <w:i w:val="false"/>
          <w:caps w:val="false"/>
          <w:color w:val="454343"/>
          <w:spacing w:val="0"/>
          <w:sz w:val="30"/>
          <w:szCs w:val="30"/>
          <w:highlight w:val="none"/>
          <w:lang w:eastAsia="zh-CN" w:val="en-US"/>
        </w:rPr>
        <w:t xml:space="preserve">意见</w:t>
      </w:r>
      <w:r>
        <w:rPr>
          <w:rFonts w:ascii="宋体" w:cs="宋体" w:eastAsia="宋体" w:hAnsi="宋体" w:hint="eastAsia"/>
          <w:b w:val="false"/>
          <w:i w:val="false"/>
          <w:caps w:val="false"/>
          <w:color w:val="454343"/>
          <w:spacing w:val="0"/>
          <w:sz w:val="30"/>
          <w:szCs w:val="30"/>
          <w:highlight w:val="none"/>
          <w:lang w:eastAsia="zh-CN"/>
        </w:rPr>
        <w:t xml:space="preserve">书法律效力</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837"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rPr>
        <w:t xml:space="preserve">（</w:t>
      </w:r>
      <w:r>
        <w:rPr>
          <w:rFonts w:ascii="宋体" w:cs="宋体" w:eastAsia="宋体" w:hAnsi="宋体" w:hint="eastAsia"/>
          <w:b w:val="false"/>
          <w:i w:val="false"/>
          <w:caps w:val="false"/>
          <w:color w:val="454343"/>
          <w:spacing w:val="0"/>
          <w:sz w:val="30"/>
          <w:szCs w:val="30"/>
          <w:highlight w:val="none"/>
          <w:lang w:eastAsia="zh-CN" w:val="en-US"/>
        </w:rPr>
        <w:t xml:space="preserve">十</w:t>
      </w:r>
      <w:r>
        <w:rPr>
          <w:rFonts w:ascii="宋体" w:cs="宋体" w:hAnsi="宋体" w:hint="default"/>
          <w:b w:val="false"/>
          <w:i w:val="false"/>
          <w:caps w:val="false"/>
          <w:color w:val="454343"/>
          <w:spacing w:val="0"/>
          <w:sz w:val="30"/>
          <w:szCs w:val="30"/>
          <w:highlight w:val="none"/>
          <w:lang w:eastAsia="zh-CN"/>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）鉴定人员及复核人</w:t>
      </w:r>
      <w:r>
        <w:rPr>
          <w:rFonts w:ascii="宋体" w:cs="宋体" w:eastAsia="宋体" w:hAnsi="宋体" w:hint="default"/>
          <w:b/>
          <w:bCs w:val="false"/>
          <w:i w:val="false"/>
          <w:caps w:val="false"/>
          <w:color w:val="454343"/>
          <w:spacing w:val="0"/>
          <w:sz w:val="30"/>
          <w:szCs w:val="30"/>
          <w:highlight w:val="none"/>
        </w:rPr>
      </w:r>
      <w:r/>
    </w:p>
    <w:p>
      <w:pPr>
        <w:pStyle w:val="882"/>
        <w:numPr>
          <w:ilvl w:val="0"/>
          <w:numId w:val="0"/>
        </w:numPr>
        <w:contextualSpacing w:val="false"/>
        <w:ind w:firstLine="639" w:left="0" w:right="23"/>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454343"/>
          <w:highlight w:val="none"/>
          <w:lang w:eastAsia="zh-CN" w:val="en-US"/>
        </w:rPr>
        <w:pBdr>
          <w:left w:color="000000" w:space="0" w:sz="0" w:val="none"/>
          <w:top w:color="000000" w:space="0" w:sz="0" w:val="none"/>
          <w:right w:color="000000" w:space="0" w:sz="0" w:val="none"/>
          <w:bottom w:color="000000" w:space="0" w:sz="0" w:val="none"/>
        </w:pBdr>
        <w:suppressLineNumbers w:val="0"/>
      </w:pPr>
      <w:r>
        <w:rPr>
          <w:rFonts w:ascii="宋体" w:cs="宋体" w:eastAsia="宋体" w:hAnsi="宋体" w:hint="eastAsia"/>
          <w:b w:val="false"/>
          <w:i w:val="false"/>
          <w:caps w:val="false"/>
          <w:color w:val="454343"/>
          <w:spacing w:val="0"/>
          <w:sz w:val="30"/>
          <w:szCs w:val="30"/>
          <w:highlight w:val="none"/>
          <w:lang w:eastAsia="zh-CN" w:val="en-US"/>
        </w:rPr>
        <w:t xml:space="preserve">四、</w:t>
      </w:r>
      <w:r>
        <w:rPr>
          <w:rFonts w:ascii="宋体" w:cs="宋体" w:eastAsia="宋体" w:hAnsi="宋体" w:hint="eastAsia"/>
          <w:b w:val="false"/>
          <w:i w:val="false"/>
          <w:caps w:val="false"/>
          <w:color w:val="454343"/>
          <w:spacing w:val="0"/>
          <w:sz w:val="30"/>
          <w:szCs w:val="30"/>
          <w:highlight w:val="none"/>
          <w:lang w:eastAsia="zh-CN"/>
        </w:rPr>
        <w:t xml:space="preserve">附件</w:t>
      </w:r>
      <w:r>
        <w:rPr>
          <w:rFonts w:ascii="宋体" w:cs="宋体" w:eastAsia="宋体" w:hAnsi="宋体" w:hint="default"/>
          <w:b/>
          <w:bCs w:val="false"/>
          <w:i w:val="false"/>
          <w:caps w:val="false"/>
          <w:color w:val="454343"/>
          <w:spacing w:val="0"/>
          <w:sz w:val="30"/>
          <w:szCs w:val="30"/>
          <w:highlight w:val="none"/>
          <w:lang w:eastAsia="zh-CN" w:val="en-US"/>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pStyle w:val="882"/>
        <w:ind w:firstLine="630" w:left="0" w:right="0"/>
        <w:jc w:val="both"/>
        <w:keepLines w:val="false"/>
        <w:keepNext w:val="false"/>
        <w:pageBreakBefore w:val="false"/>
        <w:spacing w:after="0" w:afterAutospacing="0" w:before="0" w:beforeAutospacing="0" w:line="400" w:lineRule="atLeast"/>
        <w:shd w:color="auto" w:fill="auto" w:val="clear"/>
        <w:widowControl/>
        <w:rPr>
          <w:highlight w:val="none"/>
        </w:rPr>
        <w:pBdr>
          <w:left w:color="000000" w:space="0" w:sz="0" w:val="none"/>
          <w:top w:color="000000" w:space="0" w:sz="0" w:val="none"/>
          <w:right w:color="000000" w:space="0" w:sz="0" w:val="none"/>
          <w:bottom w:color="000000" w:space="0" w:sz="0" w:val="none"/>
        </w:pBdr>
        <w:suppressLineNumbers w:val="0"/>
      </w:pPr>
      <w:r>
        <w:rPr>
          <w:b w:val="false"/>
          <w:sz w:val="21"/>
          <w:szCs w:val="24"/>
          <w:highlight w:val="none"/>
        </w:rPr>
      </w:r>
      <w:r>
        <w:rPr>
          <w:b w:val="false"/>
          <w:sz w:val="21"/>
          <w:szCs w:val="24"/>
          <w:highlight w:val="none"/>
        </w:rPr>
      </w:r>
      <w:r/>
    </w:p>
    <w:p>
      <w:pPr>
        <w:shd w:color="auto" w:fill="auto" w:val="clear"/>
        <w:rPr>
          <w:rFonts w:ascii="黑体" w:eastAsia="黑体" w:hAnsi="宋体" w:hint="eastAsia"/>
          <w:b/>
          <w:bCs/>
          <w:sz w:val="44"/>
          <w:szCs w:val="44"/>
          <w:highlight w:val="none"/>
          <w:lang w:eastAsia="zh-CN" w:val="en-US"/>
        </w:rPr>
      </w:pPr>
      <w:r>
        <w:rPr>
          <w:rFonts w:ascii="黑体" w:eastAsia="黑体" w:hAnsi="宋体" w:hint="eastAsia"/>
          <w:b/>
          <w:bCs/>
          <w:sz w:val="44"/>
          <w:szCs w:val="44"/>
          <w:highlight w:val="none"/>
          <w:lang w:eastAsia="zh-CN" w:val="en-US"/>
        </w:rPr>
        <w:br w:type="page"/>
      </w:r>
      <w:r/>
    </w:p>
    <w:p>
      <w:pPr>
        <w:jc w:val="center"/>
        <w:keepLines w:val="false"/>
        <w:keepNext w:val="false"/>
        <w:pageBreakBefore w:val="false"/>
        <w:spacing w:afterAutospacing="0" w:line="600" w:lineRule="exact"/>
        <w:shd w:color="auto" w:fill="auto" w:val="clear"/>
        <w:rPr>
          <w:rFonts w:ascii="黑体" w:eastAsia="黑体" w:hAnsi="宋体" w:hint="eastAsia"/>
          <w:b/>
          <w:bCs/>
          <w:sz w:val="44"/>
          <w:szCs w:val="44"/>
          <w:highlight w:val="none"/>
        </w:rPr>
      </w:pPr>
      <w:r>
        <w:rPr>
          <w:rFonts w:ascii="黑体" w:eastAsia="黑体" w:hAnsi="宋体" w:hint="eastAsia"/>
          <w:b/>
          <w:bCs/>
          <w:sz w:val="44"/>
          <w:szCs w:val="44"/>
          <w:highlight w:val="none"/>
          <w:lang w:eastAsia="zh-CN" w:val="en-US"/>
        </w:rPr>
        <w:t xml:space="preserve">公司</w:t>
      </w:r>
      <w:r>
        <w:rPr>
          <w:rFonts w:ascii="黑体" w:eastAsia="黑体" w:hAnsi="宋体" w:hint="eastAsia"/>
          <w:b/>
          <w:bCs/>
          <w:sz w:val="44"/>
          <w:szCs w:val="44"/>
          <w:highlight w:val="none"/>
        </w:rPr>
        <w:t xml:space="preserve">承诺书</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本公司接受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hAnsi="宋体" w:hint="eastAsia"/>
          <w:spacing w:val="8"/>
          <w:sz w:val="28"/>
          <w:szCs w:val="28"/>
          <w:highlight w:val="none"/>
        </w:rPr>
        <w:t xml:space="preserve">委托，依据国家法律法规完成本次司法鉴定活动，承担相应法律法规责任。承诺如下：</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1.遵循客观、公正、独立地原则开展鉴定评估工作，依据法院要求的程序、步骤及要求，采用专业的技术标准、技术规范，不受个人或组织对鉴定评估过程和意见的干扰。</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2.认真负责地对鉴定评估材料进行</w:t>
      </w:r>
      <w:r>
        <w:rPr>
          <w:rFonts w:ascii="宋体" w:hAnsi="宋体" w:hint="eastAsia"/>
          <w:spacing w:val="8"/>
          <w:sz w:val="28"/>
          <w:szCs w:val="28"/>
          <w:highlight w:val="none"/>
          <w:lang w:eastAsia="zh-CN"/>
        </w:rPr>
        <w:t xml:space="preserve">论</w:t>
      </w:r>
      <w:r>
        <w:rPr>
          <w:rFonts w:ascii="宋体" w:hAnsi="宋体" w:hint="eastAsia"/>
          <w:spacing w:val="8"/>
          <w:sz w:val="28"/>
          <w:szCs w:val="28"/>
          <w:highlight w:val="none"/>
        </w:rPr>
        <w:t xml:space="preserve">证，查验案件的鉴定评估事项、鉴定评估范围、鉴定评估目的和鉴定评估期限，确保调取证据、勘验物证和询问当事人（证人）的结果真实可靠。</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3.对《鉴定意见书》的内容要求、鉴定评估材料、依据原理方法、过程说明、鉴定意见等负责，保证其真实完整、专业分析、阐述严谨、法理清晰、语言规范。</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5.履行出庭作证司法义务，协助法院做好鉴定评估意见的解释及质证工作，保证不出具虚假或误导性鉴定评估意见。</w:t>
      </w:r>
      <w:r/>
    </w:p>
    <w:p>
      <w:pPr>
        <w:ind w:firstLine="592" w:right="315"/>
        <w:keepLines w:val="false"/>
        <w:keepNext w:val="false"/>
        <w:pageBreakBefore w:val="false"/>
        <w:spacing w:afterAutospacing="0" w:line="600" w:lineRule="exact"/>
        <w:shd w:color="auto" w:fill="auto" w:val="clear"/>
        <w:rPr>
          <w:rFonts w:ascii="宋体" w:hAnsi="宋体" w:hint="eastAsia"/>
          <w:spacing w:val="8"/>
          <w:sz w:val="28"/>
          <w:szCs w:val="28"/>
          <w:highlight w:val="none"/>
        </w:rPr>
      </w:pPr>
      <w:r>
        <w:rPr>
          <w:rFonts w:ascii="宋体" w:hAnsi="宋体" w:hint="eastAsia"/>
          <w:spacing w:val="8"/>
          <w:sz w:val="28"/>
          <w:szCs w:val="28"/>
          <w:highlight w:val="none"/>
        </w:rPr>
        <w:t xml:space="preserve">6.遵守鉴定评估行业职业道德，执行价格收费标准，不得出现与职业道德规范相违背的违法违纪行为，履行公司承诺的司法责任和鉴定人员职业道德。</w:t>
      </w:r>
      <w:r/>
    </w:p>
    <w:p>
      <w:pPr>
        <w:contextualSpacing w:val="false"/>
        <w:ind w:right="2385"/>
        <w:jc w:val="right"/>
        <w:keepLines w:val="false"/>
        <w:keepNext w:val="false"/>
        <w:pageBreakBefore w:val="false"/>
        <w:spacing w:after="0" w:afterAutospacing="0" w:before="0" w:line="360" w:lineRule="auto"/>
        <w:shd w:color="auto" w:fill="auto" w:val="clear"/>
        <w:rPr>
          <w:rFonts w:ascii="宋体" w:hAnsi="宋体" w:hint="eastAsia"/>
          <w:spacing w:val="8"/>
          <w:sz w:val="28"/>
          <w:szCs w:val="28"/>
          <w:highlight w:val="none"/>
        </w:rPr>
        <w:suppressLineNumbers w:val="0"/>
      </w:pPr>
      <w:r>
        <w:rPr>
          <w:rFonts w:ascii="宋体" w:hAnsi="宋体" w:hint="eastAsia"/>
          <w:spacing w:val="8"/>
          <w:sz w:val="28"/>
          <w:szCs w:val="28"/>
          <w:highlight w:val="none"/>
        </w:rPr>
        <w:t xml:space="preserve">鉴定机构（盖章）：</w:t>
      </w:r>
      <w:r>
        <w:rPr>
          <w:rFonts w:ascii="宋体" w:hAnsi="宋体" w:hint="eastAsia"/>
          <w:spacing w:val="8"/>
          <w:sz w:val="28"/>
          <w:szCs w:val="28"/>
          <w:highlight w:val="none"/>
        </w:rPr>
      </w:r>
      <w:r/>
    </w:p>
    <w:p>
      <w:pPr>
        <w:contextualSpacing w:val="false"/>
        <w:ind w:right="2385"/>
        <w:jc w:val="righ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r>
      <w:r/>
    </w:p>
    <w:p>
      <w:pPr>
        <w:jc w:val="center"/>
        <w:keepLines w:val="false"/>
        <w:keepNext w:val="false"/>
        <w:pageBreakBefore w:val="false"/>
        <w:spacing w:afterAutospacing="0" w:line="600" w:lineRule="atLeast"/>
        <w:shd w:color="auto" w:fill="auto" w:val="clear"/>
        <w:widowControl w:val="off"/>
        <w:rPr>
          <w:rFonts w:ascii="宋体" w:eastAsia="宋体" w:hAnsi="宋体"/>
          <w:sz w:val="36"/>
          <w:szCs w:val="36"/>
          <w:highlight w:val="none"/>
        </w:rPr>
      </w:pPr>
      <w:r>
        <w:rPr>
          <w:rFonts w:ascii="宋体" w:hAnsi="宋体" w:hint="eastAsia"/>
          <w:spacing w:val="8"/>
          <w:sz w:val="28"/>
          <w:szCs w:val="28"/>
          <w:highlight w:val="none"/>
        </w:rPr>
        <w:br w:type="page"/>
      </w:r>
      <w:r>
        <w:rPr>
          <w:rFonts w:ascii="黑体" w:cs="黑体" w:eastAsia="黑体" w:hAnsi="黑体" w:hint="eastAsia"/>
          <w:b/>
          <w:bCs/>
          <w:sz w:val="40"/>
          <w:szCs w:val="40"/>
          <w:highlight w:val="none"/>
        </w:rPr>
        <w:t xml:space="preserve">鉴定人员承诺书</w:t>
      </w:r>
      <w:r/>
    </w:p>
    <w:p>
      <w:pPr>
        <w:ind w:firstLine="280" w:right="84"/>
        <w:keepLines w:val="false"/>
        <w:keepNext w:val="false"/>
        <w:pageBreakBefore w:val="false"/>
        <w:spacing w:afterAutospacing="0" w:line="6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本人接受</w:t>
      </w:r>
      <w:r>
        <w:rPr>
          <w:rFonts w:ascii="Open Sans" w:cs="Open Sans" w:eastAsia="Open Sans" w:hAnsi="Open Sans"/>
          <w:b w:val="false"/>
          <w:i w:val="false"/>
          <w:caps w:val="false"/>
          <w:color w:val="333333"/>
          <w:spacing w:val="0"/>
          <w:sz w:val="30"/>
          <w:szCs w:val="28"/>
          <w:highlight w:val="none"/>
          <w:u w:val="none"/>
          <w:shd w:color="FFFFFF" w:fill="FFFFFF" w:val="clear"/>
          <w:lang w:bidi="ar" w:eastAsia="zh-CN" w:val="en-US"/>
        </w:rPr>
        <w:rPr>
          <w:rFonts w:eastAsia="宋体" w:ascii="宋体"/>
        </w:rPr>
        <w:rPr>
          <w:shd w:fill=""/>
        </w:rPr>
        <w:t xml:space="preserve">天津市西青区人民法院</w:t>
      </w:r>
      <w:r>
        <w:rPr>
          <w:rFonts w:ascii="宋体" w:eastAsia="宋体" w:hAnsi="宋体" w:hint="eastAsia"/>
          <w:sz w:val="28"/>
          <w:szCs w:val="28"/>
          <w:highlight w:val="none"/>
        </w:rPr>
        <w:t xml:space="preserve">委托，依照国家法律法规完成本次司法鉴定活动，承诺如下：</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一、遵循科学、公正和诚实原则，客观、独立地进行鉴定，保证鉴定意见不受当事人、代理人或其他第三方的左右；</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二、廉洁自律，不接受当事人及其请托人提供的财物、有价证券和安排的宴请、旅游、娱乐等消费活动。</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三、自觉遵守有关回避的规定，及时向人民法院报告可能影响鉴定意见的各种情形。</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四、保守鉴定活动中知悉的国家秘密、商业秘密和个人隐私，不利用鉴定活动中知悉的国家秘密、商业秘密获取利益，不向无关人员泄露案情及鉴定意见。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五、妥善保管、保存、移交相关鉴定材料，不因自身原因造成鉴定材料污损、遗失；</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六、勤勉尽责，遵照相关鉴定管理规定及技术规范，认真分析判断专业问题，独立进行检验、测算、分析、评定并形成鉴定意见，保证不出具虚假或误导性鉴定意见；</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七、按照人民法院要求，保证依法履行鉴定人出庭作证义务，协助人民法院做好鉴定意见的解释及质证工作；</w:t>
      </w:r>
      <w:r/>
    </w:p>
    <w:p>
      <w:pPr>
        <w:ind w:firstLine="560"/>
        <w:keepLines w:val="false"/>
        <w:keepNext w:val="false"/>
        <w:pageBreakBefore w:val="false"/>
        <w:spacing w:afterAutospacing="0" w:line="500" w:lineRule="atLeast"/>
        <w:shd w:color="auto" w:fill="auto" w:val="clear"/>
        <w:widowControl w:val="off"/>
        <w:rPr>
          <w:rFonts w:ascii="宋体" w:eastAsia="宋体" w:hAnsi="宋体"/>
          <w:sz w:val="28"/>
          <w:szCs w:val="28"/>
          <w:highlight w:val="none"/>
        </w:rPr>
      </w:pPr>
      <w:r>
        <w:rPr>
          <w:rFonts w:ascii="宋体" w:eastAsia="宋体" w:hAnsi="宋体" w:hint="eastAsia"/>
          <w:sz w:val="28"/>
          <w:szCs w:val="28"/>
          <w:highlight w:val="none"/>
        </w:rPr>
        <w:t xml:space="preserve">八、本人郑重承诺，已知悉作为诉讼参与人违反上述承诺将承担的法律责任及行业主管部门、人民法院给予的相应处理。</w:t>
      </w:r>
      <w:r/>
    </w:p>
    <w:p>
      <w:pPr>
        <w:keepLines w:val="false"/>
        <w:keepNext w:val="false"/>
        <w:pageBreakBefore w:val="false"/>
        <w:spacing w:afterAutospacing="0" w:line="500" w:lineRule="atLeast"/>
        <w:shd w:color="auto" w:fill="auto" w:val="clear"/>
        <w:widowControl w:val="off"/>
        <w:rPr>
          <w:rFonts w:ascii="宋体" w:eastAsia="宋体" w:hAnsi="宋体"/>
          <w:sz w:val="24"/>
          <w:szCs w:val="24"/>
          <w:highlight w:val="none"/>
        </w:rPr>
      </w:pPr>
      <w:r>
        <w:rPr>
          <w:rFonts w:ascii="宋体" w:eastAsia="宋体" w:hAnsi="宋体"/>
          <w:sz w:val="24"/>
          <w:szCs w:val="24"/>
          <w:highlight w:val="none"/>
        </w:rPr>
      </w:r>
      <w:r/>
    </w:p>
    <w:p>
      <w:pPr>
        <w:contextualSpacing w:val="false"/>
        <w:ind w:right="2385"/>
        <w:jc w:val="left"/>
        <w:keepLines w:val="false"/>
        <w:keepNext w:val="false"/>
        <w:pageBreakBefore w:val="false"/>
        <w:spacing w:after="0" w:afterAutospacing="0" w:before="0" w:line="360" w:lineRule="auto"/>
        <w:shd w:color="auto" w:fill="auto" w:val="clear"/>
        <w:rPr>
          <w:rFonts w:ascii="宋体" w:eastAsia="宋体" w:hAnsi="宋体"/>
          <w:sz w:val="24"/>
          <w:szCs w:val="24"/>
          <w:highlight w:val="none"/>
        </w:rPr>
        <w:suppressLineNumbers w:val="0"/>
      </w:pPr>
      <w:r>
        <w:rPr>
          <w:rFonts w:ascii="宋体" w:hAnsi="宋体" w:hint="eastAsia"/>
          <w:spacing w:val="8"/>
          <w:sz w:val="28"/>
          <w:szCs w:val="24"/>
          <w:highlight w:val="none"/>
        </w:rPr>
        <w:t xml:space="preserve">承诺人员：（签章）</w:t>
      </w:r>
      <w:r>
        <w:rPr>
          <w:rFonts w:ascii="宋体" w:eastAsia="宋体" w:hAnsi="宋体"/>
          <w:sz w:val="24"/>
          <w:szCs w:val="24"/>
          <w:highlight w:val="none"/>
        </w:rPr>
      </w:r>
      <w:r/>
    </w:p>
    <w:p>
      <w:pPr>
        <w:contextualSpacing w:val="false"/>
        <w:ind w:right="2385"/>
        <w:jc w:val="left"/>
        <w:keepLines w:val="false"/>
        <w:keepNext w:val="false"/>
        <w:spacing w:after="0" w:before="0" w:line="360" w:lineRule="auto"/>
        <w:shd w:color="FFFFFF" w:fill="FFFFFF" w:val="clear"/>
        <w:widowControl/>
        <w:rPr>
          <w:rFonts w:ascii="宋体" w:cs="宋体" w:eastAsia="宋体" w:hAnsi="宋体" w:hint="eastAsia"/>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contextualSpacing w:val="false"/>
        <w:ind w:right="2385"/>
        <w:jc w:val="left"/>
        <w:keepLines w:val="false"/>
        <w:keepNext w:val="false"/>
        <w:spacing w:after="0" w:before="0" w:line="360" w:lineRule="auto"/>
        <w:shd w:color="FFFFFF" w:fill="FFFFFF" w:val="clear"/>
        <w:widowControl/>
        <w:rPr>
          <w:rFonts w:ascii="Open Sans" w:cs="Open Sans" w:eastAsia="Open Sans" w:hAnsi="Open Sans"/>
          <w:b w:val="false"/>
          <w:i w:val="false"/>
          <w:caps w:val="false"/>
          <w:color w:val="333333"/>
          <w:spacing w:val="0"/>
          <w:sz w:val="32"/>
          <w:szCs w:val="32"/>
          <w:highlight w:val="none"/>
          <w:u w:val="none"/>
          <w:lang w:bidi="ar" w:eastAsia="zh-CN" w:val="en-US"/>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2022年05月07日</w:t>
      </w:r>
      <w:r>
        <w:rPr>
          <w:rFonts w:ascii="宋体" w:hAnsi="宋体" w:hint="eastAsia"/>
          <w:spacing w:val="8"/>
          <w:sz w:val="28"/>
          <w:szCs w:val="28"/>
          <w:highlight w:val="none"/>
        </w:rPr>
        <w:br w:type="page"/>
      </w:r>
      <w:r/>
    </w:p>
    <w:p>
      <w:pPr>
        <w:pStyle w:val="882"/>
        <w:ind w:right="0"/>
        <w:jc w:val="both"/>
        <w:keepLines w:val="false"/>
        <w:keepNext w:val="false"/>
        <w:pageBreakBefore w:val="false"/>
        <w:spacing w:after="0" w:afterAutospacing="0" w:before="0" w:beforeAutospacing="0" w:line="440" w:lineRule="atLeast"/>
        <w:shd w:color="auto" w:fill="auto" w:val="clear"/>
        <w:widowControl/>
        <w:rPr>
          <w:rFonts w:ascii="黑体" w:cs="黑体" w:eastAsia="黑体" w:hAnsi="黑体"/>
          <w:b/>
          <w:bCs/>
          <w:sz w:val="48"/>
          <w:szCs w:val="48"/>
          <w:highlight w:val="none"/>
          <w:lang w:eastAsia="zh-CN"/>
        </w:rPr>
        <w:pBdr>
          <w:left w:color="auto" w:space="0" w:sz="0" w:val="none"/>
          <w:top w:color="auto" w:space="0" w:sz="0" w:val="none"/>
          <w:right w:color="auto" w:space="0" w:sz="0" w:val="none"/>
          <w:bottom w:color="auto" w:space="0" w:sz="0" w:val="none"/>
        </w:pBdr>
        <w:sectPr>
          <w:headerReference r:id="rId9" w:type="default"/>
          <w:headerReference r:id="rId10" w:type="first"/>
          <w:footerReference r:id="rId11" w:type="default"/>
          <w:footerReference r:id="rId12" w:type="first"/>
          <w:footnotePr/>
          <w:endnotePr/>
          <w:type w:val="nextPage"/>
          <w:pgSz w:h="16838" w:orient="portrait" w:w="11906"/>
          <w:pgMar w:bottom="1440" w:footer="737" w:gutter="0" w:header="851" w:left="1080" w:right="1080" w:top="1440"/>
          <w:pgNumType w:start="0"/>
          <w:cols w:equalWidth="1" w:num="1" w:sep="0" w:space="720"/>
          <w:docGrid w:linePitch="360"/>
          <w:titlePg/>
        </w:sectPr>
        <w:suppressLineNumbers w:val="0"/>
      </w:pPr>
      <w:r>
        <w:rPr>
          <w:rFonts w:ascii="黑体" w:cs="黑体" w:eastAsia="黑体" w:hAnsi="黑体"/>
          <w:b/>
          <w:bCs/>
          <w:sz w:val="48"/>
          <w:szCs w:val="48"/>
          <w:highlight w:val="none"/>
          <w:lang w:eastAsia="zh-CN"/>
        </w:rPr>
      </w:r>
      <w:r/>
    </w:p>
    <w:p>
      <w:pPr>
        <w:pStyle w:val="882"/>
        <w:ind w:right="0"/>
        <w:jc w:val="center"/>
        <w:keepLines w:val="false"/>
        <w:keepNext w:val="false"/>
        <w:pageBreakBefore w:val="false"/>
        <w:spacing w:after="0" w:afterAutospacing="0" w:before="0" w:beforeAutospacing="0" w:line="500" w:lineRule="exact"/>
        <w:shd w:color="auto" w:fill="auto" w:val="clear"/>
        <w:widowControl/>
        <w:tabs>
          <w:tab w:leader="none" w:pos="9660" w:val="left"/>
        </w:tabs>
        <w:rPr>
          <w:rFonts w:ascii="黑体" w:cs="黑体" w:eastAsia="黑体" w:hAnsi="黑体" w:hint="eastAsia"/>
          <w:b/>
          <w:bCs/>
          <w:sz w:val="48"/>
          <w:szCs w:val="48"/>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bCs/>
          <w:sz w:val="48"/>
          <w:szCs w:val="48"/>
          <w:highlight w:val="none"/>
          <w:lang w:eastAsia="zh-CN"/>
        </w:rPr>
        <w:t xml:space="preserve">鉴定</w:t>
      </w:r>
      <w:r>
        <w:rPr>
          <w:rFonts w:ascii="黑体" w:cs="黑体" w:eastAsia="黑体" w:hAnsi="黑体" w:hint="eastAsia"/>
          <w:b/>
          <w:bCs/>
          <w:sz w:val="48"/>
          <w:szCs w:val="48"/>
          <w:highlight w:val="none"/>
          <w:lang w:eastAsia="zh-CN" w:val="en-US"/>
        </w:rPr>
        <w:t xml:space="preserve">意见</w:t>
      </w:r>
      <w:r>
        <w:rPr>
          <w:rFonts w:ascii="黑体" w:cs="黑体" w:eastAsia="黑体" w:hAnsi="黑体" w:hint="eastAsia"/>
          <w:b/>
          <w:bCs/>
          <w:sz w:val="48"/>
          <w:szCs w:val="48"/>
          <w:highlight w:val="none"/>
          <w:lang w:eastAsia="zh-CN"/>
        </w:rPr>
        <w:t xml:space="preserve">书</w:t>
      </w:r>
      <w:r/>
    </w:p>
    <w:p>
      <w:pPr>
        <w:jc w:val="left"/>
        <w:keepLines w:val="false"/>
        <w:keepNext w:val="false"/>
        <w:pageBreakBefore w:val="false"/>
        <w:spacing w:afterAutospacing="0" w:line="500" w:lineRule="exact"/>
        <w:shd w:color="auto" w:fill="auto" w:val="clear"/>
        <w:rPr>
          <w:rFonts w:ascii="Times New Roman" w:eastAsia="宋体" w:hAnsi="Times New Roman"/>
          <w:sz w:val="21"/>
          <w:szCs w:val="24"/>
          <w:highlight w:val="none"/>
          <w:lang w:eastAsia="zh-CN"/>
        </w:rPr>
      </w:pPr>
      <w:r>
        <w:rPr>
          <w:rFonts w:ascii="Times New Roman" w:eastAsia="宋体" w:hAnsi="Times New Roman"/>
          <w:sz w:val="21"/>
          <w:szCs w:val="24"/>
          <w:highlight w:val="none"/>
          <w:lang w:eastAsia="zh-CN"/>
        </w:rPr>
      </w:r>
      <w:r/>
    </w:p>
    <w:p>
      <w:pPr>
        <w:jc w:val="right"/>
        <w:keepLines w:val="false"/>
        <w:keepNext w:val="false"/>
        <w:shd w:color="auto" w:fill="auto" w:val="clear"/>
        <w:widowControl/>
        <w:rPr>
          <w:rFonts w:ascii="Times New Roman" w:eastAsia="宋体" w:hAnsi="Times New Roman" w:hint="default"/>
          <w:color w:val="auto"/>
          <w:sz w:val="21"/>
          <w:highlight w:val="none"/>
        </w:rPr>
        <w:suppressLineNumbers w:val="0"/>
      </w:pPr>
      <w:r>
        <w:rPr>
          <w:rFonts w:ascii="宋体" w:cs="宋体" w:eastAsia="宋体" w:hAnsi="宋体" w:hint="eastAsia"/>
          <w:b w:val="false"/>
          <w:i w:val="false"/>
          <w:caps w:val="false"/>
          <w:color w:val="auto"/>
          <w:spacing w:val="0"/>
          <w:sz w:val="21"/>
          <w:szCs w:val="21"/>
          <w:highlight w:val="none"/>
          <w:lang w:bidi="ar" w:eastAsia="zh-CN" w:val="en-US"/>
        </w:rPr>
        <w:t xml:space="preserve"> </w:t>
      </w:r>
      <w:r>
        <w:rPr>
          <w:rFonts w:ascii="Open Sans" w:cs="Open Sans" w:eastAsia="Open Sans" w:hAnsi="Open Sans"/>
          <w:b w:val="false"/>
          <w:i w:val="false"/>
          <w:caps w:val="false"/>
          <w:color w:val="333333"/>
          <w:spacing w:val="0"/>
          <w:sz w:val="24"/>
          <w:szCs w:val="32"/>
          <w:highlight w:val="none"/>
          <w:u w:val="none"/>
          <w:shd w:color="FFFFFF" w:fill="FFFFFF" w:val="clear"/>
          <w:lang w:bidi="ar" w:eastAsia="zh-CN" w:val="en-US"/>
        </w:rPr>
        <w:rPr>
          <w:rFonts w:eastAsia="宋体" w:ascii="宋体"/>
        </w:rPr>
        <w:rPr>
          <w:shd w:fill=""/>
        </w:rPr>
        <w:t xml:space="preserve">津元丰泉鉴字2022第0017号</w:t>
      </w:r>
      <w:r/>
    </w:p>
    <w:p>
      <w:pPr>
        <w:pStyle w:val="882"/>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454343"/>
          <w:spacing w:val="0"/>
          <w:sz w:val="32"/>
          <w:szCs w:val="32"/>
          <w:highlight w:val="none"/>
        </w:rPr>
        <w:t xml:space="preserve">一、</w:t>
      </w:r>
      <w:r>
        <w:rPr>
          <w:rFonts w:ascii="黑体" w:cs="黑体" w:eastAsia="黑体" w:hAnsi="黑体" w:hint="default"/>
          <w:b w:val="false"/>
          <w:i w:val="false"/>
          <w:caps w:val="false"/>
          <w:color w:val="auto"/>
          <w:spacing w:val="0"/>
          <w:sz w:val="32"/>
          <w:szCs w:val="32"/>
          <w:highlight w:val="none"/>
        </w:rPr>
        <w:t xml:space="preserve">绪言</w:t>
      </w:r>
      <w:r>
        <w:rPr>
          <w:rFonts w:ascii="黑体" w:cs="黑体" w:eastAsia="黑体" w:hAnsi="黑体" w:hint="default"/>
          <w:b w:val="false"/>
          <w:i w:val="false"/>
          <w:caps w:val="false"/>
          <w:color w:val="auto"/>
          <w:spacing w:val="0"/>
          <w:sz w:val="32"/>
          <w:szCs w:val="32"/>
          <w:highlight w:val="none"/>
          <w:lang w:eastAsia="zh-CN" w:val="en-US"/>
        </w:rPr>
        <w:t xml:space="preserve"> </w:t>
      </w:r>
      <w:r/>
    </w:p>
    <w:p>
      <w:pPr>
        <w:ind w:firstLine="600" w:right="29"/>
        <w:keepLines w:val="false"/>
        <w:keepNext w:val="false"/>
        <w:pageBreakBefore w:val="false"/>
        <w:spacing w:afterAutospacing="0" w:line="500" w:lineRule="exact"/>
        <w:shd w:color="auto" w:fill="auto" w:val="clear"/>
        <w:rPr>
          <w:rFonts w:ascii="宋体" w:cs="宋体" w:eastAsia="宋体" w:hAnsi="宋体" w:hint="eastAsia"/>
          <w:color w:val="auto"/>
          <w:spacing w:val="0"/>
          <w:sz w:val="30"/>
          <w:szCs w:val="30"/>
          <w:highlight w:val="none"/>
        </w:rPr>
      </w:pPr>
      <w:r>
        <w:rPr>
          <w:rFonts w:ascii="宋体" w:cs="宋体" w:eastAsia="宋体" w:hAnsi="宋体" w:hint="eastAsia"/>
          <w:color w:val="auto"/>
          <w:spacing w:val="0"/>
          <w:sz w:val="30"/>
          <w:szCs w:val="30"/>
          <w:highlight w:val="none"/>
        </w:rPr>
        <w:t xml:space="preserve">本公司接</w:t>
      </w:r>
      <w:r>
        <w:rPr>
          <w:rFonts w:ascii="宋体" w:cs="宋体" w:eastAsia="宋体" w:hAnsi="宋体" w:hint="eastAsia"/>
          <w:color w:val="auto"/>
          <w:spacing w:val="0"/>
          <w:sz w:val="30"/>
          <w:szCs w:val="30"/>
          <w:highlight w:val="none"/>
          <w:lang w:eastAsia="zh-CN"/>
        </w:rPr>
        <w:t xml:space="preserve">受</w:t>
      </w:r>
      <w:r>
        <w:rPr>
          <w:rFonts w:ascii="宋体" w:cs="宋体" w:eastAsia="宋体" w:hAnsi="宋体" w:hint="eastAsia"/>
          <w:sz w:val="30"/>
          <w:szCs w:val="30"/>
          <w:highlight w:val="none"/>
        </w:rPr>
        <w:rPr>
          <w:rFonts w:eastAsia="宋体" w:ascii="宋体"/>
        </w:rPr>
        <w:rPr>
          <w:shd w:fill=""/>
        </w:rPr>
        <w:t xml:space="preserve">天津市西青区人民法院</w:t>
      </w:r>
      <w:r>
        <w:rPr>
          <w:rFonts w:ascii="宋体" w:cs="宋体" w:eastAsia="宋体" w:hAnsi="宋体" w:hint="eastAsia"/>
          <w:color w:val="auto"/>
          <w:spacing w:val="0"/>
          <w:position w:val="0"/>
          <w:sz w:val="30"/>
          <w:szCs w:val="30"/>
          <w:highlight w:val="none"/>
          <w:lang w:eastAsia="zh-CN"/>
        </w:rPr>
        <w:t xml:space="preserve">的</w:t>
      </w:r>
      <w:r>
        <w:rPr>
          <w:rFonts w:ascii="宋体" w:cs="宋体" w:eastAsia="宋体" w:hAnsi="宋体" w:hint="eastAsia"/>
          <w:color w:val="auto"/>
          <w:spacing w:val="0"/>
          <w:sz w:val="30"/>
          <w:szCs w:val="30"/>
          <w:highlight w:val="none"/>
        </w:rPr>
        <w:t xml:space="preserve">委托，</w:t>
      </w:r>
      <w:r>
        <w:rPr>
          <w:rFonts w:ascii="宋体" w:cs="宋体" w:eastAsia="宋体" w:hAnsi="宋体" w:hint="eastAsia"/>
          <w:color w:val="auto"/>
          <w:spacing w:val="0"/>
          <w:sz w:val="30"/>
          <w:szCs w:val="30"/>
          <w:highlight w:val="none"/>
          <w:lang w:eastAsia="zh-CN"/>
        </w:rPr>
        <w:t xml:space="preserve">遵照</w:t>
      </w:r>
      <w:r>
        <w:rPr>
          <w:rFonts w:ascii="宋体" w:cs="宋体" w:eastAsia="宋体" w:hAnsi="宋体" w:hint="eastAsia"/>
          <w:color w:val="auto"/>
          <w:spacing w:val="0"/>
          <w:sz w:val="30"/>
          <w:szCs w:val="30"/>
          <w:highlight w:val="none"/>
        </w:rPr>
        <w:t xml:space="preserve">国家</w:t>
      </w:r>
      <w:r>
        <w:rPr>
          <w:rFonts w:ascii="宋体" w:cs="宋体" w:eastAsia="宋体" w:hAnsi="宋体" w:hint="eastAsia"/>
          <w:color w:val="auto"/>
          <w:spacing w:val="0"/>
          <w:sz w:val="30"/>
          <w:szCs w:val="30"/>
          <w:highlight w:val="none"/>
          <w:lang w:eastAsia="zh-CN"/>
        </w:rPr>
        <w:t xml:space="preserve">相关</w:t>
      </w:r>
      <w:r>
        <w:rPr>
          <w:rFonts w:ascii="宋体" w:cs="宋体" w:eastAsia="宋体" w:hAnsi="宋体" w:hint="eastAsia"/>
          <w:color w:val="auto"/>
          <w:spacing w:val="0"/>
          <w:sz w:val="30"/>
          <w:szCs w:val="30"/>
          <w:highlight w:val="none"/>
        </w:rPr>
        <w:t xml:space="preserve">法律、法规</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rPr>
        <w:t xml:space="preserve">本着</w:t>
      </w:r>
      <w:r>
        <w:rPr>
          <w:rFonts w:ascii="宋体" w:cs="宋体" w:eastAsia="宋体" w:hAnsi="宋体" w:hint="eastAsia"/>
          <w:color w:val="auto"/>
          <w:spacing w:val="0"/>
          <w:sz w:val="30"/>
          <w:szCs w:val="30"/>
          <w:highlight w:val="none"/>
          <w:lang w:eastAsia="zh-CN"/>
        </w:rPr>
        <w:t xml:space="preserve">“客观、独立、公正、科学”</w:t>
      </w:r>
      <w:r>
        <w:rPr>
          <w:rFonts w:ascii="宋体" w:cs="宋体" w:eastAsia="宋体" w:hAnsi="宋体" w:hint="eastAsia"/>
          <w:color w:val="auto"/>
          <w:spacing w:val="0"/>
          <w:sz w:val="30"/>
          <w:szCs w:val="30"/>
          <w:highlight w:val="none"/>
        </w:rPr>
        <w:t xml:space="preserve">原则，</w:t>
      </w:r>
      <w:r>
        <w:rPr>
          <w:rFonts w:ascii="宋体" w:cs="宋体" w:eastAsia="宋体" w:hAnsi="宋体" w:hint="eastAsia"/>
          <w:color w:val="auto"/>
          <w:spacing w:val="0"/>
          <w:sz w:val="30"/>
          <w:szCs w:val="30"/>
          <w:highlight w:val="none"/>
          <w:lang w:eastAsia="zh-CN"/>
        </w:rPr>
        <w:t xml:space="preserve">采用相关的技术标准、技术规范、鉴定方法、工作程序，指派</w:t>
      </w:r>
      <w:r>
        <w:rPr>
          <w:rFonts w:ascii="宋体" w:cs="宋体" w:eastAsia="宋体" w:hAnsi="宋体" w:hint="eastAsia"/>
          <w:color w:val="auto"/>
          <w:spacing w:val="0"/>
          <w:sz w:val="30"/>
          <w:szCs w:val="30"/>
          <w:highlight w:val="none"/>
        </w:rPr>
        <w:t xml:space="preserve">专业</w:t>
      </w:r>
      <w:r>
        <w:rPr>
          <w:rFonts w:ascii="宋体" w:cs="宋体" w:eastAsia="宋体" w:hAnsi="宋体" w:hint="eastAsia"/>
          <w:color w:val="auto"/>
          <w:spacing w:val="0"/>
          <w:sz w:val="30"/>
          <w:szCs w:val="30"/>
          <w:highlight w:val="none"/>
          <w:lang w:eastAsia="zh-CN"/>
        </w:rPr>
        <w:t xml:space="preserve">鉴定</w:t>
      </w:r>
      <w:r>
        <w:rPr>
          <w:rFonts w:ascii="宋体" w:cs="宋体" w:eastAsia="宋体" w:hAnsi="宋体" w:hint="eastAsia"/>
          <w:color w:val="auto"/>
          <w:spacing w:val="0"/>
          <w:sz w:val="30"/>
          <w:szCs w:val="30"/>
          <w:highlight w:val="none"/>
        </w:rPr>
        <w:t xml:space="preserve">人员</w:t>
      </w:r>
      <w:r>
        <w:rPr>
          <w:rFonts w:ascii="宋体" w:cs="宋体" w:eastAsia="宋体" w:hAnsi="宋体" w:hint="eastAsia"/>
          <w:color w:val="auto"/>
          <w:spacing w:val="0"/>
          <w:sz w:val="30"/>
          <w:szCs w:val="30"/>
          <w:highlight w:val="none"/>
          <w:lang w:eastAsia="zh-CN"/>
        </w:rPr>
        <w:t xml:space="preserve">对被鉴车辆号牌号码为</w:t>
      </w:r>
      <w:r>
        <w:rPr>
          <w:rFonts w:ascii="宋体" w:cs="宋体" w:eastAsia="宋体" w:hAnsi="宋体" w:hint="eastAsia"/>
          <w:sz w:val="30"/>
          <w:szCs w:val="30"/>
          <w:highlight w:val="none"/>
          <w:lang w:eastAsia="zh-CN" w:val="en-US"/>
        </w:rPr>
        <w:rPr>
          <w:rFonts w:eastAsia="宋体" w:ascii="宋体"/>
        </w:rPr>
        <w:rPr>
          <w:shd w:fill=""/>
        </w:rPr>
        <w:t xml:space="preserve">津E19769</w:t>
      </w:r>
      <w:r>
        <w:rPr>
          <w:rFonts w:ascii="宋体" w:cs="宋体" w:eastAsia="宋体" w:hAnsi="宋体" w:hint="eastAsia"/>
          <w:color w:val="auto"/>
          <w:spacing w:val="0"/>
          <w:sz w:val="30"/>
          <w:szCs w:val="30"/>
          <w:highlight w:val="none"/>
          <w:lang w:eastAsia="zh-CN" w:val="en-US"/>
        </w:rPr>
        <w:t xml:space="preserve">、车辆识别代码</w:t>
      </w:r>
      <w:r>
        <w:rPr>
          <w:rFonts w:ascii="宋体" w:cs="宋体" w:eastAsia="宋体" w:hAnsi="宋体" w:hint="eastAsia"/>
          <w:sz w:val="30"/>
          <w:szCs w:val="30"/>
          <w:highlight w:val="none"/>
          <w:lang w:eastAsia="zh-CN" w:val="en-US"/>
        </w:rPr>
        <w:rPr>
          <w:rFonts w:eastAsia="宋体" w:ascii="宋体"/>
        </w:rPr>
        <w:rPr>
          <w:shd w:fill=""/>
        </w:rPr>
        <w:t xml:space="preserve">LFP73ACA6G5A01315</w:t>
      </w:r>
      <w:r>
        <w:rPr>
          <w:rFonts w:ascii="宋体" w:cs="宋体" w:eastAsia="宋体" w:hAnsi="宋体" w:hint="eastAsia"/>
          <w:color w:val="auto"/>
          <w:spacing w:val="0"/>
          <w:sz w:val="30"/>
          <w:szCs w:val="30"/>
          <w:highlight w:val="none"/>
        </w:rPr>
        <w:t xml:space="preserve">进行了实地查勘</w:t>
      </w:r>
      <w:r>
        <w:rPr>
          <w:rFonts w:ascii="宋体" w:cs="宋体" w:eastAsia="宋体" w:hAnsi="宋体" w:hint="eastAsia"/>
          <w:color w:val="auto"/>
          <w:spacing w:val="0"/>
          <w:sz w:val="30"/>
          <w:szCs w:val="30"/>
          <w:highlight w:val="none"/>
          <w:lang w:eastAsia="zh-CN"/>
        </w:rPr>
        <w:t xml:space="preserve">、</w:t>
      </w:r>
      <w:r>
        <w:rPr>
          <w:rFonts w:ascii="宋体" w:cs="宋体" w:eastAsia="宋体" w:hAnsi="宋体" w:hint="eastAsia"/>
          <w:color w:val="auto"/>
          <w:spacing w:val="0"/>
          <w:sz w:val="30"/>
          <w:szCs w:val="30"/>
          <w:highlight w:val="none"/>
        </w:rPr>
        <w:t xml:space="preserve">取证</w:t>
      </w:r>
      <w:r>
        <w:rPr>
          <w:rFonts w:ascii="宋体" w:cs="宋体" w:eastAsia="宋体" w:hAnsi="宋体" w:hint="eastAsia"/>
          <w:color w:val="auto"/>
          <w:spacing w:val="0"/>
          <w:sz w:val="30"/>
          <w:szCs w:val="30"/>
          <w:highlight w:val="none"/>
          <w:lang w:eastAsia="zh-CN"/>
        </w:rPr>
        <w:t xml:space="preserve">并</w:t>
      </w:r>
      <w:r>
        <w:rPr>
          <w:rFonts w:ascii="宋体" w:cs="宋体" w:eastAsia="宋体" w:hAnsi="宋体" w:hint="eastAsia"/>
          <w:color w:val="auto"/>
          <w:spacing w:val="0"/>
          <w:sz w:val="30"/>
          <w:szCs w:val="30"/>
          <w:highlight w:val="none"/>
        </w:rPr>
        <w:t xml:space="preserve">收集相关信息</w:t>
      </w:r>
      <w:r>
        <w:rPr>
          <w:rFonts w:ascii="宋体" w:cs="宋体" w:eastAsia="宋体" w:hAnsi="宋体" w:hint="eastAsia"/>
          <w:color w:val="auto"/>
          <w:spacing w:val="0"/>
          <w:sz w:val="30"/>
          <w:szCs w:val="30"/>
          <w:highlight w:val="none"/>
          <w:lang w:eastAsia="zh-CN"/>
        </w:rPr>
        <w:t xml:space="preserve">作鉴定</w:t>
      </w:r>
      <w:r>
        <w:rPr>
          <w:rFonts w:ascii="宋体" w:cs="宋体" w:eastAsia="宋体" w:hAnsi="宋体" w:hint="eastAsia"/>
          <w:color w:val="auto"/>
          <w:spacing w:val="0"/>
          <w:sz w:val="30"/>
          <w:szCs w:val="30"/>
          <w:highlight w:val="none"/>
        </w:rPr>
        <w:t xml:space="preserve">，</w:t>
      </w:r>
      <w:r>
        <w:rPr>
          <w:rFonts w:ascii="宋体" w:cs="宋体" w:eastAsia="宋体" w:hAnsi="宋体" w:hint="eastAsia"/>
          <w:color w:val="auto"/>
          <w:spacing w:val="0"/>
          <w:sz w:val="30"/>
          <w:szCs w:val="30"/>
          <w:highlight w:val="none"/>
          <w:lang w:eastAsia="zh-CN"/>
        </w:rPr>
        <w:t xml:space="preserve">在鉴定基准日的客观价值做出公允反映，</w:t>
      </w:r>
      <w:r>
        <w:rPr>
          <w:rFonts w:ascii="宋体" w:cs="宋体" w:eastAsia="宋体" w:hAnsi="宋体" w:hint="eastAsia"/>
          <w:color w:val="auto"/>
          <w:sz w:val="30"/>
          <w:szCs w:val="30"/>
          <w:highlight w:val="none"/>
        </w:rPr>
        <w:t xml:space="preserve">撰写</w:t>
      </w:r>
      <w:r>
        <w:rPr>
          <w:rFonts w:ascii="宋体" w:cs="宋体" w:eastAsia="宋体" w:hAnsi="宋体" w:hint="eastAsia"/>
          <w:color w:val="auto"/>
          <w:sz w:val="30"/>
          <w:szCs w:val="30"/>
          <w:highlight w:val="none"/>
          <w:lang w:eastAsia="zh-CN"/>
        </w:rPr>
        <w:t xml:space="preserve">此鉴定</w:t>
      </w:r>
      <w:r>
        <w:rPr>
          <w:rFonts w:ascii="宋体" w:cs="宋体" w:hAnsi="宋体" w:hint="eastAsia"/>
          <w:color w:val="auto"/>
          <w:sz w:val="30"/>
          <w:szCs w:val="30"/>
          <w:highlight w:val="none"/>
          <w:lang w:eastAsia="zh-CN" w:val="en-US"/>
        </w:rPr>
        <w:t xml:space="preserve">意见</w:t>
      </w:r>
      <w:r>
        <w:rPr>
          <w:rFonts w:ascii="宋体" w:cs="宋体" w:eastAsia="宋体" w:hAnsi="宋体" w:hint="eastAsia"/>
          <w:color w:val="auto"/>
          <w:sz w:val="30"/>
          <w:szCs w:val="30"/>
          <w:highlight w:val="none"/>
          <w:lang w:eastAsia="zh-CN"/>
        </w:rPr>
        <w:t xml:space="preserve">书</w:t>
      </w:r>
      <w:r>
        <w:rPr>
          <w:rFonts w:ascii="宋体" w:cs="宋体" w:eastAsia="宋体" w:hAnsi="宋体" w:hint="eastAsia"/>
          <w:color w:val="auto"/>
          <w:sz w:val="30"/>
          <w:szCs w:val="30"/>
          <w:highlight w:val="none"/>
        </w:rPr>
        <w:t xml:space="preserve">。</w:t>
      </w:r>
      <w:r/>
    </w:p>
    <w:p>
      <w:pPr>
        <w:pStyle w:val="882"/>
        <w:numPr>
          <w:ilvl w:val="0"/>
          <w:numId w:val="1"/>
        </w:numPr>
        <w:ind w:firstLine="0" w:left="0"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rPr>
        <w:t xml:space="preserve">基本</w:t>
      </w:r>
      <w:r>
        <w:rPr>
          <w:rFonts w:ascii="黑体" w:cs="黑体" w:eastAsia="黑体" w:hAnsi="黑体" w:hint="default"/>
          <w:b w:val="false"/>
          <w:i w:val="false"/>
          <w:caps w:val="false"/>
          <w:color w:val="auto"/>
          <w:spacing w:val="0"/>
          <w:sz w:val="32"/>
          <w:szCs w:val="32"/>
          <w:highlight w:val="none"/>
        </w:rPr>
        <w:t xml:space="preserve">信息</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委托方：</w:t>
      </w:r>
      <w:r>
        <w:rPr>
          <w:rFonts w:ascii="Open Sans" w:cs="Open Sans" w:eastAsia="Open Sans" w:hAnsi="Open Sans"/>
          <w:color w:val="333333"/>
          <w:sz w:val="30"/>
          <w:highlight w:val="white"/>
        </w:rPr>
        <w:rPr>
          <w:rFonts w:eastAsia="宋体" w:ascii="宋体"/>
        </w:rPr>
        <w:rPr>
          <w:shd w:fill=""/>
        </w:rPr>
        <w:t xml:space="preserve">天津市西青区人民法院</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所有人：</w:t>
      </w:r>
      <w:r>
        <w:rPr>
          <w:rFonts w:ascii="Open Sans" w:cs="Open Sans" w:eastAsia="Open Sans" w:hAnsi="Open Sans"/>
          <w:color w:val="333333"/>
          <w:sz w:val="30"/>
          <w:highlight w:val="white"/>
        </w:rPr>
        <w:rPr>
          <w:rFonts w:eastAsia="宋体" w:ascii="宋体"/>
        </w:rPr>
        <w:rPr>
          <w:shd w:fill=""/>
        </w:rPr>
        <w:t xml:space="preserve">天津市汇宝出租汽车公司</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使用性质：</w:t>
      </w:r>
      <w:r>
        <w:rPr>
          <w:rFonts w:ascii="Open Sans" w:cs="Open Sans" w:eastAsia="Open Sans" w:hAnsi="Open Sans"/>
          <w:color w:val="333333"/>
          <w:sz w:val="30"/>
          <w:highlight w:val="white"/>
        </w:rPr>
        <w:rPr>
          <w:rFonts w:eastAsia="宋体" w:ascii="宋体"/>
        </w:rPr>
        <w:rPr>
          <w:shd w:fill=""/>
        </w:rPr>
        <w:t xml:space="preserve">客运出租</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车牌号码：</w:t>
      </w:r>
      <w:r>
        <w:rPr>
          <w:rFonts w:ascii="Open Sans" w:cs="Open Sans" w:eastAsia="Open Sans" w:hAnsi="Open Sans"/>
          <w:color w:val="333333"/>
          <w:sz w:val="30"/>
          <w:highlight w:val="white"/>
        </w:rPr>
        <w:rPr>
          <w:rFonts w:eastAsia="宋体" w:ascii="宋体"/>
        </w:rPr>
        <w:rPr>
          <w:shd w:fill=""/>
        </w:rPr>
        <w:t xml:space="preserve">津E19769</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车辆类型：</w:t>
      </w:r>
      <w:r>
        <w:rPr>
          <w:rFonts w:ascii="Open Sans" w:cs="Open Sans" w:eastAsia="Open Sans" w:hAnsi="Open Sans"/>
          <w:color w:val="333333"/>
          <w:sz w:val="30"/>
          <w:highlight w:val="white"/>
        </w:rPr>
        <w:rPr>
          <w:rFonts w:eastAsia="宋体" w:ascii="宋体"/>
        </w:rPr>
        <w:rPr>
          <w:shd w:fill=""/>
        </w:rPr>
        <w:t xml:space="preserve">小型轿车</w:t>
      </w:r>
      <w:r>
        <w:rPr>
          <w:rFonts w:ascii="宋体" w:cs="宋体" w:eastAsia="宋体" w:hAnsi="宋体"/>
          <w:sz w:val="32"/>
        </w:rPr>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品牌型号：</w:t>
      </w:r>
      <w:r>
        <w:rPr>
          <w:rFonts w:ascii="Open Sans" w:cs="Open Sans" w:eastAsia="Open Sans" w:hAnsi="Open Sans"/>
          <w:color w:val="333333"/>
          <w:sz w:val="30"/>
          <w:highlight w:val="white"/>
        </w:rPr>
        <w:rPr>
          <w:rFonts w:eastAsia="宋体" w:ascii="宋体"/>
        </w:rPr>
        <w:rPr>
          <w:shd w:fill=""/>
        </w:rPr>
        <w:t xml:space="preserve">威志牌CA7150BUE5Q</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识别代号：</w:t>
      </w:r>
      <w:r>
        <w:rPr>
          <w:rFonts w:ascii="Open Sans" w:cs="Open Sans" w:eastAsia="Open Sans" w:hAnsi="Open Sans"/>
          <w:color w:val="333333"/>
          <w:sz w:val="30"/>
          <w:highlight w:val="white"/>
        </w:rPr>
        <w:rPr>
          <w:rFonts w:eastAsia="宋体" w:ascii="宋体"/>
        </w:rPr>
        <w:rPr>
          <w:shd w:fill=""/>
        </w:rPr>
        <w:t xml:space="preserve">LFP73ACA6G5A01315</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发动机号：</w:t>
      </w:r>
      <w:r>
        <w:rPr>
          <w:rFonts w:ascii="Open Sans" w:cs="Open Sans" w:eastAsia="Open Sans" w:hAnsi="Open Sans"/>
          <w:color w:val="333333"/>
          <w:sz w:val="30"/>
          <w:highlight w:val="white"/>
        </w:rPr>
        <w:rPr>
          <w:rFonts w:eastAsia="宋体" w:ascii="宋体"/>
        </w:rPr>
        <w:rPr>
          <w:shd w:fill=""/>
        </w:rPr>
        <w:t xml:space="preserve">MG600826</w:t>
      </w:r>
      <w:r/>
    </w:p>
    <w:p>
      <w:pPr>
        <w:contextualSpacing w:val="false"/>
        <w:ind w:firstLine="0" w:left="0" w:right="0"/>
        <w:jc w:val="both"/>
        <w:spacing w:after="0" w:before="0" w:line="360" w:lineRule="auto"/>
        <w:pBdr>
          <w:left w:color="000000" w:space="0" w:sz="4" w:val="none"/>
          <w:top w:color="000000" w:space="0" w:sz="4" w:val="none"/>
          <w:right w:color="000000" w:space="0" w:sz="4" w:val="none"/>
          <w:bottom w:color="000000" w:space="0" w:sz="4" w:val="none"/>
        </w:pBdr>
        <w:suppressLineNumbers w:val="0"/>
      </w:pPr>
      <w:r>
        <w:rPr>
          <w:rFonts w:ascii="SimSun" w:cs="SimSun" w:eastAsia="SimSun" w:hAnsi="SimSun"/>
          <w:color w:val="000000"/>
          <w:sz w:val="30"/>
          <w:highlight w:val="white"/>
        </w:rPr>
        <w:t xml:space="preserve">登记日期：</w:t>
      </w:r>
      <w:r>
        <w:rPr>
          <w:rFonts w:ascii="Open Sans" w:cs="Open Sans" w:eastAsia="Open Sans" w:hAnsi="Open Sans"/>
          <w:color w:val="333333"/>
          <w:sz w:val="30"/>
          <w:highlight w:val="white"/>
        </w:rPr>
        <w:rPr>
          <w:rFonts w:eastAsia="宋体" w:ascii="宋体"/>
        </w:rPr>
        <w:rPr>
          <w:shd w:fill=""/>
        </w:rPr>
        <w:t xml:space="preserve">2016年03月30日</w:t>
      </w:r>
      <w:r>
        <w:rPr>
          <w:rFonts w:ascii="宋体" w:cs="宋体" w:eastAsia="宋体" w:hAnsi="宋体"/>
          <w:sz w:val="32"/>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b w:val="false"/>
          <w:i w:val="false"/>
          <w:caps w:val="false"/>
          <w:color w:val="auto"/>
          <w:spacing w:val="0"/>
          <w:sz w:val="32"/>
          <w:szCs w:val="32"/>
          <w:highlight w:val="none"/>
          <w:lang w:eastAsia="zh-CN" w:val="en-US"/>
        </w:rPr>
      </w:r>
      <w:r/>
    </w:p>
    <w:p>
      <w:pPr>
        <w:pStyle w:val="882"/>
        <w:numPr>
          <w:ilvl w:val="0"/>
          <w:numId w:val="0"/>
        </w:numPr>
        <w:ind w:right="0"/>
        <w:jc w:val="left"/>
        <w:keepLines w:val="false"/>
        <w:keepNext w:val="false"/>
        <w:pageBreakBefore w:val="false"/>
        <w:spacing w:after="0" w:afterAutospacing="0" w:before="0" w:beforeAutospacing="0" w:line="500" w:lineRule="exact"/>
        <w:shd w:color="auto" w:fill="auto" w:val="clear"/>
        <w:widowControl/>
        <w:rPr>
          <w:rFonts w:ascii="黑体" w:cs="黑体" w:eastAsia="黑体" w:hAnsi="黑体" w:hint="default"/>
          <w:b w:val="false"/>
          <w:i w:val="false"/>
          <w:caps w:val="false"/>
          <w:color w:val="auto"/>
          <w:spacing w:val="0"/>
          <w:sz w:val="32"/>
          <w:szCs w:val="32"/>
          <w:highlight w:val="none"/>
          <w:lang w:eastAsia="zh-CN" w:val="en-US"/>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default"/>
          <w:b w:val="false"/>
          <w:i w:val="false"/>
          <w:caps w:val="false"/>
          <w:color w:val="auto"/>
          <w:spacing w:val="0"/>
          <w:sz w:val="32"/>
          <w:szCs w:val="32"/>
          <w:highlight w:val="none"/>
          <w:lang w:eastAsia="zh-CN" w:val="en-US"/>
        </w:rPr>
        <w:br w:type="page"/>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三、鉴定</w:t>
      </w:r>
      <w:r>
        <w:rPr>
          <w:rFonts w:ascii="黑体" w:cs="黑体" w:eastAsia="黑体" w:hAnsi="黑体" w:hint="default"/>
          <w:b w:val="false"/>
          <w:i w:val="false"/>
          <w:caps w:val="false"/>
          <w:color w:val="auto"/>
          <w:spacing w:val="0"/>
          <w:sz w:val="32"/>
          <w:szCs w:val="32"/>
          <w:highlight w:val="none"/>
          <w:lang w:eastAsia="zh-CN"/>
        </w:rPr>
        <w:t xml:space="preserve">目的</w:t>
      </w:r>
      <w:r>
        <w:rPr>
          <w:rFonts w:ascii="黑体" w:cs="黑体" w:eastAsia="黑体" w:hAnsi="黑体" w:hint="default"/>
          <w:b w:val="false"/>
          <w:i w:val="false"/>
          <w:caps w:val="false"/>
          <w:color w:val="auto"/>
          <w:spacing w:val="0"/>
          <w:sz w:val="32"/>
          <w:szCs w:val="32"/>
          <w:highlight w:val="none"/>
          <w:lang w:eastAsia="zh-CN" w:val="en-US"/>
        </w:rPr>
        <w:t xml:space="preserve"> </w:t>
      </w:r>
      <w:r/>
    </w:p>
    <w:p>
      <w:pPr>
        <w:pStyle w:val="882"/>
        <w:contextualSpacing w:val="false"/>
        <w:ind w:firstLine="482"/>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sz w:val="30"/>
          <w:szCs w:val="30"/>
          <w:highlight w:val="none"/>
        </w:rPr>
        <w:suppressLineNumbers w:val="0"/>
      </w:pPr>
      <w:r>
        <w:rPr>
          <w:rFonts w:ascii="宋体" w:cs="宋体" w:eastAsia="宋体" w:hAnsi="宋体" w:hint="eastAsia"/>
          <w:sz w:val="30"/>
          <w:szCs w:val="30"/>
          <w:highlight w:val="none"/>
          <w:lang w:bidi="ar-SA" w:eastAsia="zh-CN" w:val="en-US"/>
        </w:rPr>
        <w:rPr>
          <w:rFonts w:eastAsia="宋体" w:ascii="宋体"/>
        </w:rPr>
        <w:rPr>
          <w:shd w:fill=""/>
        </w:rPr>
        <w:t xml:space="preserve">为鉴定对象的维修工期提供参考依据</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eastAsia="zh-CN"/>
        </w:rPr>
        <w:t xml:space="preserve">四、鉴定</w:t>
      </w:r>
      <w:r>
        <w:rPr>
          <w:rFonts w:ascii="黑体" w:cs="黑体" w:eastAsia="黑体" w:hAnsi="黑体" w:hint="default"/>
          <w:b w:val="false"/>
          <w:i w:val="false"/>
          <w:caps w:val="false"/>
          <w:color w:val="auto"/>
          <w:spacing w:val="0"/>
          <w:sz w:val="32"/>
          <w:szCs w:val="32"/>
          <w:highlight w:val="none"/>
          <w:lang w:eastAsia="zh-CN"/>
        </w:rPr>
        <w:t xml:space="preserve">基准日</w:t>
      </w:r>
      <w:r/>
    </w:p>
    <w:p>
      <w:pPr>
        <w:contextualSpacing w:val="false"/>
        <w:ind w:firstLine="60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鉴定基准日为：</w:t>
      </w:r>
      <w:r>
        <w:rPr>
          <w:rFonts w:ascii="宋体" w:cs="宋体" w:eastAsia="宋体" w:hAnsi="宋体" w:hint="eastAsia"/>
          <w:sz w:val="30"/>
          <w:szCs w:val="30"/>
          <w:highlight w:val="none"/>
        </w:rPr>
        <w:rPr>
          <w:rFonts w:eastAsia="宋体" w:ascii="宋体"/>
        </w:rPr>
        <w:rPr>
          <w:shd w:fill=""/>
        </w:rPr>
        <w:t xml:space="preserve">2021年07月08日</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五</w:t>
      </w:r>
      <w:r>
        <w:rPr>
          <w:rFonts w:ascii="黑体" w:cs="黑体" w:eastAsia="黑体" w:hAnsi="黑体" w:hint="default"/>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rPr>
        <w:t xml:space="preserve">鉴定</w:t>
      </w:r>
      <w:r>
        <w:rPr>
          <w:rFonts w:ascii="黑体" w:cs="黑体" w:eastAsia="黑体" w:hAnsi="黑体" w:hint="default"/>
          <w:b w:val="false"/>
          <w:i w:val="false"/>
          <w:caps w:val="false"/>
          <w:color w:val="auto"/>
          <w:spacing w:val="0"/>
          <w:sz w:val="32"/>
          <w:szCs w:val="32"/>
          <w:highlight w:val="none"/>
          <w:lang w:eastAsia="zh-CN"/>
        </w:rPr>
        <w:t xml:space="preserve">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rPr>
        <w:t xml:space="preserve">（一）法律、法规依据</w:t>
      </w:r>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（二）</w:t>
      </w:r>
      <w:r>
        <w:rPr>
          <w:rFonts w:ascii="宋体" w:cs="宋体" w:eastAsia="宋体" w:hAnsi="宋体" w:hint="eastAsia"/>
          <w:color w:val="auto"/>
          <w:spacing w:val="0"/>
          <w:sz w:val="30"/>
          <w:szCs w:val="30"/>
          <w:highlight w:val="none"/>
          <w:lang w:eastAsia="zh-CN"/>
        </w:rPr>
        <w:t xml:space="preserve">技术</w:t>
      </w:r>
      <w:r>
        <w:rPr>
          <w:rFonts w:ascii="宋体" w:cs="宋体" w:eastAsia="宋体" w:hAnsi="宋体" w:hint="eastAsia"/>
          <w:color w:val="auto"/>
          <w:spacing w:val="0"/>
          <w:sz w:val="30"/>
          <w:szCs w:val="30"/>
          <w:highlight w:val="none"/>
          <w:lang w:eastAsia="zh-CN" w:val="en-US"/>
        </w:rPr>
        <w:t xml:space="preserve">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1、《机动车安全运行技术条件》GB7258-2017。</w:t>
      </w:r>
      <w:r/>
    </w:p>
    <w:p>
      <w:pPr>
        <w:numPr>
          <w:ilvl w:val="0"/>
          <w:numId w:val="0"/>
        </w:numPr>
        <w:contextualSpacing w:val="false"/>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hAnsi="宋体" w:hint="default"/>
          <w:color w:val="auto"/>
          <w:spacing w:val="0"/>
          <w:sz w:val="30"/>
          <w:szCs w:val="30"/>
          <w:highlight w:val="none"/>
          <w:lang w:eastAsia="zh-CN"/>
        </w:rPr>
        <w:t xml:space="preserve">（三）</w:t>
      </w:r>
      <w:r>
        <w:rPr>
          <w:rFonts w:ascii="宋体" w:cs="宋体" w:eastAsia="宋体" w:hAnsi="宋体" w:hint="eastAsia"/>
          <w:color w:val="auto"/>
          <w:spacing w:val="0"/>
          <w:sz w:val="30"/>
          <w:szCs w:val="30"/>
          <w:highlight w:val="none"/>
          <w:lang w:eastAsia="zh-CN" w:val="en-US"/>
        </w:rPr>
        <w:t xml:space="preserve">行为依据</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1、天津市西青区人民法院委托书（2022津0111司技委字第168号）；</w:t>
      </w:r>
      <w:r/>
      <w:r>
        <w:rPr>
          <w:sz w:val="30"/>
        </w:rPr>
        <w:rPr>
          <w:rFonts w:eastAsia="宋体" w:ascii="宋体"/>
        </w:rPr>
        <w:br/>
        <w:t>2、委托协议/合同（津元丰泉鉴字2022第0017号）；</w:t>
      </w:r>
      <w:r>
        <w:rPr>
          <w:sz w:val="30"/>
        </w:rPr>
        <w:rPr>
          <w:rFonts w:eastAsia="宋体" w:ascii="宋体"/>
        </w:rPr>
        <w:br/>
        <w:t>3、鉴定申请书（复印件）。</w:t>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widowControl w:val="off"/>
        <w:rPr>
          <w:rFonts w:ascii="宋体" w:cs="宋体" w:eastAsia="宋体" w:hAnsi="宋体" w:hint="eastAsia"/>
          <w:color w:val="auto"/>
          <w:spacing w:val="0"/>
          <w:sz w:val="30"/>
          <w:szCs w:val="30"/>
          <w:highlight w:val="none"/>
        </w:rPr>
        <w:suppressLineNumbers w:val="0"/>
      </w:pPr>
      <w:r>
        <w:rPr>
          <w:rFonts w:ascii="宋体" w:cs="宋体" w:eastAsia="宋体" w:hAnsi="宋体" w:hint="eastAsia"/>
          <w:color w:val="auto"/>
          <w:spacing w:val="0"/>
          <w:sz w:val="30"/>
          <w:szCs w:val="30"/>
          <w:highlight w:val="none"/>
          <w:lang w:eastAsia="zh-CN" w:val="en-US"/>
        </w:rPr>
        <w:t xml:space="preserve">（四）其他材料</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宋体" w:cs="宋体" w:eastAsia="宋体" w:hAnsi="宋体" w:hint="eastAsia"/>
          <w:color w:val="FF0000"/>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1、现场查勘鉴定对象；</w:t>
      </w:r>
      <w:bookmarkStart w:id="1" w:name="_GoBack"/>
      <w:r/>
      <w:bookmarkEnd w:id="1"/>
      <w:r/>
      <w:r/>
      <w:r>
        <w:rPr>
          <w:sz w:val="30"/>
        </w:rPr>
        <w:rPr>
          <w:rFonts w:eastAsia="宋体" w:ascii="宋体"/>
        </w:rPr>
        <w:br/>
        <w:t>2、核实受伤部位及程度；</w:t>
      </w:r>
      <w:r>
        <w:rPr>
          <w:sz w:val="30"/>
        </w:rPr>
        <w:rPr>
          <w:rFonts w:eastAsia="宋体" w:ascii="宋体"/>
        </w:rPr>
        <w:br/>
        <w:t>3、确定相关更换部件及损坏程度。</w:t>
      </w:r>
    </w:p>
    <w:p>
      <w:pPr>
        <w:contextualSpacing w:val="false"/>
        <w:ind w:firstLine="0" w:left="0" w:right="0"/>
        <w:jc w:val="both"/>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eastAsia"/>
          <w:b w:val="false"/>
          <w:i w:val="false"/>
          <w:caps w:val="false"/>
          <w:color w:val="auto"/>
          <w:spacing w:val="0"/>
          <w:sz w:val="32"/>
          <w:szCs w:val="32"/>
          <w:highlight w:val="none"/>
          <w:lang w:eastAsia="zh-CN"/>
        </w:rPr>
        <w:t xml:space="preserve">六、鉴定程序</w:t>
      </w:r>
      <w:r/>
    </w:p>
    <w:p>
      <w:pPr>
        <w:numPr>
          <w:ilvl w:val="0"/>
          <w:numId w:val="0"/>
        </w:numPr>
        <w:contextualSpacing w:val="false"/>
        <w:ind w:firstLine="417" w:left="0"/>
        <w:jc w:val="both"/>
        <w:keepLines w:val="false"/>
        <w:keepNext w:val="false"/>
        <w:pageBreakBefore w:val="false"/>
        <w:spacing w:after="0" w:afterAutospacing="0" w:before="0" w:line="360" w:lineRule="auto"/>
        <w:shd w:color="auto" w:fill="auto" w:val="clear"/>
        <w:widowControl w:val="off"/>
        <w:rPr>
          <w:rFonts w:ascii="Times New Roman" w:hAnsi="Times New Roman" w:hint="eastAsia"/>
          <w:color w:val="auto"/>
          <w:spacing w:val="0"/>
          <w:sz w:val="30"/>
          <w:szCs w:val="30"/>
          <w:highlight w:val="none"/>
        </w:rPr>
        <w:suppressLineNumbers w:val="0"/>
      </w:pPr>
      <w:r>
        <w:rPr>
          <w:rFonts w:ascii="Times New Roman" w:hAnsi="Times New Roman" w:hint="eastAsia"/>
          <w:color w:val="auto"/>
          <w:spacing w:val="0"/>
          <w:sz w:val="30"/>
          <w:szCs w:val="30"/>
          <w:highlight w:val="none"/>
          <w:lang w:eastAsia="zh-CN" w:val="en-US"/>
        </w:rPr>
        <w:t xml:space="preserve">按照接受委托、信息验证、现场查勘、</w:t>
      </w:r>
      <w:r>
        <w:rPr>
          <w:rFonts w:ascii="Times New Roman" w:hAnsi="Times New Roman" w:hint="default"/>
          <w:color w:val="auto"/>
          <w:spacing w:val="0"/>
          <w:sz w:val="30"/>
          <w:szCs w:val="30"/>
          <w:highlight w:val="none"/>
          <w:lang w:eastAsia="zh-CN" w:val="en-US"/>
        </w:rPr>
        <w:t xml:space="preserve">市场调查</w:t>
      </w:r>
      <w:r>
        <w:rPr>
          <w:rFonts w:ascii="Times New Roman" w:hAnsi="Times New Roman" w:hint="eastAsia"/>
          <w:color w:val="auto"/>
          <w:spacing w:val="0"/>
          <w:sz w:val="30"/>
          <w:szCs w:val="30"/>
          <w:highlight w:val="none"/>
          <w:lang w:eastAsia="zh-CN" w:val="en-US"/>
        </w:rPr>
        <w:t xml:space="preserve">与资料收集、</w:t>
      </w:r>
      <w:r>
        <w:rPr>
          <w:rFonts w:ascii="Times New Roman" w:hAnsi="Times New Roman" w:hint="default"/>
          <w:color w:val="auto"/>
          <w:spacing w:val="0"/>
          <w:sz w:val="30"/>
          <w:szCs w:val="30"/>
          <w:highlight w:val="none"/>
          <w:lang w:eastAsia="zh-CN" w:val="en-US"/>
        </w:rPr>
        <w:t xml:space="preserve">技术鉴定</w:t>
      </w:r>
      <w:r>
        <w:rPr>
          <w:rFonts w:ascii="Times New Roman" w:hAnsi="Times New Roman" w:hint="eastAsia"/>
          <w:color w:val="auto"/>
          <w:spacing w:val="0"/>
          <w:sz w:val="30"/>
          <w:szCs w:val="30"/>
          <w:highlight w:val="none"/>
          <w:lang w:eastAsia="zh-CN" w:val="en-US"/>
        </w:rPr>
        <w:t xml:space="preserve">选用合理鉴定方法，撰写</w:t>
      </w:r>
      <w:r>
        <w:rPr>
          <w:rFonts w:hint="eastAsia"/>
          <w:color w:val="auto"/>
          <w:spacing w:val="0"/>
          <w:sz w:val="30"/>
          <w:szCs w:val="30"/>
          <w:highlight w:val="none"/>
          <w:lang w:eastAsia="zh-CN" w:val="en-US"/>
        </w:rPr>
        <w:t xml:space="preserve">意见书</w:t>
      </w:r>
      <w:r>
        <w:rPr>
          <w:rFonts w:ascii="Times New Roman" w:hAnsi="Times New Roman" w:hint="eastAsia"/>
          <w:color w:val="auto"/>
          <w:spacing w:val="0"/>
          <w:sz w:val="30"/>
          <w:szCs w:val="30"/>
          <w:highlight w:val="none"/>
          <w:lang w:eastAsia="zh-CN" w:val="en-US"/>
        </w:rPr>
        <w:t xml:space="preserve">送达的程序进行。</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七</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default"/>
          <w:b w:val="false"/>
          <w:i w:val="false"/>
          <w:caps w:val="false"/>
          <w:color w:val="auto"/>
          <w:spacing w:val="0"/>
          <w:sz w:val="32"/>
          <w:szCs w:val="32"/>
          <w:highlight w:val="none"/>
          <w:lang w:eastAsia="zh-CN" w:val="en-US"/>
        </w:rPr>
        <w:t xml:space="preserve">案件简介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被鉴定车辆津E19769号车于2021年7月8日发生追尾交通事故，造成津E19769车尾及车尾右侧不同程度受损。。</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八</w:t>
      </w:r>
      <w:r>
        <w:rPr>
          <w:rFonts w:ascii="黑体" w:cs="黑体" w:eastAsia="黑体" w:hAnsi="黑体" w:hint="eastAsia"/>
          <w:b w:val="false"/>
          <w:i w:val="false"/>
          <w:caps w:val="false"/>
          <w:color w:val="auto"/>
          <w:spacing w:val="0"/>
          <w:sz w:val="32"/>
          <w:szCs w:val="32"/>
          <w:highlight w:val="none"/>
          <w:lang w:eastAsia="zh-CN"/>
        </w:rPr>
        <w:t xml:space="preserve">、</w:t>
      </w:r>
      <w:r>
        <w:rPr>
          <w:rFonts w:ascii="黑体" w:cs="黑体" w:eastAsia="黑体" w:hAnsi="黑体" w:hint="eastAsia"/>
          <w:b w:val="false"/>
          <w:i w:val="false"/>
          <w:caps w:val="false"/>
          <w:color w:val="auto"/>
          <w:spacing w:val="0"/>
          <w:sz w:val="32"/>
          <w:szCs w:val="32"/>
          <w:highlight w:val="none"/>
          <w:lang w:eastAsia="zh-CN" w:val="en-US"/>
        </w:rPr>
        <w:t xml:space="preserve">鉴定过程</w:t>
      </w:r>
      <w:r/>
    </w:p>
    <w:p>
      <w:pPr>
        <w:contextualSpacing w:val="false"/>
        <w:jc w:val="left"/>
        <w:keepLines w:val="false"/>
        <w:keepNext w:val="false"/>
        <w:spacing w:after="0" w:before="0" w:line="360" w:lineRule="auto"/>
        <w:shd w:color="auto" w:fill="auto" w:val="clear"/>
        <w:widowControl/>
        <w:rPr>
          <w:rFonts w:ascii="黑体" w:eastAsia="黑体" w:hAnsi="宋体" w:hint="eastAsia"/>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我司鉴定评估工作人员于2022-4-25对鉴定车辆进行复勘，现车辆已修复，且可以正常使用；</w:t>
      </w:r>
      <w:r/>
      <w:r>
        <w:rPr>
          <w:sz w:val="30"/>
        </w:rPr>
        <w:rPr>
          <w:rFonts w:eastAsia="宋体" w:ascii="宋体"/>
        </w:rPr>
        <w:br/>
        <w:t>复勘同时，约见了车辆使用人张泉悦，对事故发生后的情况做了相关了解，确定了事故发生后车辆的维修情况，车辆使用人张泉悦提供了维修明细、事故认定书、维修单位出具的维修证明；</w:t>
      </w:r>
      <w:r>
        <w:rPr>
          <w:sz w:val="30"/>
        </w:rPr>
        <w:rPr>
          <w:rFonts w:eastAsia="宋体" w:ascii="宋体"/>
        </w:rPr>
        <w:br/>
        <w:t>市场调研维修方法、工艺及配件的市场保有量等相应信息，再经过客观分析得出鉴定意见。</w:t>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九</w:t>
      </w:r>
      <w:r>
        <w:rPr>
          <w:rFonts w:ascii="黑体" w:cs="黑体" w:eastAsia="黑体" w:hAnsi="黑体" w:hint="eastAsia"/>
          <w:b w:val="false"/>
          <w:i w:val="false"/>
          <w:caps w:val="false"/>
          <w:color w:val="auto"/>
          <w:spacing w:val="0"/>
          <w:sz w:val="32"/>
          <w:szCs w:val="32"/>
          <w:highlight w:val="none"/>
          <w:lang w:eastAsia="zh-CN"/>
        </w:rPr>
        <w:t xml:space="preserve">、技术分析</w:t>
      </w:r>
      <w:r/>
    </w:p>
    <w:p>
      <w:pPr>
        <w:contextualSpacing w:val="false"/>
        <w:jc w:val="left"/>
        <w:keepLines w:val="false"/>
        <w:keepNext w:val="false"/>
        <w:spacing w:after="0" w:before="0" w:line="360" w:lineRule="auto"/>
        <w:shd w:color="auto" w:fill="auto" w:val="clear"/>
        <w:widowControl/>
        <w:rPr>
          <w:rFonts w:ascii="Open Sans" w:cs="Open Sans" w:eastAsia="Open Sans" w:hAnsi="Open Sans"/>
          <w:b w:val="false"/>
          <w:i w:val="false"/>
          <w:caps w:val="false"/>
          <w:color w:val="333333"/>
          <w:spacing w:val="0"/>
          <w:sz w:val="32"/>
          <w:szCs w:val="32"/>
          <w:highlight w:val="none"/>
          <w:u w:val="none"/>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依据事故车辆的维修、定损明细所及相关损失照片所示，车辆需更换后保险杠、尾灯、后行李箱盖、后大底、右后侧围板总成等配件，更换后大底及右后侧围总成需要切割焊接，以及车身事故面喷漆等工艺修复车辆。。</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w:t>
      </w:r>
      <w:r>
        <w:rPr>
          <w:rFonts w:ascii="黑体" w:cs="黑体" w:eastAsia="黑体" w:hAnsi="黑体" w:hint="eastAsia"/>
          <w:b w:val="false"/>
          <w:i w:val="false"/>
          <w:caps w:val="false"/>
          <w:color w:val="auto"/>
          <w:spacing w:val="0"/>
          <w:sz w:val="32"/>
          <w:szCs w:val="32"/>
          <w:highlight w:val="none"/>
          <w:lang w:eastAsia="zh-CN"/>
        </w:rPr>
        <w:t xml:space="preserve">、鉴定意见</w:t>
      </w:r>
      <w:r/>
    </w:p>
    <w:p>
      <w:pPr>
        <w:contextualSpacing w:val="false"/>
        <w:jc w:val="left"/>
        <w:keepLines w:val="false"/>
        <w:keepNext w:val="false"/>
        <w:spacing w:after="0" w:before="0" w:line="360" w:lineRule="auto"/>
        <w:shd w:color="auto" w:fill="auto" w:val="clear"/>
        <w:widowControl/>
        <w:rPr>
          <w:rFonts w:ascii="黑体" w:cs="黑体" w:eastAsia="黑体" w:hAnsi="黑体" w:hint="eastAsia"/>
          <w:b w:val="false"/>
          <w:i w:val="false"/>
          <w:caps w:val="false"/>
          <w:color w:val="auto"/>
          <w:spacing w:val="0"/>
          <w:sz w:val="32"/>
          <w:szCs w:val="32"/>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综上所述，本车修复工艺涵盖配件拆装、配件的切割焊接、钣金喷漆等，修复车辆工艺及技术性相对复杂，经对该车修复所需工艺及工序的分析得出维修时长意见（本次鉴定只针对维修时长出具鉴定意见，已考虑配件备货耗时。未考虑其他客观原因（如增项维修等）产生的时间拖延。），该车的维修时长为26天。。</w:t>
      </w:r>
      <w:r/>
    </w:p>
    <w:p>
      <w:pPr>
        <w:contextualSpacing w:val="false"/>
        <w:ind w:firstLine="0" w:left="0" w:right="0"/>
        <w:jc w:val="left"/>
        <w:keepLines w:val="false"/>
        <w:keepNext w:val="false"/>
        <w:pageBreakBefore w:val="false"/>
        <w:spacing w:after="0" w:afterAutospacing="0" w:before="0" w:line="360" w:lineRule="auto"/>
        <w:shd w:color="auto" w:fill="auto" w:val="clear"/>
        <w:rPr>
          <w:rFonts w:ascii="黑体" w:cs="黑体" w:eastAsia="黑体" w:hAnsi="黑体" w:hint="default"/>
          <w:b w:val="false"/>
          <w:i w:val="false"/>
          <w:caps w:val="false"/>
          <w:color w:val="auto"/>
          <w:spacing w:val="0"/>
          <w:sz w:val="32"/>
          <w:szCs w:val="32"/>
          <w:highlight w:val="none"/>
        </w:rPr>
        <w:suppressLineNumbers w:val="0"/>
      </w:pPr>
      <w:r>
        <w:rPr>
          <w:rFonts w:ascii="黑体" w:cs="黑体" w:eastAsia="黑体" w:hAnsi="黑体" w:hint="default"/>
          <w:b w:val="false"/>
          <w:i w:val="false"/>
          <w:caps w:val="false"/>
          <w:color w:val="auto"/>
          <w:spacing w:val="0"/>
          <w:sz w:val="32"/>
          <w:szCs w:val="32"/>
          <w:highlight w:val="none"/>
          <w:lang w:eastAsia="zh-CN"/>
        </w:rPr>
        <w:t xml:space="preserve">十一</w:t>
      </w:r>
      <w:r>
        <w:rPr>
          <w:rFonts w:ascii="黑体" w:cs="黑体" w:eastAsia="黑体" w:hAnsi="黑体" w:hint="eastAsia"/>
          <w:b w:val="false"/>
          <w:i w:val="false"/>
          <w:caps w:val="false"/>
          <w:color w:val="auto"/>
          <w:spacing w:val="0"/>
          <w:sz w:val="32"/>
          <w:szCs w:val="32"/>
          <w:highlight w:val="none"/>
          <w:lang w:eastAsia="zh-CN" w:val="en-US"/>
        </w:rPr>
        <w:t xml:space="preserve">、鉴定</w:t>
      </w:r>
      <w:r>
        <w:rPr>
          <w:rFonts w:ascii="黑体" w:cs="黑体" w:eastAsia="黑体" w:hAnsi="黑体" w:hint="default"/>
          <w:b w:val="false"/>
          <w:i w:val="false"/>
          <w:caps w:val="false"/>
          <w:color w:val="auto"/>
          <w:spacing w:val="0"/>
          <w:sz w:val="32"/>
          <w:szCs w:val="32"/>
          <w:highlight w:val="none"/>
          <w:lang w:eastAsia="zh-CN" w:val="en-US"/>
        </w:rPr>
        <w:t xml:space="preserve">假设</w:t>
      </w:r>
      <w:r>
        <w:rPr>
          <w:rFonts w:ascii="黑体" w:cs="黑体" w:eastAsia="黑体" w:hAnsi="黑体" w:hint="eastAsia"/>
          <w:b w:val="false"/>
          <w:i w:val="false"/>
          <w:caps w:val="false"/>
          <w:color w:val="auto"/>
          <w:spacing w:val="0"/>
          <w:sz w:val="32"/>
          <w:szCs w:val="32"/>
          <w:highlight w:val="none"/>
          <w:lang w:eastAsia="zh-CN" w:val="en-US"/>
        </w:rPr>
        <w:t xml:space="preserve">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1.公开市场假设； </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eastAsia"/>
          <w:b w:val="false"/>
          <w:i w:val="false"/>
          <w:caps w:val="false"/>
          <w:color w:val="454343"/>
          <w:spacing w:val="0"/>
          <w:sz w:val="30"/>
          <w:szCs w:val="30"/>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2.鉴定对象具有合法的所有权；</w:t>
      </w:r>
      <w:r/>
    </w:p>
    <w:p>
      <w:pPr>
        <w:numPr>
          <w:ilvl w:val="0"/>
          <w:numId w:val="0"/>
        </w:numPr>
        <w:contextualSpacing w:val="false"/>
        <w:ind w:firstLine="0" w:left="0"/>
        <w:jc w:val="left"/>
        <w:keepLines w:val="false"/>
        <w:keepNext w:val="false"/>
        <w:pageBreakBefore w:val="false"/>
        <w:spacing w:after="0" w:afterAutospacing="0" w:before="0" w:line="360" w:lineRule="auto"/>
        <w:shd w:color="auto" w:fill="auto" w:val="clear"/>
        <w:rPr>
          <w:rFonts w:ascii="黑体" w:cs="黑体" w:eastAsia="黑体" w:hAnsi="黑体" w:hint="eastAsia"/>
          <w:b w:val="false"/>
          <w:i w:val="false"/>
          <w:caps w:val="false"/>
          <w:color w:val="auto"/>
          <w:spacing w:val="0"/>
          <w:sz w:val="32"/>
          <w:szCs w:val="32"/>
          <w:highlight w:val="none"/>
        </w:rPr>
        <w:suppressLineNumbers w:val="0"/>
      </w:pPr>
      <w:r>
        <w:rPr>
          <w:rFonts w:ascii="宋体" w:cs="宋体" w:eastAsia="宋体" w:hAnsi="宋体" w:hint="eastAsia"/>
          <w:b w:val="false"/>
          <w:i w:val="false"/>
          <w:caps w:val="false"/>
          <w:color w:val="454343"/>
          <w:spacing w:val="0"/>
          <w:sz w:val="30"/>
          <w:szCs w:val="30"/>
          <w:highlight w:val="none"/>
          <w:lang w:bidi="ar" w:eastAsia="zh-CN" w:val="en-US"/>
        </w:rPr>
        <w:t xml:space="preserve">3.鉴定对象具备鉴定条件。</w:t>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二</w:t>
      </w:r>
      <w:r>
        <w:rPr>
          <w:rFonts w:ascii="黑体" w:cs="黑体" w:eastAsia="黑体" w:hAnsi="黑体" w:hint="eastAsia"/>
          <w:b w:val="false"/>
          <w:i w:val="false"/>
          <w:caps w:val="false"/>
          <w:color w:val="auto"/>
          <w:spacing w:val="0"/>
          <w:sz w:val="32"/>
          <w:szCs w:val="32"/>
          <w:highlight w:val="none"/>
          <w:lang w:bidi="ar" w:eastAsia="zh-CN" w:val="en-US"/>
        </w:rPr>
        <w:t xml:space="preserve">、</w:t>
      </w:r>
      <w:r>
        <w:rPr>
          <w:rFonts w:ascii="黑体" w:cs="黑体" w:eastAsia="黑体" w:hAnsi="黑体" w:hint="default"/>
          <w:b w:val="false"/>
          <w:i w:val="false"/>
          <w:caps w:val="false"/>
          <w:color w:val="auto"/>
          <w:spacing w:val="0"/>
          <w:sz w:val="32"/>
          <w:szCs w:val="32"/>
          <w:highlight w:val="none"/>
          <w:lang w:bidi="ar" w:eastAsia="zh-CN" w:val="en-US"/>
        </w:rPr>
        <w:t xml:space="preserve">特别说明事项</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i w:val="false"/>
          <w:caps w:val="false"/>
          <w:color w:val="auto"/>
          <w:spacing w:val="0"/>
          <w:sz w:val="30"/>
          <w:szCs w:val="30"/>
          <w:highlight w:val="none"/>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default"/>
          <w:b w:val="false"/>
          <w:i w:val="false"/>
          <w:caps w:val="false"/>
          <w:color w:val="auto"/>
          <w:spacing w:val="0"/>
          <w:sz w:val="32"/>
          <w:szCs w:val="32"/>
          <w:highlight w:val="none"/>
        </w:rPr>
        <w:pBdr>
          <w:left w:color="auto" w:space="0" w:sz="0" w:val="none"/>
          <w:top w:color="auto" w:space="0" w:sz="0" w:val="none"/>
          <w:right w:color="auto" w:space="0" w:sz="0" w:val="none"/>
          <w:bottom w:color="auto" w:space="0" w:sz="0" w:val="none"/>
        </w:pBdr>
        <w:suppressLineNumbers w:val="0"/>
      </w:pPr>
      <w:r>
        <w:rPr>
          <w:rFonts w:ascii="黑体" w:cs="黑体" w:eastAsia="黑体" w:hAnsi="黑体" w:hint="eastAsia"/>
          <w:b w:val="false"/>
          <w:i w:val="false"/>
          <w:caps w:val="false"/>
          <w:color w:val="auto"/>
          <w:spacing w:val="0"/>
          <w:sz w:val="32"/>
          <w:szCs w:val="32"/>
          <w:highlight w:val="none"/>
          <w:lang w:bidi="ar" w:eastAsia="zh-CN" w:val="en-US"/>
        </w:rPr>
        <w:t xml:space="preserve">十</w:t>
      </w:r>
      <w:r>
        <w:rPr>
          <w:rFonts w:ascii="黑体" w:cs="黑体" w:eastAsia="黑体" w:hAnsi="黑体" w:hint="default"/>
          <w:b w:val="false"/>
          <w:i w:val="false"/>
          <w:caps w:val="false"/>
          <w:color w:val="auto"/>
          <w:spacing w:val="0"/>
          <w:sz w:val="32"/>
          <w:szCs w:val="32"/>
          <w:highlight w:val="none"/>
          <w:lang w:bidi="ar" w:eastAsia="zh-CN"/>
        </w:rPr>
        <w:t xml:space="preserve">三</w:t>
      </w:r>
      <w:r>
        <w:rPr>
          <w:rFonts w:ascii="黑体" w:cs="黑体" w:eastAsia="黑体" w:hAnsi="黑体" w:hint="eastAsia"/>
          <w:b w:val="false"/>
          <w:i w:val="false"/>
          <w:caps w:val="false"/>
          <w:color w:val="auto"/>
          <w:spacing w:val="0"/>
          <w:sz w:val="32"/>
          <w:szCs w:val="32"/>
          <w:highlight w:val="none"/>
          <w:lang w:bidi="ar" w:eastAsia="zh-CN" w:val="en-US"/>
        </w:rPr>
        <w:t xml:space="preserve">、意见</w:t>
      </w:r>
      <w:r>
        <w:rPr>
          <w:rFonts w:ascii="黑体" w:cs="黑体" w:eastAsia="黑体" w:hAnsi="黑体" w:hint="default"/>
          <w:b w:val="false"/>
          <w:i w:val="false"/>
          <w:caps w:val="false"/>
          <w:color w:val="auto"/>
          <w:spacing w:val="0"/>
          <w:sz w:val="32"/>
          <w:szCs w:val="32"/>
          <w:highlight w:val="none"/>
          <w:lang w:bidi="ar" w:eastAsia="zh-CN" w:val="en-US"/>
        </w:rPr>
        <w:t xml:space="preserve">书法律效力</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eastAsia"/>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1.本</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书一式</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4</w:t>
      </w:r>
      <w:r>
        <w:rPr>
          <w:rFonts w:ascii="宋体" w:cs="宋体" w:eastAsia="宋体" w:hAnsi="宋体" w:hint="eastAsia"/>
          <w:color w:val="auto"/>
          <w:spacing w:val="0"/>
          <w:sz w:val="28"/>
          <w:szCs w:val="28"/>
          <w:highlight w:val="none"/>
          <w:lang w:eastAsia="zh-CN" w:val="en-US"/>
        </w:rPr>
        <w:t xml:space="preserve">份，有效期为</w:t>
      </w:r>
      <w:r>
        <w:rPr>
          <w:rFonts w:ascii="Open Sans" w:cs="Open Sans" w:eastAsia="Open Sans" w:hAnsi="Open Sans"/>
          <w:b w:val="false"/>
          <w:i w:val="false"/>
          <w:caps w:val="false"/>
          <w:color w:val="FF0000"/>
          <w:spacing w:val="0"/>
          <w:sz w:val="30"/>
          <w:szCs w:val="32"/>
          <w:highlight w:val="none"/>
          <w:u w:val="none"/>
          <w:shd w:color="FFFFFF" w:fill="FFFFFF" w:val="clear"/>
          <w:lang w:bidi="ar" w:eastAsia="zh-CN" w:val="en-US"/>
        </w:rPr>
        <w:rPr>
          <w:rFonts w:eastAsia="仿宋" w:ascii="仿宋"/>
        </w:rPr>
        <w:rPr>
          <w:shd w:fill=""/>
        </w:rPr>
        <w:t xml:space="preserve">365</w:t>
      </w:r>
      <w:r>
        <w:rPr>
          <w:rFonts w:ascii="宋体" w:cs="宋体" w:eastAsia="宋体" w:hAnsi="宋体" w:hint="eastAsia"/>
          <w:color w:val="auto"/>
          <w:spacing w:val="0"/>
          <w:sz w:val="28"/>
          <w:szCs w:val="28"/>
          <w:highlight w:val="none"/>
          <w:lang w:eastAsia="zh-CN" w:val="en-US"/>
        </w:rPr>
        <w:t xml:space="preserve">天，自</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书提出日至</w:t>
      </w: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2023年05月06日</w:t>
      </w:r>
      <w:r>
        <w:rPr>
          <w:rFonts w:ascii="宋体" w:cs="宋体" w:eastAsia="宋体" w:hAnsi="宋体" w:hint="eastAsia"/>
          <w:color w:val="auto"/>
          <w:spacing w:val="0"/>
          <w:sz w:val="28"/>
          <w:szCs w:val="28"/>
          <w:highlight w:val="none"/>
          <w:lang w:eastAsia="zh-CN" w:val="en-US"/>
        </w:rPr>
        <w:t xml:space="preserve">止；</w:t>
      </w:r>
      <w:r/>
    </w:p>
    <w:p>
      <w:pPr>
        <w:numPr>
          <w:ilvl w:val="0"/>
          <w:numId w:val="0"/>
        </w:numPr>
        <w:contextualSpacing w:val="false"/>
        <w:ind w:firstLine="420" w:left="0" w:right="0"/>
        <w:jc w:val="left"/>
        <w:keepLines w:val="false"/>
        <w:keepNext w:val="false"/>
        <w:pageBreakBefore w:val="false"/>
        <w:spacing w:after="0" w:afterAutospacing="0" w:before="0" w:line="360" w:lineRule="auto"/>
        <w:shd w:color="auto" w:fill="auto" w:val="clear"/>
        <w:rPr>
          <w:rFonts w:ascii="宋体" w:cs="宋体" w:eastAsia="宋体" w:hAnsi="宋体" w:hint="default"/>
          <w:color w:val="auto"/>
          <w:spacing w:val="0"/>
          <w:sz w:val="28"/>
          <w:szCs w:val="28"/>
          <w:highlight w:val="none"/>
        </w:rPr>
        <w:suppressLineNumbers w:val="0"/>
      </w:pPr>
      <w:r>
        <w:rPr>
          <w:rFonts w:ascii="宋体" w:cs="宋体" w:eastAsia="宋体" w:hAnsi="宋体" w:hint="eastAsia"/>
          <w:color w:val="auto"/>
          <w:spacing w:val="0"/>
          <w:sz w:val="28"/>
          <w:szCs w:val="28"/>
          <w:highlight w:val="none"/>
          <w:lang w:eastAsia="zh-CN" w:val="en-US"/>
        </w:rPr>
        <w:t xml:space="preserve">2.鉴定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书使用权归委托方所有，其鉴定意见仅对本次鉴定有效，不得用于其他目的；因使用本鉴定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书不当，而产生的任何后果与鉴定机构无关；如涂改、换页、复印均无效；</w:t>
      </w:r>
      <w:r/>
    </w:p>
    <w:p>
      <w:pPr>
        <w:pStyle w:val="882"/>
        <w:numPr>
          <w:ilvl w:val="0"/>
          <w:numId w:val="0"/>
        </w:numPr>
        <w:contextualSpacing w:val="false"/>
        <w:ind w:firstLine="420" w:left="0" w:right="0"/>
        <w:jc w:val="left"/>
        <w:keepLines w:val="false"/>
        <w:keepNext w:val="false"/>
        <w:pageBreakBefore w:val="false"/>
        <w:spacing w:after="0" w:afterAutospacing="0" w:before="0" w:beforeAutospacing="0" w:line="360" w:lineRule="auto"/>
        <w:shd w:color="auto" w:fill="auto" w:val="clear"/>
        <w:widowControl/>
        <w:rPr>
          <w:rFonts w:ascii="黑体" w:cs="黑体" w:eastAsia="黑体" w:hAnsi="黑体" w:hint="eastAsia"/>
          <w:b w:val="false"/>
          <w:sz w:val="32"/>
          <w:szCs w:val="32"/>
          <w:highlight w:val="none"/>
        </w:rPr>
        <w:pBdr>
          <w:left w:color="auto" w:space="0" w:sz="0" w:val="none"/>
          <w:top w:color="auto" w:space="0" w:sz="0" w:val="none"/>
          <w:right w:color="auto" w:space="0" w:sz="0" w:val="none"/>
          <w:bottom w:color="auto" w:space="0" w:sz="0" w:val="none"/>
        </w:pBdr>
        <w:suppressLineNumbers w:val="0"/>
      </w:pPr>
      <w:r>
        <w:rPr>
          <w:rFonts w:ascii="宋体" w:cs="宋体" w:eastAsia="宋体" w:hAnsi="宋体" w:hint="eastAsia"/>
          <w:color w:val="auto"/>
          <w:spacing w:val="0"/>
          <w:sz w:val="28"/>
          <w:szCs w:val="28"/>
          <w:highlight w:val="none"/>
          <w:lang w:eastAsia="zh-CN" w:val="en-US"/>
        </w:rPr>
        <w:t xml:space="preserve">3.委托方</w:t>
      </w:r>
      <w:r>
        <w:rPr>
          <w:rFonts w:ascii="宋体" w:cs="宋体" w:eastAsia="宋体" w:hAnsi="宋体" w:hint="default"/>
          <w:color w:val="auto"/>
          <w:spacing w:val="0"/>
          <w:sz w:val="28"/>
          <w:szCs w:val="28"/>
          <w:highlight w:val="none"/>
          <w:lang w:eastAsia="zh-CN" w:val="en-US"/>
        </w:rPr>
        <w:t xml:space="preserve">如对</w:t>
      </w:r>
      <w:r>
        <w:rPr>
          <w:rFonts w:ascii="宋体" w:cs="宋体" w:eastAsia="宋体" w:hAnsi="宋体" w:hint="eastAsia"/>
          <w:color w:val="auto"/>
          <w:spacing w:val="0"/>
          <w:sz w:val="28"/>
          <w:szCs w:val="28"/>
          <w:highlight w:val="none"/>
          <w:lang w:eastAsia="zh-CN" w:val="en-US"/>
        </w:rPr>
        <w:t xml:space="preserve">本鉴定</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eastAsia"/>
          <w:color w:val="auto"/>
          <w:spacing w:val="0"/>
          <w:sz w:val="28"/>
          <w:szCs w:val="28"/>
          <w:highlight w:val="none"/>
          <w:lang w:eastAsia="zh-CN" w:val="en-US"/>
        </w:rPr>
        <w:t xml:space="preserve">书存</w:t>
      </w:r>
      <w:r>
        <w:rPr>
          <w:rFonts w:ascii="宋体" w:cs="宋体" w:eastAsia="宋体" w:hAnsi="宋体" w:hint="default"/>
          <w:color w:val="auto"/>
          <w:spacing w:val="0"/>
          <w:sz w:val="28"/>
          <w:szCs w:val="28"/>
          <w:highlight w:val="none"/>
          <w:lang w:eastAsia="zh-CN" w:val="en-US"/>
        </w:rPr>
        <w:t xml:space="preserve">有异议，可于</w:t>
      </w:r>
      <w:r>
        <w:rPr>
          <w:rFonts w:ascii="宋体" w:cs="宋体" w:hAnsi="宋体" w:hint="eastAsia"/>
          <w:color w:val="auto"/>
          <w:spacing w:val="0"/>
          <w:sz w:val="28"/>
          <w:szCs w:val="28"/>
          <w:highlight w:val="none"/>
          <w:lang w:eastAsia="zh-CN" w:val="en-US"/>
        </w:rPr>
        <w:t xml:space="preserve">意见</w:t>
      </w:r>
      <w:r>
        <w:rPr>
          <w:rFonts w:ascii="宋体" w:cs="宋体" w:eastAsia="宋体" w:hAnsi="宋体" w:hint="default"/>
          <w:color w:val="auto"/>
          <w:spacing w:val="0"/>
          <w:sz w:val="28"/>
          <w:szCs w:val="28"/>
          <w:highlight w:val="none"/>
          <w:lang w:eastAsia="zh-CN" w:val="en-US"/>
        </w:rPr>
        <w:t xml:space="preserve">书送达之日起10日内通过庭审质证或者申请重新鉴定、补充鉴定等方式解决</w:t>
      </w:r>
      <w:r>
        <w:rPr>
          <w:rFonts w:ascii="黑体" w:cs="黑体" w:eastAsia="黑体" w:hAnsi="黑体" w:hint="eastAsia"/>
          <w:b w:val="false"/>
          <w:bCs/>
          <w:sz w:val="32"/>
          <w:szCs w:val="32"/>
          <w:highlight w:val="none"/>
        </w:rPr>
      </w:r>
      <w:r/>
    </w:p>
    <w:p>
      <w:pPr>
        <w:pStyle w:val="882"/>
        <w:numPr>
          <w:ilvl w:val="0"/>
          <w:numId w:val="0"/>
        </w:numPr>
        <w:contextualSpacing w:val="false"/>
        <w:ind w:firstLine="0" w:left="0" w:right="0"/>
        <w:jc w:val="left"/>
        <w:keepLines w:val="false"/>
        <w:keepNext w:val="false"/>
        <w:pageBreakBefore w:val="false"/>
        <w:spacing w:after="0" w:afterAutospacing="0" w:before="0" w:beforeAutospacing="0" w:line="360" w:lineRule="auto"/>
        <w:shd w:color="auto" w:fill="auto" w:val="clear"/>
        <w:widowControl/>
        <w:rPr>
          <w:rFonts w:ascii="宋体" w:cs="宋体" w:eastAsia="宋体" w:hAnsi="宋体" w:hint="default"/>
          <w:color w:val="auto"/>
          <w:spacing w:val="0"/>
          <w:sz w:val="28"/>
          <w:szCs w:val="28"/>
          <w:highlight w:val="none"/>
        </w:rPr>
        <w:pBdr>
          <w:left w:color="000000" w:space="0" w:sz="0" w:val="none"/>
          <w:top w:color="000000" w:space="0" w:sz="0" w:val="none"/>
          <w:right w:color="000000" w:space="0" w:sz="0" w:val="none"/>
          <w:bottom w:color="000000" w:space="0" w:sz="0" w:val="none"/>
        </w:pBdr>
        <w:suppressLineNumbers w:val="0"/>
      </w:pPr>
      <w:r>
        <w:rPr>
          <w:rFonts w:ascii="黑体" w:cs="黑体" w:eastAsia="黑体" w:hAnsi="黑体" w:hint="eastAsia"/>
          <w:b w:val="false"/>
          <w:bCs/>
          <w:sz w:val="32"/>
          <w:szCs w:val="32"/>
          <w:highlight w:val="none"/>
        </w:rPr>
        <w:t xml:space="preserve">十</w:t>
      </w:r>
      <w:r>
        <w:rPr>
          <w:rFonts w:ascii="黑体" w:cs="黑体" w:eastAsia="黑体" w:hAnsi="黑体" w:hint="default"/>
          <w:b w:val="false"/>
          <w:bCs/>
          <w:sz w:val="32"/>
          <w:szCs w:val="32"/>
          <w:highlight w:val="none"/>
          <w:lang w:eastAsia="zh-CN"/>
        </w:rPr>
        <w:t xml:space="preserve">四</w:t>
      </w:r>
      <w:r>
        <w:rPr>
          <w:rFonts w:ascii="黑体" w:cs="黑体" w:eastAsia="黑体" w:hAnsi="黑体" w:hint="eastAsia"/>
          <w:b w:val="false"/>
          <w:bCs/>
          <w:sz w:val="32"/>
          <w:szCs w:val="32"/>
          <w:highlight w:val="none"/>
        </w:rPr>
        <w:t xml:space="preserve">、</w:t>
      </w:r>
      <w:r>
        <w:rPr>
          <w:rFonts w:ascii="黑体" w:cs="黑体" w:eastAsia="黑体" w:hAnsi="黑体" w:hint="eastAsia"/>
          <w:b w:val="false"/>
          <w:bCs/>
          <w:sz w:val="32"/>
          <w:szCs w:val="32"/>
          <w:highlight w:val="none"/>
          <w:lang w:eastAsia="zh-CN"/>
        </w:rPr>
        <w:t xml:space="preserve">鉴定</w:t>
      </w:r>
      <w:r>
        <w:rPr>
          <w:rFonts w:ascii="黑体" w:cs="黑体" w:eastAsia="黑体" w:hAnsi="黑体" w:hint="eastAsia"/>
          <w:b w:val="false"/>
          <w:bCs/>
          <w:sz w:val="32"/>
          <w:szCs w:val="32"/>
          <w:highlight w:val="none"/>
        </w:rPr>
        <w:t xml:space="preserve">人</w:t>
      </w:r>
      <w:r>
        <w:rPr>
          <w:rFonts w:ascii="黑体" w:cs="黑体" w:eastAsia="黑体" w:hAnsi="黑体" w:hint="eastAsia"/>
          <w:b w:val="false"/>
          <w:bCs/>
          <w:sz w:val="32"/>
          <w:szCs w:val="32"/>
          <w:highlight w:val="none"/>
          <w:lang w:eastAsia="zh-CN"/>
        </w:rPr>
        <w:t xml:space="preserve">员及复核人</w:t>
      </w:r>
      <w:r>
        <w:rPr>
          <w:rFonts w:ascii="黑体" w:cs="黑体" w:eastAsia="黑体" w:hAnsi="黑体" w:hint="eastAsia"/>
          <w:b w:val="false"/>
          <w:bCs/>
          <w:sz w:val="32"/>
          <w:szCs w:val="32"/>
          <w:highlight w:val="none"/>
        </w:rPr>
        <w:t xml:space="preserve">：</w:t>
      </w:r>
      <w:r/>
    </w:p>
    <w:p>
      <w:pPr>
        <w:contextualSpacing w:val="false"/>
        <w:jc w:val="left"/>
        <w:keepLines w:val="false"/>
        <w:keepNext w:val="false"/>
        <w:spacing w:after="0" w:before="0" w:line="360" w:lineRule="auto"/>
        <w:shd w:color="auto" w:fill="auto" w:val="clear"/>
        <w:widowControl/>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rPr>
        <w:t xml:space="preserve">鉴定</w:t>
      </w:r>
      <w:r>
        <w:rPr>
          <w:rFonts w:ascii="宋体" w:cs="宋体" w:eastAsia="宋体" w:hAnsi="宋体" w:hint="eastAsia"/>
          <w:b w:val="false"/>
          <w:bCs w:val="false"/>
          <w:sz w:val="30"/>
          <w:szCs w:val="30"/>
          <w:highlight w:val="none"/>
          <w:lang w:eastAsia="zh-CN"/>
        </w:rPr>
        <w:t xml:space="preserve">人员：</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48"/>
        <w:jc w:val="left"/>
        <w:keepLines w:val="false"/>
        <w:keepNext w:val="false"/>
        <w:pageBreakBefore w:val="false"/>
        <w:spacing w:after="0" w:afterAutospacing="0" w:before="0" w:line="360" w:lineRule="auto"/>
        <w:shd w:color="auto" w:fill="auto" w:val="clear"/>
        <w:rPr>
          <w:rFonts w:ascii="宋体" w:cs="宋体" w:eastAsia="宋体" w:hAnsi="宋体"/>
          <w:b w:val="false"/>
          <w:bCs w:val="false"/>
          <w:sz w:val="30"/>
          <w:szCs w:val="30"/>
          <w:highlight w:val="none"/>
        </w:rPr>
        <w:suppressLineNumbers w:val="0"/>
      </w:pPr>
      <w:r>
        <w:rPr>
          <w:rFonts w:ascii="宋体" w:cs="宋体" w:eastAsia="宋体" w:hAnsi="宋体"/>
          <w:b w:val="false"/>
          <w:bCs w:val="false"/>
          <w:sz w:val="30"/>
          <w:szCs w:val="30"/>
          <w:highlight w:val="none"/>
          <w:lang w:eastAsia="zh-CN" w:val="en-US"/>
        </w:rPr>
      </w:r>
      <w:r/>
    </w:p>
    <w:p>
      <w:pPr>
        <w:numPr>
          <w:ilvl w:val="0"/>
          <w:numId w:val="0"/>
        </w:numPr>
        <w:contextualSpacing w:val="false"/>
        <w:ind w:firstLine="0" w:right="105"/>
        <w:jc w:val="left"/>
        <w:keepLines w:val="false"/>
        <w:keepNext w:val="false"/>
        <w:pageBreakBefore w:val="false"/>
        <w:spacing w:after="0" w:afterAutospacing="0" w:before="0" w:line="360" w:lineRule="auto"/>
        <w:shd w:color="auto" w:fill="auto" w:val="clear"/>
        <w:rPr>
          <w:rFonts w:ascii="宋体" w:cs="宋体" w:eastAsia="宋体" w:hAnsi="宋体" w:hint="eastAsia"/>
          <w:b w:val="false"/>
          <w:bCs w:val="false"/>
          <w:sz w:val="30"/>
          <w:szCs w:val="30"/>
          <w:highlight w:val="none"/>
        </w:rPr>
        <w:suppressLineNumbers w:val="0"/>
      </w:pPr>
      <w:r>
        <w:rPr>
          <w:rFonts w:ascii="宋体" w:cs="宋体" w:eastAsia="宋体" w:hAnsi="宋体" w:hint="eastAsia"/>
          <w:b w:val="false"/>
          <w:bCs w:val="false"/>
          <w:sz w:val="30"/>
          <w:szCs w:val="30"/>
          <w:highlight w:val="none"/>
          <w:lang w:eastAsia="zh-CN" w:val="en-US"/>
        </w:rPr>
        <w:t xml:space="preserve">复核人：</w:t>
      </w:r>
      <w:r>
        <w:rPr>
          <w:rFonts w:ascii="宋体" w:cs="宋体" w:eastAsia="宋体" w:hAnsi="宋体" w:hint="eastAsia"/>
          <w:b w:val="false"/>
          <w:bCs w:val="false"/>
          <w:sz w:val="30"/>
          <w:szCs w:val="30"/>
          <w:highlight w:val="none"/>
          <w:lang w:eastAsia="zh-CN" w:val="en-US"/>
        </w:rPr>
        <w:t xml:space="preserve">(</w:t>
      </w:r>
      <w:r>
        <w:rPr>
          <w:rFonts w:ascii="宋体" w:cs="宋体" w:eastAsia="宋体" w:hAnsi="宋体" w:hint="eastAsia"/>
          <w:b w:val="false"/>
          <w:bCs w:val="false"/>
          <w:sz w:val="30"/>
          <w:szCs w:val="30"/>
          <w:highlight w:val="none"/>
        </w:rPr>
        <w:t xml:space="preserve">签</w:t>
      </w:r>
      <w:r>
        <w:rPr>
          <w:rFonts w:ascii="宋体" w:cs="宋体" w:eastAsia="宋体" w:hAnsi="宋体" w:hint="eastAsia"/>
          <w:b w:val="false"/>
          <w:bCs w:val="false"/>
          <w:sz w:val="30"/>
          <w:szCs w:val="30"/>
          <w:highlight w:val="none"/>
          <w:lang w:eastAsia="zh-CN" w:val="en-US"/>
        </w:rPr>
        <w:t xml:space="preserve">章) </w:t>
      </w:r>
      <w:r>
        <w:rPr>
          <w:rFonts w:ascii="宋体" w:cs="宋体" w:eastAsia="宋体" w:hAnsi="宋体" w:hint="eastAsia"/>
          <w:b w:val="false"/>
          <w:bCs w:val="false"/>
          <w:sz w:val="30"/>
          <w:szCs w:val="30"/>
          <w:highlight w:val="none"/>
          <w:lang w:eastAsia="zh-CN" w:val="en-US"/>
        </w:rPr>
      </w:r>
      <w:r/>
    </w:p>
    <w:p>
      <w:pPr>
        <w:contextualSpacing w:val="false"/>
        <w:ind w:firstLine="0"/>
        <w:jc w:val="left"/>
        <w:keepLines w:val="false"/>
        <w:keepNext w:val="false"/>
        <w:pageBreakBefore w:val="false"/>
        <w:spacing w:after="0" w:afterAutospacing="0" w:before="0" w:line="360" w:lineRule="auto"/>
        <w:shd w:color="auto" w:fill="auto" w:val="clear"/>
        <w:rPr>
          <w:rFonts w:ascii="宋体" w:cs="宋体" w:eastAsia="宋体" w:hAnsi="宋体"/>
          <w:sz w:val="30"/>
          <w:szCs w:val="30"/>
          <w:highlight w:val="none"/>
        </w:rPr>
        <w:suppressLineNumbers w:val="0"/>
      </w:pPr>
      <w:r>
        <w:rPr>
          <w:rFonts w:ascii="宋体" w:cs="宋体" w:eastAsia="宋体" w:hAnsi="宋体"/>
          <w:sz w:val="30"/>
          <w:szCs w:val="30"/>
          <w:highlight w:val="none"/>
          <w:lang w:eastAsia="zh-CN"/>
        </w:rPr>
      </w:r>
      <w:r/>
    </w:p>
    <w:p>
      <w:pPr>
        <w:contextualSpacing w:val="false"/>
        <w:jc w:val="left"/>
        <w:keepLines w:val="false"/>
        <w:keepNext w:val="false"/>
        <w:spacing w:after="0" w:before="0" w:line="360" w:lineRule="auto"/>
        <w:shd w:color="auto" w:fill="auto" w:val="clear"/>
        <w:widowControl/>
        <w:rPr>
          <w:rFonts w:ascii="宋体" w:cs="宋体" w:eastAsia="宋体" w:hAnsi="宋体"/>
          <w:sz w:val="30"/>
          <w:szCs w:val="30"/>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rPr>
          <w:rFonts w:ascii="宋体" w:cs="宋体" w:eastAsia="宋体" w:hAnsi="宋体"/>
          <w:sz w:val="30"/>
          <w:szCs w:val="30"/>
          <w:highlight w:val="none"/>
          <w:lang w:eastAsia="zh-CN"/>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rPr>
          <w:rFonts w:ascii="宋体" w:cs="宋体" w:eastAsia="宋体" w:hAnsi="宋体"/>
          <w:sz w:val="30"/>
          <w:szCs w:val="30"/>
          <w:highlight w:val="none"/>
          <w:lang w:eastAsia="zh-CN" w:val="en-US"/>
        </w:rPr>
      </w:r>
      <w:r/>
    </w:p>
    <w:p>
      <w:pPr>
        <w:ind w:firstLine="600"/>
        <w:jc w:val="both"/>
        <w:keepLines w:val="false"/>
        <w:keepNext w:val="false"/>
        <w:pageBreakBefore w:val="false"/>
        <w:spacing w:afterAutospacing="0" w:line="500" w:lineRule="exact"/>
        <w:shd w:color="auto" w:fill="auto" w:val="clear"/>
        <w:rPr>
          <w:rFonts w:ascii="宋体" w:cs="宋体" w:eastAsia="宋体" w:hAnsi="宋体"/>
          <w:sz w:val="30"/>
          <w:szCs w:val="30"/>
          <w:highlight w:val="none"/>
          <w:lang w:eastAsia="zh-CN" w:val="en-US"/>
        </w:rPr>
      </w:pPr>
      <w:r>
        <w:rPr>
          <w:rFonts w:ascii="宋体" w:cs="宋体" w:eastAsia="宋体" w:hAnsi="宋体"/>
          <w:sz w:val="30"/>
          <w:szCs w:val="30"/>
          <w:highlight w:val="none"/>
          <w:lang w:eastAsia="zh-CN" w:val="en-US"/>
        </w:rPr>
      </w:r>
      <w:r/>
    </w:p>
    <w:p>
      <w:pPr>
        <w:jc w:val="right"/>
        <w:keepLines w:val="false"/>
        <w:keepNext w:val="false"/>
        <w:shd w:color="auto" w:fill="auto" w:val="clear"/>
        <w:widowControl/>
        <w:rPr>
          <w:highlight w:val="none"/>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天津元丰泉机动车鉴定评估有限公司</w:t>
      </w: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shd w:color="auto" w:fill="auto" w:val="clear"/>
        <w:widowControl/>
        <w:rPr>
          <w:rFonts w:ascii="宋体" w:cs="宋体" w:eastAsia="宋体" w:hAnsi="宋体" w:hint="default"/>
          <w:sz w:val="30"/>
          <w:szCs w:val="30"/>
          <w:highlight w:val="none"/>
          <w:lang w:eastAsia="zh-CN" w:val="en-US"/>
        </w:rPr>
        <w:suppressLineNumbers w:val="0"/>
      </w:pPr>
      <w:r>
        <w:rPr>
          <w:rFonts w:ascii="Open Sans" w:cs="Open Sans" w:eastAsia="Open Sans" w:hAnsi="Open Sans"/>
          <w:b w:val="false"/>
          <w:i w:val="false"/>
          <w:caps w:val="false"/>
          <w:color w:val="333333"/>
          <w:spacing w:val="0"/>
          <w:sz w:val="32"/>
          <w:szCs w:val="32"/>
          <w:highlight w:val="none"/>
          <w:u w:val="none"/>
          <w:shd w:color="FFFFFF" w:fill="FFFFFF" w:val="clear"/>
          <w:lang w:bidi="ar" w:eastAsia="zh-CN" w:val="en-US"/>
        </w:rPr>
      </w:r>
      <w:r/>
    </w:p>
    <w:p>
      <w:pPr>
        <w:jc w:val="right"/>
        <w:keepLines w:val="false"/>
        <w:keepNext w:val="false"/>
        <w:pageBreakBefore w:val="false"/>
        <w:spacing w:afterAutospacing="0" w:line="360" w:lineRule="auto"/>
        <w:shd w:color="auto" w:fill="auto" w:val="clear"/>
        <w:rPr>
          <w:rFonts w:ascii="宋体" w:cs="宋体" w:eastAsia="宋体" w:hAnsi="宋体" w:hint="eastAsia"/>
          <w:sz w:val="30"/>
          <w:szCs w:val="30"/>
          <w:highlight w:val="none"/>
        </w:rPr>
      </w:pPr>
      <w:r>
        <w:rPr>
          <w:rFonts w:ascii="Open Sans" w:cs="Open Sans" w:eastAsia="Open Sans" w:hAnsi="Open Sans" w:hint="default"/>
          <w:color w:val="333333"/>
          <w:sz w:val="30"/>
          <w:szCs w:val="32"/>
          <w:highlight w:val="none"/>
          <w:shd w:color="FFFFFF" w:fill="FFFFFF" w:val="clear"/>
        </w:rPr>
        <w:rPr>
          <w:rFonts w:eastAsia="宋体" w:ascii="宋体"/>
        </w:rPr>
        <w:rPr>
          <w:shd w:fill=""/>
        </w:rPr>
        <w:t xml:space="preserve">2022年05月07日</w:t>
      </w:r>
      <w:r/>
    </w:p>
    <w:p>
      <w:pPr>
        <w:jc w:val="both"/>
        <w:keepLines w:val="false"/>
        <w:keepNext w:val="false"/>
        <w:pageBreakBefore w:val="false"/>
        <w:spacing w:afterAutospacing="0" w:line="500" w:lineRule="exact"/>
        <w:shd w:color="auto" w:fill="auto" w:val="clear"/>
        <w:rPr>
          <w:rFonts w:ascii="宋体" w:hAnsi="宋体"/>
          <w:sz w:val="36"/>
          <w:szCs w:val="36"/>
          <w:highlight w:val="none"/>
        </w:rPr>
      </w:pPr>
      <w:r>
        <w:rPr>
          <w:rFonts w:ascii="宋体" w:hAnsi="宋体"/>
          <w:sz w:val="36"/>
          <w:szCs w:val="36"/>
          <w:highlight w:val="none"/>
        </w:rPr>
      </w:r>
      <w:r/>
    </w:p>
    <w:sectPr>
      <w:footnotePr/>
      <w:endnotePr/>
      <w:type w:val="nextPage"/>
      <w:pgSz w:h="16838" w:orient="portrait" w:w="11906"/>
      <w:pgMar w:bottom="1440" w:footer="737" w:gutter="0" w:header="851" w:left="1083" w:right="1083" w:top="1440"/>
      <w:cols w:equalWidth="1" w:num="1" w:sep="0"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enlo">
    <w:panose1 w:val="020B0503020204020204"/>
  </w:font>
  <w:font w:name="Symbol">
    <w:panose1 w:val="05030102010509060703"/>
  </w:font>
  <w:font w:name="Wingdings">
    <w:panose1 w:val="05030102010509060703"/>
  </w:font>
  <w:font w:name="Courier New">
    <w:panose1 w:val="02070309020205020404"/>
  </w:font>
  <w:font w:name="黑体">
    <w:panose1 w:val="02010609060101010101"/>
  </w:font>
  <w:font w:name="Arial">
    <w:panose1 w:val="020B0604020202020204"/>
  </w:font>
  <w:font w:name="SimSun">
    <w:panose1 w:val="02010600030101010101"/>
  </w:font>
  <w:font w:name="Open Sans">
    <w:panose1 w:val="020B0604020202020204"/>
  </w:font>
  <w:font w:name="宋体">
    <w:panose1 w:val="02010600030101010101"/>
  </w:font>
  <w:font w:name="Times New Roman">
    <w:panose1 w:val="02020603050405020304"/>
  </w:font>
  <w:font w:name="Calibri">
    <w:panose1 w:val="020B05030202040202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ind w:firstLine="0" w:left="283" w:right="392"/>
      <w:jc w:val="left"/>
      <w:rPr>
        <w:sz w:val="18"/>
        <w:highlight w:val="none"/>
      </w:rPr>
      <w:pBdr>
        <w:top w:color="A5A5A5" w:space="1" w:sz="4" w:val="single"/>
      </w:pBdr>
    </w:pPr>
    <w:r>
      <w:rPr>
        <w:rFonts w:eastAsia="宋体" w:hint="default"/>
        <w:lang w:eastAsia="zh-CN" w:val="en-US"/>
      </w:rPr>
      <w:t xml:space="preserve">元丰泉机动车鉴定评估有限公司                         </w:t>
    </w:r>
    <w:r>
      <w:rPr>
        <w:sz w:val="18"/>
      </w:rP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0" t="0"/>
              <wp:wrapNone/>
              <wp:docPr hidden="0" id="1" name="文本框 4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878"/>
                            <w:rPr>
                              <w:rFonts w:eastAsia="宋体"/>
                              <w:lang w:eastAsia="zh-CN" w:val="en-US"/>
                            </w:rPr>
                          </w:pPr>
                          <w:r>
                            <w:rPr>
                              <w:rFonts w:eastAsia="宋体"/>
                              <w:lang w:eastAsia="zh-CN" w:val="en-US"/>
                            </w:rPr>
                          </w:r>
                          <w:r/>
                        </w:p>
                      </w:txbxContent>
                    </wps:txbx>
                    <wps:bodyPr bIns="0" lIns="0" rIns="0" tIns="0" upright="0" wrap="none">
                      <a:spAutoFit/>
                    </wps:bodyPr>
                  </wps:wsp>
                </a:graphicData>
              </a:graphic>
            </wp:anchor>
          </w:drawing>
        </mc:Choice>
        <mc:Fallback>
          <w:pict>
            <v:shape coordsize="100000,100000" filled="f" id="shape 0" o:spid="_x0000_s0" o:spt="1" path="" stroked="f" strokeweight="1.25pt"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v:path textboxrect="0,0,0,0"/>
              <v:textbox>
                <w:txbxContent>
                  <w:p>
                    <w:pPr>
                      <w:pStyle w:val="878"/>
                      <w:rPr>
                        <w:rFonts w:eastAsia="宋体"/>
                        <w:lang w:eastAsia="zh-CN" w:val="en-US"/>
                      </w:rPr>
                    </w:pPr>
                    <w:r>
                      <w:rPr>
                        <w:rFonts w:eastAsia="宋体"/>
                        <w:lang w:eastAsia="zh-CN" w:val="en-US"/>
                      </w:rPr>
                    </w:r>
                    <w:r/>
                  </w:p>
                </w:txbxContent>
              </v:textbox>
            </v:shape>
          </w:pict>
        </mc:Fallback>
      </mc:AlternateContent>
      <w:t xml:space="preserve">                                                                                                                      </w:t>
    </w:r>
    <w:fldSimple w:instr="PAGE \* MERGEFORMAT">
      <w:r>
        <w:rPr>
          <w:sz w:val="18"/>
          <w:highlight w:val="none"/>
        </w:rPr>
        <w:t xml:space="preserve">1</w:t>
      </w:r>
    </w:fldSimple>
    <w:r>
      <w:rPr>
        <w:sz w:val="18"/>
        <w:highlight w:val="none"/>
      </w:rPr>
    </w:r>
    <w:r>
      <w:rPr>
        <w:sz w:val="18"/>
        <w:highlight w:val="none"/>
      </w:rPr>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8"/>
    </w:pPr>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header2.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79"/>
      <w:contextualSpacing w:val="false"/>
      <w:jc w:val="center"/>
      <w:pBdr>
        <w:left w:color="000000" w:space="0" w:sz="4" w:val="none"/>
        <w:top w:color="000000" w:space="0" w:sz="4" w:val="none"/>
        <w:right w:color="000000" w:space="0" w:sz="4" w:val="none"/>
        <w:bottom w:color="000000" w:space="0" w:sz="6" w:val="none"/>
        <w:between w:color="000000" w:space="0" w:sz="4" w:val="none"/>
      </w:pBdr>
      <w:suppressLineNumbers w:val="0"/>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2"/>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702" w:type="paragraph">
    <w:name w:val="table of figures"/>
    <w:basedOn w:val="871"/>
    <w:next w:val="871"/>
    <w:uiPriority w:val="99"/>
    <w:unhideWhenUsed/>
    <w:pPr>
      <w:spacing w:after="0" w:afterAutospacing="0"/>
    </w:pPr>
  </w:style>
  <w:style w:styleId="703" w:type="paragraph">
    <w:name w:val="Heading 1"/>
    <w:basedOn w:val="871"/>
    <w:next w:val="871"/>
    <w:link w:val="704"/>
    <w:qFormat/>
    <w:uiPriority w:val="9"/>
    <w:rPr>
      <w:rFonts w:ascii="Arial" w:cs="Arial" w:eastAsia="Arial" w:hAnsi="Arial"/>
      <w:sz w:val="40"/>
      <w:szCs w:val="40"/>
    </w:rPr>
    <w:pPr>
      <w:keepLines/>
      <w:keepNext/>
      <w:spacing w:after="200" w:before="480"/>
      <w:outlineLvl w:val="0"/>
    </w:pPr>
  </w:style>
  <w:style w:styleId="704" w:type="character">
    <w:name w:val="Heading 1 Char"/>
    <w:basedOn w:val="873"/>
    <w:link w:val="703"/>
    <w:uiPriority w:val="9"/>
    <w:rPr>
      <w:rFonts w:ascii="Arial" w:cs="Arial" w:eastAsia="Arial" w:hAnsi="Arial"/>
      <w:sz w:val="40"/>
      <w:szCs w:val="40"/>
    </w:rPr>
  </w:style>
  <w:style w:styleId="705" w:type="character">
    <w:name w:val="Heading 2 Char"/>
    <w:basedOn w:val="873"/>
    <w:link w:val="872"/>
    <w:uiPriority w:val="9"/>
    <w:rPr>
      <w:rFonts w:ascii="Arial" w:cs="Arial" w:eastAsia="Arial" w:hAnsi="Arial"/>
      <w:sz w:val="34"/>
    </w:rPr>
  </w:style>
  <w:style w:styleId="706" w:type="paragraph">
    <w:name w:val="Heading 3"/>
    <w:basedOn w:val="871"/>
    <w:next w:val="871"/>
    <w:link w:val="707"/>
    <w:qFormat/>
    <w:uiPriority w:val="9"/>
    <w:unhideWhenUsed/>
    <w:rPr>
      <w:rFonts w:ascii="Arial" w:cs="Arial" w:eastAsia="Arial" w:hAnsi="Arial"/>
      <w:sz w:val="30"/>
      <w:szCs w:val="30"/>
    </w:rPr>
    <w:pPr>
      <w:keepLines/>
      <w:keepNext/>
      <w:spacing w:after="200" w:before="320"/>
      <w:outlineLvl w:val="2"/>
    </w:pPr>
  </w:style>
  <w:style w:styleId="707" w:type="character">
    <w:name w:val="Heading 3 Char"/>
    <w:basedOn w:val="873"/>
    <w:link w:val="706"/>
    <w:uiPriority w:val="9"/>
    <w:rPr>
      <w:rFonts w:ascii="Arial" w:cs="Arial" w:eastAsia="Arial" w:hAnsi="Arial"/>
      <w:sz w:val="30"/>
      <w:szCs w:val="30"/>
    </w:rPr>
  </w:style>
  <w:style w:styleId="708" w:type="paragraph">
    <w:name w:val="Heading 4"/>
    <w:basedOn w:val="871"/>
    <w:next w:val="871"/>
    <w:link w:val="709"/>
    <w:qFormat/>
    <w:uiPriority w:val="9"/>
    <w:unhideWhenUsed/>
    <w:rPr>
      <w:rFonts w:ascii="Arial" w:cs="Arial" w:eastAsia="Arial" w:hAnsi="Arial"/>
      <w:b/>
      <w:bCs/>
      <w:sz w:val="26"/>
      <w:szCs w:val="26"/>
    </w:rPr>
    <w:pPr>
      <w:keepLines/>
      <w:keepNext/>
      <w:spacing w:after="200" w:before="320"/>
      <w:outlineLvl w:val="3"/>
    </w:pPr>
  </w:style>
  <w:style w:styleId="709" w:type="character">
    <w:name w:val="Heading 4 Char"/>
    <w:basedOn w:val="873"/>
    <w:link w:val="708"/>
    <w:uiPriority w:val="9"/>
    <w:rPr>
      <w:rFonts w:ascii="Arial" w:cs="Arial" w:eastAsia="Arial" w:hAnsi="Arial"/>
      <w:b/>
      <w:bCs/>
      <w:sz w:val="26"/>
      <w:szCs w:val="26"/>
    </w:rPr>
  </w:style>
  <w:style w:styleId="710" w:type="paragraph">
    <w:name w:val="Heading 5"/>
    <w:basedOn w:val="871"/>
    <w:next w:val="871"/>
    <w:link w:val="711"/>
    <w:qFormat/>
    <w:uiPriority w:val="9"/>
    <w:unhideWhenUsed/>
    <w:rPr>
      <w:rFonts w:ascii="Arial" w:cs="Arial" w:eastAsia="Arial" w:hAnsi="Arial"/>
      <w:b/>
      <w:bCs/>
      <w:sz w:val="24"/>
      <w:szCs w:val="24"/>
    </w:rPr>
    <w:pPr>
      <w:keepLines/>
      <w:keepNext/>
      <w:spacing w:after="200" w:before="320"/>
      <w:outlineLvl w:val="4"/>
    </w:pPr>
  </w:style>
  <w:style w:styleId="711" w:type="character">
    <w:name w:val="Heading 5 Char"/>
    <w:basedOn w:val="873"/>
    <w:link w:val="710"/>
    <w:uiPriority w:val="9"/>
    <w:rPr>
      <w:rFonts w:ascii="Arial" w:cs="Arial" w:eastAsia="Arial" w:hAnsi="Arial"/>
      <w:b/>
      <w:bCs/>
      <w:sz w:val="24"/>
      <w:szCs w:val="24"/>
    </w:rPr>
  </w:style>
  <w:style w:styleId="712" w:type="paragraph">
    <w:name w:val="Heading 6"/>
    <w:basedOn w:val="871"/>
    <w:next w:val="871"/>
    <w:link w:val="713"/>
    <w:qFormat/>
    <w:uiPriority w:val="9"/>
    <w:unhideWhenUsed/>
    <w:rPr>
      <w:rFonts w:ascii="Arial" w:cs="Arial" w:eastAsia="Arial" w:hAnsi="Arial"/>
      <w:b/>
      <w:bCs/>
      <w:sz w:val="22"/>
      <w:szCs w:val="22"/>
    </w:rPr>
    <w:pPr>
      <w:keepLines/>
      <w:keepNext/>
      <w:spacing w:after="200" w:before="320"/>
      <w:outlineLvl w:val="5"/>
    </w:pPr>
  </w:style>
  <w:style w:styleId="713" w:type="character">
    <w:name w:val="Heading 6 Char"/>
    <w:basedOn w:val="873"/>
    <w:link w:val="712"/>
    <w:uiPriority w:val="9"/>
    <w:rPr>
      <w:rFonts w:ascii="Arial" w:cs="Arial" w:eastAsia="Arial" w:hAnsi="Arial"/>
      <w:b/>
      <w:bCs/>
      <w:sz w:val="22"/>
      <w:szCs w:val="22"/>
    </w:rPr>
  </w:style>
  <w:style w:styleId="714" w:type="paragraph">
    <w:name w:val="Heading 7"/>
    <w:basedOn w:val="871"/>
    <w:next w:val="871"/>
    <w:link w:val="715"/>
    <w:qFormat/>
    <w:uiPriority w:val="9"/>
    <w:unhideWhenUsed/>
    <w:rPr>
      <w:rFonts w:ascii="Arial" w:cs="Arial" w:eastAsia="Arial" w:hAnsi="Arial"/>
      <w:b/>
      <w:bCs/>
      <w:i/>
      <w:iCs/>
      <w:sz w:val="22"/>
      <w:szCs w:val="22"/>
    </w:rPr>
    <w:pPr>
      <w:keepLines/>
      <w:keepNext/>
      <w:spacing w:after="200" w:before="320"/>
      <w:outlineLvl w:val="6"/>
    </w:pPr>
  </w:style>
  <w:style w:styleId="715" w:type="character">
    <w:name w:val="Heading 7 Char"/>
    <w:basedOn w:val="873"/>
    <w:link w:val="714"/>
    <w:uiPriority w:val="9"/>
    <w:rPr>
      <w:rFonts w:ascii="Arial" w:cs="Arial" w:eastAsia="Arial" w:hAnsi="Arial"/>
      <w:b/>
      <w:bCs/>
      <w:i/>
      <w:iCs/>
      <w:sz w:val="22"/>
      <w:szCs w:val="22"/>
    </w:rPr>
  </w:style>
  <w:style w:styleId="716" w:type="paragraph">
    <w:name w:val="Heading 8"/>
    <w:basedOn w:val="871"/>
    <w:next w:val="871"/>
    <w:link w:val="717"/>
    <w:qFormat/>
    <w:uiPriority w:val="9"/>
    <w:unhideWhenUsed/>
    <w:rPr>
      <w:rFonts w:ascii="Arial" w:cs="Arial" w:eastAsia="Arial" w:hAnsi="Arial"/>
      <w:i/>
      <w:iCs/>
      <w:sz w:val="22"/>
      <w:szCs w:val="22"/>
    </w:rPr>
    <w:pPr>
      <w:keepLines/>
      <w:keepNext/>
      <w:spacing w:after="200" w:before="320"/>
      <w:outlineLvl w:val="7"/>
    </w:pPr>
  </w:style>
  <w:style w:styleId="717" w:type="character">
    <w:name w:val="Heading 8 Char"/>
    <w:basedOn w:val="873"/>
    <w:link w:val="716"/>
    <w:uiPriority w:val="9"/>
    <w:rPr>
      <w:rFonts w:ascii="Arial" w:cs="Arial" w:eastAsia="Arial" w:hAnsi="Arial"/>
      <w:i/>
      <w:iCs/>
      <w:sz w:val="22"/>
      <w:szCs w:val="22"/>
    </w:rPr>
  </w:style>
  <w:style w:styleId="718" w:type="paragraph">
    <w:name w:val="Heading 9"/>
    <w:basedOn w:val="871"/>
    <w:next w:val="871"/>
    <w:link w:val="719"/>
    <w:qFormat/>
    <w:uiPriority w:val="9"/>
    <w:unhideWhenUsed/>
    <w:rPr>
      <w:rFonts w:ascii="Arial" w:cs="Arial" w:eastAsia="Arial" w:hAnsi="Arial"/>
      <w:i/>
      <w:iCs/>
      <w:sz w:val="21"/>
      <w:szCs w:val="21"/>
    </w:rPr>
    <w:pPr>
      <w:keepLines/>
      <w:keepNext/>
      <w:spacing w:after="200" w:before="320"/>
      <w:outlineLvl w:val="8"/>
    </w:pPr>
  </w:style>
  <w:style w:styleId="719" w:type="character">
    <w:name w:val="Heading 9 Char"/>
    <w:basedOn w:val="873"/>
    <w:link w:val="718"/>
    <w:uiPriority w:val="9"/>
    <w:rPr>
      <w:rFonts w:ascii="Arial" w:cs="Arial" w:eastAsia="Arial" w:hAnsi="Arial"/>
      <w:i/>
      <w:iCs/>
      <w:sz w:val="21"/>
      <w:szCs w:val="21"/>
    </w:rPr>
  </w:style>
  <w:style w:styleId="720" w:type="paragraph">
    <w:name w:val="List Paragraph"/>
    <w:basedOn w:val="871"/>
    <w:qFormat/>
    <w:uiPriority w:val="34"/>
    <w:pPr>
      <w:contextualSpacing w:val="true"/>
      <w:ind w:left="720"/>
    </w:pPr>
  </w:style>
  <w:style w:styleId="721" w:type="paragraph">
    <w:name w:val="No Spacing"/>
    <w:qFormat/>
    <w:uiPriority w:val="1"/>
    <w:pPr>
      <w:spacing w:after="0" w:before="0" w:line="240" w:lineRule="auto"/>
    </w:pPr>
  </w:style>
  <w:style w:styleId="722" w:type="paragraph">
    <w:name w:val="Title"/>
    <w:basedOn w:val="871"/>
    <w:next w:val="871"/>
    <w:link w:val="723"/>
    <w:qFormat/>
    <w:uiPriority w:val="10"/>
    <w:rPr>
      <w:sz w:val="48"/>
      <w:szCs w:val="48"/>
    </w:rPr>
    <w:pPr>
      <w:contextualSpacing w:val="true"/>
      <w:spacing w:after="200" w:before="300"/>
    </w:pPr>
  </w:style>
  <w:style w:styleId="723" w:type="character">
    <w:name w:val="Title Char"/>
    <w:basedOn w:val="873"/>
    <w:link w:val="722"/>
    <w:uiPriority w:val="10"/>
    <w:rPr>
      <w:sz w:val="48"/>
      <w:szCs w:val="48"/>
    </w:rPr>
  </w:style>
  <w:style w:styleId="724" w:type="paragraph">
    <w:name w:val="Subtitle"/>
    <w:basedOn w:val="871"/>
    <w:next w:val="871"/>
    <w:link w:val="725"/>
    <w:qFormat/>
    <w:uiPriority w:val="11"/>
    <w:rPr>
      <w:sz w:val="24"/>
      <w:szCs w:val="24"/>
    </w:rPr>
    <w:pPr>
      <w:spacing w:after="200" w:before="200"/>
    </w:pPr>
  </w:style>
  <w:style w:styleId="725" w:type="character">
    <w:name w:val="Subtitle Char"/>
    <w:basedOn w:val="873"/>
    <w:link w:val="724"/>
    <w:uiPriority w:val="11"/>
    <w:rPr>
      <w:sz w:val="24"/>
      <w:szCs w:val="24"/>
    </w:rPr>
  </w:style>
  <w:style w:styleId="726" w:type="paragraph">
    <w:name w:val="Quote"/>
    <w:basedOn w:val="871"/>
    <w:next w:val="871"/>
    <w:link w:val="727"/>
    <w:qFormat/>
    <w:uiPriority w:val="29"/>
    <w:rPr>
      <w:i/>
    </w:rPr>
    <w:pPr>
      <w:ind w:left="720" w:right="720"/>
    </w:pPr>
  </w:style>
  <w:style w:styleId="727" w:type="character">
    <w:name w:val="Quote Char"/>
    <w:link w:val="726"/>
    <w:uiPriority w:val="29"/>
    <w:rPr>
      <w:i/>
    </w:rPr>
  </w:style>
  <w:style w:styleId="728" w:type="paragraph">
    <w:name w:val="Intense Quote"/>
    <w:basedOn w:val="871"/>
    <w:next w:val="871"/>
    <w:link w:val="72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styleId="729" w:type="character">
    <w:name w:val="Intense Quote Char"/>
    <w:link w:val="728"/>
    <w:uiPriority w:val="30"/>
    <w:rPr>
      <w:i/>
    </w:rPr>
  </w:style>
  <w:style w:styleId="730" w:type="character">
    <w:name w:val="Header Char"/>
    <w:basedOn w:val="873"/>
    <w:link w:val="879"/>
    <w:uiPriority w:val="99"/>
  </w:style>
  <w:style w:styleId="731" w:type="character">
    <w:name w:val="Footer Char"/>
    <w:basedOn w:val="873"/>
    <w:link w:val="878"/>
    <w:uiPriority w:val="99"/>
  </w:style>
  <w:style w:styleId="732" w:type="paragraph">
    <w:name w:val="Caption"/>
    <w:basedOn w:val="871"/>
    <w:next w:val="871"/>
    <w:qFormat/>
    <w:uiPriority w:val="35"/>
    <w:semiHidden/>
    <w:unhideWhenUsed/>
    <w:rPr>
      <w:b/>
      <w:bCs/>
      <w:color w:themeColor="accent1" w:val="4F81BD"/>
      <w:sz w:val="18"/>
      <w:szCs w:val="18"/>
    </w:rPr>
    <w:pPr>
      <w:spacing w:line="276" w:lineRule="auto"/>
    </w:pPr>
  </w:style>
  <w:style w:styleId="733" w:type="character">
    <w:name w:val="Caption Char"/>
    <w:basedOn w:val="732"/>
    <w:link w:val="878"/>
    <w:uiPriority w:val="99"/>
  </w:style>
  <w:style w:styleId="734" w:type="table">
    <w:name w:val="Table Grid Light"/>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style>
  <w:style w:styleId="735" w:type="table">
    <w:name w:val="Plain Table 1"/>
    <w:basedOn w:val="874"/>
    <w:uiPriority w:val="59"/>
    <w:pPr>
      <w:spacing w:after="0" w:line="240" w:lineRule="auto"/>
    </w:pPr>
    <w:tblPr>
      <w:tblInd w:type="dxa" w:w="0"/>
      <w:tblBorders>
        <w:left w:color="000000" w:space="0" w:sz="4" w:themeColor="text1" w:themeTint="50" w:val="single"/>
        <w:top w:color="000000" w:space="0" w:sz="4" w:themeColor="text1" w:themeTint="50" w:val="single"/>
        <w:right w:color="000000" w:space="0" w:sz="4" w:themeColor="text1" w:themeTint="50" w:val="single"/>
        <w:bottom w:color="000000" w:space="0" w:sz="4" w:themeColor="text1" w:themeTint="50" w:val="single"/>
        <w:insideV w:color="000000" w:space="0" w:sz="4" w:themeColor="text1" w:themeTint="50" w:val="single"/>
        <w:insideH w:color="000000" w:space="0" w:sz="4" w:themeColor="text1" w:themeTint="50" w:val="single"/>
      </w:tblBorders>
      <w:tblCellMar>
        <w:left w:type="dxa" w:w="108"/>
        <w:top w:type="dxa" w:w="0"/>
        <w:right w:type="dxa" w:w="108"/>
        <w:bottom w:type="dxa" w:w="0"/>
      </w:tblCellMar>
    </w:tblPr>
    <w:tblStylePr w:type="band1Horz">
      <w:tcPr>
        <w:shd w:color="FFFFFF" w:fill="FFFFFF" w:val="clear"/>
      </w:tcPr>
    </w:tblStylePr>
    <w:tblStylePr w:type="band1Vert">
      <w:tcPr>
        <w:shd w:color="FFFFFF" w:fill="FFFFFF"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styleId="736" w:type="table">
    <w:name w:val="Plain Table 2"/>
    <w:basedOn w:val="874"/>
    <w:uiPriority w:val="59"/>
    <w:pPr>
      <w:spacing w:after="0" w:line="240" w:lineRule="auto"/>
    </w:pPr>
    <w:tblPr>
      <w:tblInd w:type="dxa" w:w="0"/>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styleId="737" w:type="table">
    <w:name w:val="Plain Table 3"/>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styleId="738" w:type="table">
    <w:name w:val="Plain Table 4"/>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styleId="739" w:type="table">
    <w:name w:val="Plain Table 5"/>
    <w:basedOn w:val="874"/>
    <w:uiPriority w:val="99"/>
    <w:pPr>
      <w:spacing w:after="0" w:line="240" w:lineRule="auto"/>
    </w:pPr>
    <w:tblPr>
      <w:tblStyleRowBandSize w:val="1"/>
      <w:tblStyleColBandSize w:val="1"/>
      <w:tblInd w:type="dxa" w:w="0"/>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styleId="740" w:type="table">
    <w:name w:val="Grid Table 1 Light"/>
    <w:basedOn w:val="874"/>
    <w:uiPriority w:val="99"/>
    <w:pPr>
      <w:spacing w:after="0" w:line="240" w:lineRule="auto"/>
    </w:pPr>
    <w:tblPr>
      <w:tblStyleRowBandSize w:val="1"/>
      <w:tblStyleColBandSize w:val="1"/>
      <w:tblInd w:type="dxa" w:w="0"/>
      <w:tbl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insideV w:color="000000" w:space="0" w:sz="4" w:themeColor="text1" w:themeTint="67" w:val="single"/>
        <w:insideH w:color="000000" w:space="0" w:sz="4" w:themeColor="text1" w:themeTint="67" w:val="single"/>
      </w:tblBorders>
    </w:tblPr>
    <w:tblStylePr w:type="band1Horz">
      <w:rPr>
        <w:rFonts w:ascii="Arial" w:hAnsi="Arial"/>
        <w:color w:val="404040"/>
        <w:sz w:val="22"/>
      </w:rPr>
      <w:tcPr>
        <w:tcBorders>
          <w:left w:color="000000" w:space="0" w:sz="4" w:themeColor="text1" w:themeTint="67" w:val="single"/>
          <w:top w:color="000000" w:space="0" w:sz="4" w:themeColor="text1" w:themeTint="67" w:val="single"/>
          <w:right w:color="000000" w:space="0" w:sz="4" w:themeColor="text1" w:themeTint="67" w:val="single"/>
          <w:bottom w:color="000000" w:space="0" w:sz="4" w:themeColor="text1" w:themeTint="67" w:val="single"/>
        </w:tcBorders>
      </w:tcPr>
    </w:tblStylePr>
    <w:tblStylePr w:type="firstCol">
      <w:rPr>
        <w:b/>
        <w:color w:val="404040"/>
      </w:rPr>
    </w:tblStylePr>
    <w:tblStylePr w:type="firstRow">
      <w:rPr>
        <w:b/>
        <w:color w:val="404040"/>
      </w:rPr>
      <w:tcPr>
        <w:tcBorders>
          <w:bottom w:color="000000" w:space="0" w:sz="12" w:themeColor="text1" w:themeTint="95" w:val="single"/>
        </w:tcBorders>
      </w:tcPr>
    </w:tblStylePr>
    <w:tblStylePr w:type="lastCol">
      <w:rPr>
        <w:b/>
        <w:color w:val="404040"/>
      </w:rPr>
    </w:tblStylePr>
    <w:tblStylePr w:type="lastRow">
      <w:rPr>
        <w:b/>
        <w:color w:val="404040"/>
      </w:rPr>
    </w:tblStylePr>
  </w:style>
  <w:style w:styleId="741" w:type="table">
    <w:name w:val="Grid Table 1 Light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b/>
        <w:color w:val="404040"/>
      </w:rPr>
    </w:tblStylePr>
    <w:tblStylePr w:type="firstRow">
      <w:rPr>
        <w:b/>
        <w:color w:val="404040"/>
      </w:rPr>
      <w:tcPr>
        <w:tcBorders>
          <w:bottom w:color="000000" w:space="0" w:sz="12" w:themeColor="accent1" w:themeTint="95" w:val="single"/>
        </w:tcBorders>
      </w:tcPr>
    </w:tblStylePr>
    <w:tblStylePr w:type="lastCol">
      <w:rPr>
        <w:b/>
        <w:color w:val="404040"/>
      </w:rPr>
    </w:tblStylePr>
    <w:tblStylePr w:type="lastRow">
      <w:rPr>
        <w:b/>
        <w:color w:val="404040"/>
      </w:rPr>
    </w:tblStylePr>
  </w:style>
  <w:style w:styleId="742" w:type="table">
    <w:name w:val="Grid Table 1 Light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b/>
        <w:color w:val="404040"/>
      </w:rPr>
    </w:tblStylePr>
    <w:tblStylePr w:type="firstRow">
      <w:rPr>
        <w:b/>
        <w:color w:val="404040"/>
      </w:rPr>
      <w:tcPr>
        <w:tcBorders>
          <w:bottom w:color="000000" w:space="0" w:sz="12" w:themeColor="accent2" w:themeTint="95" w:val="single"/>
        </w:tcBorders>
      </w:tcPr>
    </w:tblStylePr>
    <w:tblStylePr w:type="lastCol">
      <w:rPr>
        <w:b/>
        <w:color w:val="404040"/>
      </w:rPr>
    </w:tblStylePr>
    <w:tblStylePr w:type="lastRow">
      <w:rPr>
        <w:b/>
        <w:color w:val="404040"/>
      </w:rPr>
    </w:tblStylePr>
  </w:style>
  <w:style w:styleId="743" w:type="table">
    <w:name w:val="Grid Table 1 Light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b/>
        <w:color w:val="404040"/>
      </w:rPr>
    </w:tblStylePr>
    <w:tblStylePr w:type="firstRow">
      <w:rPr>
        <w:b/>
        <w:color w:val="404040"/>
      </w:rPr>
      <w:tcPr>
        <w:tcBorders>
          <w:bottom w:color="000000" w:space="0" w:sz="12" w:themeColor="accent3" w:themeTint="95" w:val="single"/>
        </w:tcBorders>
      </w:tcPr>
    </w:tblStylePr>
    <w:tblStylePr w:type="lastCol">
      <w:rPr>
        <w:b/>
        <w:color w:val="404040"/>
      </w:rPr>
    </w:tblStylePr>
    <w:tblStylePr w:type="lastRow">
      <w:rPr>
        <w:b/>
        <w:color w:val="404040"/>
      </w:rPr>
    </w:tblStylePr>
  </w:style>
  <w:style w:styleId="744" w:type="table">
    <w:name w:val="Grid Table 1 Light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b/>
        <w:color w:val="404040"/>
      </w:rPr>
    </w:tblStylePr>
    <w:tblStylePr w:type="firstRow">
      <w:rPr>
        <w:b/>
        <w:color w:val="404040"/>
      </w:rPr>
      <w:tcPr>
        <w:tcBorders>
          <w:bottom w:color="000000" w:space="0" w:sz="12" w:themeColor="accent4" w:themeTint="95" w:val="single"/>
        </w:tcBorders>
      </w:tcPr>
    </w:tblStylePr>
    <w:tblStylePr w:type="lastCol">
      <w:rPr>
        <w:b/>
        <w:color w:val="404040"/>
      </w:rPr>
    </w:tblStylePr>
    <w:tblStylePr w:type="lastRow">
      <w:rPr>
        <w:b/>
        <w:color w:val="404040"/>
      </w:rPr>
    </w:tblStylePr>
  </w:style>
  <w:style w:styleId="745" w:type="table">
    <w:name w:val="Grid Table 1 Light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b/>
        <w:color w:val="404040"/>
      </w:rPr>
    </w:tblStylePr>
    <w:tblStylePr w:type="firstRow">
      <w:rPr>
        <w:b/>
        <w:color w:val="404040"/>
      </w:rPr>
      <w:tcPr>
        <w:tcBorders>
          <w:bottom w:color="000000" w:space="0" w:sz="12" w:themeColor="accent5" w:themeTint="95" w:val="single"/>
        </w:tcBorders>
      </w:tcPr>
    </w:tblStylePr>
    <w:tblStylePr w:type="lastCol">
      <w:rPr>
        <w:b/>
        <w:color w:val="404040"/>
      </w:rPr>
    </w:tblStylePr>
    <w:tblStylePr w:type="lastRow">
      <w:rPr>
        <w:b/>
        <w:color w:val="404040"/>
      </w:rPr>
    </w:tblStylePr>
  </w:style>
  <w:style w:styleId="746" w:type="table">
    <w:name w:val="Grid Table 1 Light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b/>
        <w:color w:val="404040"/>
      </w:rPr>
    </w:tblStylePr>
    <w:tblStylePr w:type="firstRow">
      <w:rPr>
        <w:b/>
        <w:color w:val="404040"/>
      </w:rPr>
      <w:tcPr>
        <w:tcBorders>
          <w:bottom w:color="000000" w:space="0" w:sz="12" w:themeColor="accent6" w:themeTint="95" w:val="single"/>
        </w:tcBorders>
      </w:tcPr>
    </w:tblStylePr>
    <w:tblStylePr w:type="lastCol">
      <w:rPr>
        <w:b/>
        <w:color w:val="404040"/>
      </w:rPr>
    </w:tblStylePr>
    <w:tblStylePr w:type="lastRow">
      <w:rPr>
        <w:b/>
        <w:color w:val="404040"/>
      </w:rPr>
    </w:tblStylePr>
  </w:style>
  <w:style w:styleId="747" w:type="table">
    <w:name w:val="Grid Table 2"/>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text1" w:themeTint="95" w:val="single"/>
          <w:right w:color="000000" w:space="0" w:sz="4" w:val="none"/>
          <w:bottom w:color="000000" w:space="0" w:sz="4" w:val="none"/>
        </w:tcBorders>
      </w:tcPr>
    </w:tblStylePr>
  </w:style>
  <w:style w:styleId="748" w:type="table">
    <w:name w:val="Grid Table 2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1" w:themeTint="EA" w:val="single"/>
          <w:right w:color="000000" w:space="0" w:sz="4" w:val="none"/>
          <w:bottom w:color="000000" w:space="0" w:sz="4" w:val="none"/>
        </w:tcBorders>
      </w:tcPr>
    </w:tblStylePr>
  </w:style>
  <w:style w:styleId="749" w:type="table">
    <w:name w:val="Grid Table 2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50" w:type="table">
    <w:name w:val="Grid Table 2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51" w:type="table">
    <w:name w:val="Grid Table 2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52" w:type="table">
    <w:name w:val="Grid Table 2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5" w:val="single"/>
          <w:right w:color="000000" w:space="0" w:sz="4" w:val="none"/>
          <w:bottom w:color="000000" w:space="0" w:sz="4" w:val="none"/>
        </w:tcBorders>
      </w:tcPr>
    </w:tblStylePr>
  </w:style>
  <w:style w:styleId="753" w:type="table">
    <w:name w:val="Grid Table 2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000000" w:space="0" w:sz="4" w:themeColor="accent6" w:val="single"/>
          <w:right w:color="000000" w:space="0" w:sz="4" w:val="none"/>
          <w:bottom w:color="000000" w:space="0" w:sz="4" w:val="none"/>
        </w:tcBorders>
      </w:tcPr>
    </w:tblStylePr>
  </w:style>
  <w:style w:styleId="754" w:type="table">
    <w:name w:val="Grid Table 3"/>
    <w:basedOn w:val="874"/>
    <w:uiPriority w:val="99"/>
    <w:pPr>
      <w:spacing w:after="0" w:line="240" w:lineRule="auto"/>
    </w:pPr>
    <w:tblPr>
      <w:tblStyleRowBandSize w:val="1"/>
      <w:tblStyleColBandSize w:val="1"/>
      <w:tblInd w:type="dxa" w:w="0"/>
      <w:tblBorders>
        <w:bottom w:color="000000" w:space="0" w:sz="4" w:themeColor="text1" w:themeTint="95" w:val="single"/>
        <w:insideV w:color="000000" w:space="0" w:sz="4" w:themeColor="text1" w:themeTint="95" w:val="single"/>
        <w:insideH w:color="000000" w:space="0" w:sz="4" w:themeColor="text1" w:themeTint="9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5" w:type="table">
    <w:name w:val="Grid Table 3 - Accent 1"/>
    <w:basedOn w:val="874"/>
    <w:uiPriority w:val="99"/>
    <w:pPr>
      <w:spacing w:after="0" w:line="240" w:lineRule="auto"/>
    </w:pPr>
    <w:tblPr>
      <w:tblStyleRowBandSize w:val="1"/>
      <w:tblStyleColBandSize w:val="1"/>
      <w:tblInd w:type="dxa" w:w="0"/>
      <w:tblBorders>
        <w:bottom w:color="000000" w:space="0" w:sz="4" w:themeColor="accent1" w:themeTint="EA" w:val="single"/>
        <w:insideV w:color="000000" w:space="0" w:sz="4" w:themeColor="accent1" w:themeTint="EA" w:val="single"/>
        <w:insideH w:color="000000" w:space="0" w:sz="4" w:themeColor="accent1" w:themeTint="E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6" w:type="table">
    <w:name w:val="Grid Table 3 - Accent 2"/>
    <w:basedOn w:val="874"/>
    <w:uiPriority w:val="99"/>
    <w:pPr>
      <w:spacing w:after="0" w:line="240" w:lineRule="auto"/>
    </w:pPr>
    <w:tblPr>
      <w:tblStyleRowBandSize w:val="1"/>
      <w:tblStyleColBandSize w:val="1"/>
      <w:tblInd w:type="dxa" w:w="0"/>
      <w:tblBorders>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7" w:type="table">
    <w:name w:val="Grid Table 3 - Accent 3"/>
    <w:basedOn w:val="874"/>
    <w:uiPriority w:val="99"/>
    <w:pPr>
      <w:spacing w:after="0" w:line="240" w:lineRule="auto"/>
    </w:pPr>
    <w:tblPr>
      <w:tblStyleRowBandSize w:val="1"/>
      <w:tblStyleColBandSize w:val="1"/>
      <w:tblInd w:type="dxa" w:w="0"/>
      <w:tblBorders>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8" w:type="table">
    <w:name w:val="Grid Table 3 - Accent 4"/>
    <w:basedOn w:val="874"/>
    <w:uiPriority w:val="99"/>
    <w:pPr>
      <w:spacing w:after="0" w:line="240" w:lineRule="auto"/>
    </w:pPr>
    <w:tblPr>
      <w:tblStyleRowBandSize w:val="1"/>
      <w:tblStyleColBandSize w:val="1"/>
      <w:tblInd w:type="dxa" w:w="0"/>
      <w:tblBorders>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59" w:type="table">
    <w:name w:val="Grid Table 3 - Accent 5"/>
    <w:basedOn w:val="874"/>
    <w:uiPriority w:val="99"/>
    <w:pPr>
      <w:spacing w:after="0" w:line="240" w:lineRule="auto"/>
    </w:pPr>
    <w:tblPr>
      <w:tblStyleRowBandSize w:val="1"/>
      <w:tblStyleColBandSize w:val="1"/>
      <w:tblInd w:type="dxa" w:w="0"/>
      <w:tblBorders>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0" w:type="table">
    <w:name w:val="Grid Table 3 - Accent 6"/>
    <w:basedOn w:val="874"/>
    <w:uiPriority w:val="99"/>
    <w:pPr>
      <w:spacing w:after="0" w:line="240" w:lineRule="auto"/>
    </w:pPr>
    <w:tblPr>
      <w:tblStyleRowBandSize w:val="1"/>
      <w:tblStyleColBandSize w:val="1"/>
      <w:tblInd w:type="dxa" w:w="0"/>
      <w:tblBorders>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i/>
        <w:color w:val="404040"/>
      </w:rPr>
      <w:pPr>
        <w:jc w:val="right"/>
      </w:pPr>
      <w:tcPr>
        <w:shd w:color="FFFFFF" w:fill="FFFFFF"/>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styleId="761" w:type="table">
    <w:name w:val="Grid Table 4"/>
    <w:basedOn w:val="874"/>
    <w:uiPriority w:val="59"/>
    <w:pPr>
      <w:spacing w:after="0" w:line="240" w:lineRule="auto"/>
    </w:pPr>
    <w:tblPr>
      <w:tblStyleRowBandSize w:val="1"/>
      <w:tblStyleColBandSize w:val="1"/>
      <w:tblInd w:type="dxa" w:w="0"/>
      <w:tblBorders>
        <w:left w:color="000000" w:space="0" w:sz="4" w:themeColor="text1" w:themeTint="90" w:val="single"/>
        <w:top w:color="000000" w:space="0" w:sz="4" w:themeColor="text1" w:themeTint="90" w:val="single"/>
        <w:right w:color="000000" w:space="0" w:sz="4" w:themeColor="text1" w:themeTint="90" w:val="single"/>
        <w:bottom w:color="000000" w:space="0" w:sz="4" w:themeColor="text1" w:themeTint="90" w:val="single"/>
        <w:insideV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styleId="762" w:type="table">
    <w:name w:val="Grid Table 4 - Accent 1"/>
    <w:basedOn w:val="874"/>
    <w:uiPriority w:val="5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V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1" w:themeTint="EA" w:val="single"/>
          <w:top w:color="000000" w:space="0" w:sz="4" w:themeColor="accent1" w:themeTint="EA" w:val="single"/>
          <w:right w:color="000000" w:space="0" w:sz="4" w:themeColor="accent1" w:themeTint="EA" w:val="single"/>
          <w:bottom w:color="000000" w:space="0" w:sz="4" w:themeColor="accent1" w:themeTint="EA" w:val="single"/>
        </w:tcBorders>
      </w:tcPr>
    </w:tblStylePr>
    <w:tblStylePr w:type="lastCol">
      <w:rPr>
        <w:b/>
        <w:color w:val="404040"/>
      </w:rPr>
    </w:tblStylePr>
    <w:tblStylePr w:type="lastRow">
      <w:rPr>
        <w:b/>
        <w:color w:val="404040"/>
      </w:rPr>
      <w:tcPr>
        <w:tcBorders>
          <w:top w:color="000000" w:space="0" w:sz="4" w:themeColor="accent1" w:themeTint="EA" w:val="single"/>
        </w:tcBorders>
      </w:tcPr>
    </w:tblStylePr>
  </w:style>
  <w:style w:styleId="763" w:type="table">
    <w:name w:val="Grid Table 4 - Accent 2"/>
    <w:basedOn w:val="874"/>
    <w:uiPriority w:val="5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V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cBorders>
      </w:tcPr>
    </w:tblStylePr>
    <w:tblStylePr w:type="lastCol">
      <w:rPr>
        <w:b/>
        <w:color w:val="404040"/>
      </w:rPr>
    </w:tblStylePr>
    <w:tblStylePr w:type="lastRow">
      <w:rPr>
        <w:b/>
        <w:color w:val="404040"/>
      </w:rPr>
      <w:tcPr>
        <w:tcBorders>
          <w:top w:color="000000" w:space="0" w:sz="4" w:themeColor="accent2" w:themeTint="97" w:val="single"/>
        </w:tcBorders>
      </w:tcPr>
    </w:tblStylePr>
  </w:style>
  <w:style w:styleId="764" w:type="table">
    <w:name w:val="Grid Table 4 - Accent 3"/>
    <w:basedOn w:val="874"/>
    <w:uiPriority w:val="5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V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tcBorders>
      </w:tcPr>
    </w:tblStylePr>
    <w:tblStylePr w:type="lastCol">
      <w:rPr>
        <w:b/>
        <w:color w:val="404040"/>
      </w:rPr>
    </w:tblStylePr>
    <w:tblStylePr w:type="lastRow">
      <w:rPr>
        <w:b/>
        <w:color w:val="404040"/>
      </w:rPr>
      <w:tcPr>
        <w:tcBorders>
          <w:top w:color="000000" w:space="0" w:sz="4" w:themeColor="accent3" w:themeTint="FE" w:val="single"/>
        </w:tcBorders>
      </w:tcPr>
    </w:tblStylePr>
  </w:style>
  <w:style w:styleId="765" w:type="table">
    <w:name w:val="Grid Table 4 - Accent 4"/>
    <w:basedOn w:val="874"/>
    <w:uiPriority w:val="5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V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cBorders>
      </w:tcPr>
    </w:tblStylePr>
    <w:tblStylePr w:type="lastCol">
      <w:rPr>
        <w:b/>
        <w:color w:val="404040"/>
      </w:rPr>
    </w:tblStylePr>
    <w:tblStylePr w:type="lastRow">
      <w:rPr>
        <w:b/>
        <w:color w:val="404040"/>
      </w:rPr>
      <w:tcPr>
        <w:tcBorders>
          <w:top w:color="000000" w:space="0" w:sz="4" w:themeColor="accent4" w:themeTint="9A" w:val="single"/>
        </w:tcBorders>
      </w:tcPr>
    </w:tblStylePr>
  </w:style>
  <w:style w:styleId="766" w:type="table">
    <w:name w:val="Grid Table 4 - Accent 5"/>
    <w:basedOn w:val="874"/>
    <w:uiPriority w:val="5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5" w:val="single"/>
          <w:top w:color="000000" w:space="0" w:sz="4" w:themeColor="accent5" w:val="single"/>
          <w:right w:color="000000" w:space="0" w:sz="4" w:themeColor="accent5" w:val="single"/>
          <w:bottom w:color="000000" w:space="0" w:sz="4" w:themeColor="accent5" w:val="single"/>
        </w:tcBorders>
      </w:tcPr>
    </w:tblStylePr>
    <w:tblStylePr w:type="lastCol">
      <w:rPr>
        <w:b/>
        <w:color w:val="404040"/>
      </w:rPr>
    </w:tblStylePr>
    <w:tblStylePr w:type="lastRow">
      <w:rPr>
        <w:b/>
        <w:color w:val="404040"/>
      </w:rPr>
      <w:tcPr>
        <w:tcBorders>
          <w:top w:color="000000" w:space="0" w:sz="4" w:themeColor="accent5" w:val="single"/>
        </w:tcBorders>
      </w:tcPr>
    </w:tblStylePr>
  </w:style>
  <w:style w:styleId="767" w:type="table">
    <w:name w:val="Grid Table 4 - Accent 6"/>
    <w:basedOn w:val="874"/>
    <w:uiPriority w:val="5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Borders>
          <w:left w:color="000000" w:space="0" w:sz="4" w:themeColor="accent6" w:val="single"/>
          <w:top w:color="000000" w:space="0" w:sz="4" w:themeColor="accent6" w:val="single"/>
          <w:right w:color="000000" w:space="0" w:sz="4" w:themeColor="accent6" w:val="single"/>
          <w:bottom w:color="000000" w:space="0" w:sz="4" w:themeColor="accent6" w:val="single"/>
        </w:tcBorders>
      </w:tcPr>
    </w:tblStylePr>
    <w:tblStylePr w:type="lastCol">
      <w:rPr>
        <w:b/>
        <w:color w:val="404040"/>
      </w:rPr>
    </w:tblStylePr>
    <w:tblStylePr w:type="lastRow">
      <w:rPr>
        <w:b/>
        <w:color w:val="404040"/>
      </w:rPr>
      <w:tcPr>
        <w:tcBorders>
          <w:top w:color="000000" w:space="0" w:sz="4" w:themeColor="accent6" w:val="single"/>
        </w:tcBorders>
      </w:tcPr>
    </w:tblStylePr>
  </w:style>
  <w:style w:styleId="768" w:type="table">
    <w:name w:val="Grid Table 5 Dark"/>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69" w:type="table">
    <w:name w:val="Grid Table 5 Dark- Accent 1"/>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0" w:type="table">
    <w:name w:val="Grid Table 5 Dark - Accent 2"/>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1" w:type="table">
    <w:name w:val="Grid Table 5 Dark - Accent 3"/>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2" w:type="table">
    <w:name w:val="Grid Table 5 Dark- Accent 4"/>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3" w:type="table">
    <w:name w:val="Grid Table 5 Dark - Accent 5"/>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4" w:type="table">
    <w:name w:val="Grid Table 5 Dark - Accent 6"/>
    <w:basedOn w:val="874"/>
    <w:uiPriority w:val="99"/>
    <w:pPr>
      <w:spacing w:after="0" w:line="240" w:lineRule="auto"/>
    </w:pPr>
    <w:tblPr>
      <w:tblStyleRowBandSize w:val="1"/>
      <w:tblStyleColBandSize w:val="1"/>
      <w:tblInd w:type="dxa" w:w="0"/>
      <w:tblBorders>
        <w:left w:color="000000" w:space="0" w:sz="4" w:themeColor="light1" w:val="single"/>
        <w:top w:color="000000" w:space="0" w:sz="4" w:themeColor="light1" w:val="single"/>
        <w:right w:color="000000" w:space="0" w:sz="4" w:themeColor="light1" w:val="single"/>
        <w:bottom w:color="000000" w:space="0" w:sz="4" w:themeColor="light1" w:val="single"/>
        <w:insideV w:color="000000" w:space="0" w:sz="4" w:themeColor="light1" w:val="single"/>
        <w:insideH w:color="000000" w:space="0" w:sz="4" w:themeColor="light1" w:val="single"/>
      </w:tblBorders>
      <w:shd w:color="FFFFFF" w:fill="FFFFFF" w:val="clear"/>
    </w:tblPr>
    <w:tblStylePr w:type="band1Horz">
      <w:tcPr>
        <w:shd w:color="FFFFFF" w:fill="FFFFFF" w:val="clear"/>
      </w:tcPr>
    </w:tblStylePr>
    <w:tblStylePr w:type="band1Vert">
      <w:tcPr>
        <w:shd w:color="FFFFFF" w:fill="FFFFFF" w:val="clear"/>
      </w:tcPr>
    </w:tblStylePr>
    <w:tblStylePr w:type="firstCol">
      <w:rPr>
        <w:rFonts w:ascii="Arial" w:hAnsi="Arial"/>
        <w:b/>
        <w:color w:val="FFFFFF"/>
        <w:sz w:val="22"/>
      </w:rPr>
      <w:tcPr>
        <w:shd w:color="FFFFFF" w:fill="FFFFFF" w:val="clear"/>
      </w:tcPr>
    </w:tblStylePr>
    <w:tblStylePr w:type="firstRow">
      <w:rPr>
        <w:rFonts w:ascii="Arial" w:hAnsi="Arial"/>
        <w:b/>
        <w:color w:val="FFFFFF"/>
        <w:sz w:val="22"/>
      </w:rPr>
      <w:tcPr>
        <w:shd w:color="FFFFFF" w:fill="FFFFFF" w:val="clear"/>
      </w:tcPr>
    </w:tblStylePr>
    <w:tblStylePr w:type="lastCol">
      <w:rPr>
        <w:rFonts w:ascii="Arial" w:hAnsi="Arial"/>
        <w:b/>
        <w:color w:val="FFFFFF"/>
        <w:sz w:val="22"/>
      </w:rPr>
      <w:tcPr>
        <w:shd w:color="FFFFFF" w:fill="FFFFFF" w:val="clear"/>
      </w:tcPr>
    </w:tblStylePr>
    <w:tblStylePr w:type="lastRow">
      <w:rPr>
        <w:rFonts w:ascii="Arial" w:hAnsi="Arial"/>
        <w:b/>
        <w:color w:val="FFFFFF"/>
        <w:sz w:val="22"/>
      </w:rPr>
      <w:tcPr>
        <w:shd w:color="FFFFFF" w:fill="FFFFFF" w:val="clear"/>
        <w:tcBorders>
          <w:top w:color="000000" w:space="0" w:sz="4" w:themeColor="light1" w:val="single"/>
        </w:tcBorders>
      </w:tcPr>
    </w:tblStylePr>
  </w:style>
  <w:style w:styleId="775" w:type="table">
    <w:name w:val="Grid Table 6 Colorful"/>
    <w:basedOn w:val="874"/>
    <w:uiPriority w:val="99"/>
    <w:pPr>
      <w:spacing w:after="0" w:line="240" w:lineRule="auto"/>
    </w:pPr>
    <w:tblPr>
      <w:tblStyleRowBandSize w:val="1"/>
      <w:tblStyleColBandSize w:val="1"/>
      <w:tblInd w:type="dxa" w:w="0"/>
      <w:tblBorders>
        <w:left w:color="000000" w:space="0" w:sz="4" w:themeColor="text1" w:themeTint="80" w:val="single"/>
        <w:top w:color="000000" w:space="0" w:sz="4" w:themeColor="text1" w:themeTint="80" w:val="single"/>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04040"/>
        <w:sz w:val="22"/>
      </w:rPr>
    </w:tblStylePr>
    <w:tblStylePr w:type="firstCol">
      <w:rPr>
        <w:b/>
        <w:color w:themeColor="text1" w:themeShade="95" w:themeTint="80" w:val="4A4A4A"/>
      </w:rPr>
    </w:tblStylePr>
    <w:tblStylePr w:type="firstRow">
      <w:rPr>
        <w:b/>
        <w:color w:themeColor="text1" w:themeShade="95" w:themeTint="80" w:val="4A4A4A"/>
      </w:rPr>
      <w:tcPr>
        <w:tcBorders>
          <w:bottom w:color="000000" w:space="0" w:sz="12" w:themeColor="text1" w:themeTint="80" w:val="single"/>
        </w:tcBorders>
      </w:tcPr>
    </w:tblStylePr>
    <w:tblStylePr w:type="lastCol">
      <w:rPr>
        <w:b/>
        <w:color w:themeColor="text1" w:themeShade="95" w:themeTint="80" w:val="4A4A4A"/>
      </w:rPr>
    </w:tblStylePr>
    <w:tblStylePr w:type="lastRow">
      <w:rPr>
        <w:b/>
        <w:color w:themeColor="text1" w:themeShade="95" w:themeTint="80" w:val="4A4A4A"/>
      </w:rPr>
    </w:tblStylePr>
    <w:tblStylePr w:type="wholeTable">
      <w:rPr>
        <w:rFonts w:ascii="Arial" w:hAnsi="Arial"/>
        <w:color w:themeColor="text1" w:themeShade="95" w:themeTint="80" w:val="404040"/>
        <w:sz w:val="22"/>
      </w:rPr>
    </w:tblStylePr>
  </w:style>
  <w:style w:styleId="776" w:type="table">
    <w:name w:val="Grid Table 6 Colorful - Accent 1"/>
    <w:basedOn w:val="874"/>
    <w:uiPriority w:val="99"/>
    <w:pPr>
      <w:spacing w:after="0" w:line="240" w:lineRule="auto"/>
    </w:pPr>
    <w:tblPr>
      <w:tblStyleRowBandSize w:val="1"/>
      <w:tblStyleColBandSize w:val="1"/>
      <w:tblInd w:type="dxa" w:w="0"/>
      <w:tblBorders>
        <w:left w:color="000000" w:space="0" w:sz="4" w:themeColor="accent1" w:themeTint="80" w:val="single"/>
        <w:top w:color="000000" w:space="0" w:sz="4" w:themeColor="accent1" w:themeTint="80" w:val="single"/>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404040"/>
        <w:sz w:val="22"/>
      </w:rPr>
    </w:tblStylePr>
    <w:tblStylePr w:type="firstCol">
      <w:rPr>
        <w:b/>
        <w:color w:themeColor="accent1" w:themeShade="95" w:themeTint="80" w:val="3E70A3"/>
      </w:rPr>
    </w:tblStylePr>
    <w:tblStylePr w:type="firstRow">
      <w:rPr>
        <w:b/>
        <w:color w:themeColor="accent1" w:themeShade="95" w:themeTint="80" w:val="3E70A3"/>
      </w:rPr>
      <w:tcPr>
        <w:tcBorders>
          <w:bottom w:color="000000" w:space="0" w:sz="12" w:themeColor="accent1" w:themeTint="80" w:val="single"/>
        </w:tcBorders>
      </w:tcPr>
    </w:tblStylePr>
    <w:tblStylePr w:type="lastCol">
      <w:rPr>
        <w:b/>
        <w:color w:themeColor="accent1" w:themeShade="95" w:themeTint="80" w:val="3E70A3"/>
      </w:rPr>
    </w:tblStylePr>
    <w:tblStylePr w:type="lastRow">
      <w:rPr>
        <w:b/>
        <w:color w:themeColor="accent1" w:themeShade="95" w:themeTint="80" w:val="3E70A3"/>
      </w:rPr>
    </w:tblStylePr>
    <w:tblStylePr w:type="wholeTable">
      <w:rPr>
        <w:rFonts w:ascii="Arial" w:hAnsi="Arial"/>
        <w:color w:themeColor="accent1" w:themeShade="95" w:themeTint="80" w:val="404040"/>
        <w:sz w:val="22"/>
      </w:rPr>
    </w:tblStylePr>
  </w:style>
  <w:style w:styleId="777" w:type="table">
    <w:name w:val="Grid Table 6 Colorful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12"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blStylePr>
    <w:tblStylePr w:type="wholeTable">
      <w:rPr>
        <w:rFonts w:ascii="Arial" w:hAnsi="Arial"/>
        <w:color w:themeColor="accent2" w:themeShade="95" w:themeTint="97" w:val="404040"/>
        <w:sz w:val="22"/>
      </w:rPr>
    </w:tblStylePr>
  </w:style>
  <w:style w:styleId="778" w:type="table">
    <w:name w:val="Grid Table 6 Colorful - Accent 3"/>
    <w:basedOn w:val="874"/>
    <w:uiPriority w:val="99"/>
    <w:pPr>
      <w:spacing w:after="0" w:line="240" w:lineRule="auto"/>
    </w:pPr>
    <w:tblPr>
      <w:tblStyleRowBandSize w:val="1"/>
      <w:tblStyleColBandSize w:val="1"/>
      <w:tblInd w:type="dxa" w:w="0"/>
      <w:tblBorders>
        <w:left w:color="000000" w:space="0" w:sz="4" w:themeColor="accent3" w:themeTint="FE" w:val="single"/>
        <w:top w:color="000000" w:space="0" w:sz="4" w:themeColor="accent3" w:themeTint="FE" w:val="single"/>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404040"/>
        <w:sz w:val="22"/>
      </w:rPr>
    </w:tblStylePr>
    <w:tblStylePr w:type="firstCol">
      <w:rPr>
        <w:b/>
        <w:color w:themeColor="accent3" w:themeShade="95" w:themeTint="FE" w:val="5C702F"/>
      </w:rPr>
    </w:tblStylePr>
    <w:tblStylePr w:type="firstRow">
      <w:rPr>
        <w:b/>
        <w:color w:themeColor="accent3" w:themeShade="95" w:themeTint="FE" w:val="5C702F"/>
      </w:rPr>
      <w:tcPr>
        <w:tcBorders>
          <w:bottom w:color="000000" w:space="0" w:sz="12" w:themeColor="accent3" w:themeTint="FE" w:val="single"/>
        </w:tcBorders>
      </w:tcPr>
    </w:tblStylePr>
    <w:tblStylePr w:type="lastCol">
      <w:rPr>
        <w:b/>
        <w:color w:themeColor="accent3" w:themeShade="95" w:themeTint="FE" w:val="5C702F"/>
      </w:rPr>
    </w:tblStylePr>
    <w:tblStylePr w:type="lastRow">
      <w:rPr>
        <w:b/>
        <w:color w:themeColor="accent3" w:themeShade="95" w:themeTint="FE" w:val="5C702F"/>
      </w:rPr>
    </w:tblStylePr>
    <w:tblStylePr w:type="wholeTable">
      <w:rPr>
        <w:rFonts w:ascii="Arial" w:hAnsi="Arial"/>
        <w:color w:themeColor="accent3" w:themeShade="95" w:themeTint="FE" w:val="404040"/>
        <w:sz w:val="22"/>
      </w:rPr>
    </w:tblStylePr>
  </w:style>
  <w:style w:styleId="779" w:type="table">
    <w:name w:val="Grid Table 6 Colorful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12"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blStylePr>
    <w:tblStylePr w:type="wholeTable">
      <w:rPr>
        <w:rFonts w:ascii="Arial" w:hAnsi="Arial"/>
        <w:color w:themeColor="accent4" w:themeShade="95" w:themeTint="9A" w:val="404040"/>
        <w:sz w:val="22"/>
      </w:rPr>
    </w:tblStylePr>
  </w:style>
  <w:style w:styleId="780" w:type="table">
    <w:name w:val="Grid Table 6 Colorful - Accent 5"/>
    <w:basedOn w:val="874"/>
    <w:uiPriority w:val="99"/>
    <w:pPr>
      <w:spacing w:after="0" w:line="240" w:lineRule="auto"/>
    </w:pPr>
    <w:tblPr>
      <w:tblStyleRowBandSize w:val="1"/>
      <w:tblStyleColBandSize w:val="1"/>
      <w:tblInd w:type="dxa" w:w="0"/>
      <w:tblBorders>
        <w:left w:color="000000" w:space="0" w:sz="4" w:themeColor="accent5" w:val="single"/>
        <w:top w:color="000000" w:space="0" w:sz="4" w:themeColor="accent5" w:val="single"/>
        <w:right w:color="000000" w:space="0" w:sz="4" w:themeColor="accent5" w:val="single"/>
        <w:bottom w:color="000000" w:space="0" w:sz="4" w:themeColor="accent5" w:val="single"/>
        <w:insideV w:color="000000" w:space="0" w:sz="4" w:themeColor="accent5" w:val="single"/>
        <w:insideH w:color="000000" w:space="0" w:sz="4" w:themeColor="accent5"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5"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1" w:type="table">
    <w:name w:val="Grid Table 6 Colorful - Accent 6"/>
    <w:basedOn w:val="874"/>
    <w:uiPriority w:val="99"/>
    <w:pPr>
      <w:spacing w:after="0" w:line="240" w:lineRule="auto"/>
    </w:pPr>
    <w:tblPr>
      <w:tblStyleRowBandSize w:val="1"/>
      <w:tblStyleColBandSize w:val="1"/>
      <w:tblInd w:type="dxa" w:w="0"/>
      <w:tblBorders>
        <w:left w:color="000000" w:space="0" w:sz="4" w:themeColor="accent6" w:val="single"/>
        <w:top w:color="000000" w:space="0" w:sz="4" w:themeColor="accent6" w:val="single"/>
        <w:right w:color="000000" w:space="0" w:sz="4" w:themeColor="accent6" w:val="single"/>
        <w:bottom w:color="000000" w:space="0" w:sz="4" w:themeColor="accent6" w:val="single"/>
        <w:insideV w:color="000000" w:space="0" w:sz="4" w:themeColor="accent6" w:val="single"/>
        <w:insideH w:color="000000" w:space="0" w:sz="4" w:themeColor="accent6" w:val="single"/>
      </w:tblBorders>
    </w:tblPr>
    <w:tblStylePr w:type="band1Horz">
      <w:rPr>
        <w:rFonts w:ascii="Arial" w:hAnsi="Arial"/>
        <w:color w:themeColor="accent5"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404040"/>
        <w:sz w:val="22"/>
      </w:rPr>
    </w:tblStylePr>
    <w:tblStylePr w:type="firstCol">
      <w:rPr>
        <w:b/>
        <w:color w:themeColor="accent5" w:themeShade="95" w:val="266777"/>
      </w:rPr>
    </w:tblStylePr>
    <w:tblStylePr w:type="firstRow">
      <w:rPr>
        <w:b/>
        <w:color w:themeColor="accent5" w:themeShade="95" w:val="266777"/>
      </w:rPr>
      <w:tcPr>
        <w:tcBorders>
          <w:bottom w:color="000000" w:space="0" w:sz="12" w:themeColor="accent6" w:val="single"/>
        </w:tcBorders>
      </w:tcPr>
    </w:tblStylePr>
    <w:tblStylePr w:type="lastCol">
      <w:rPr>
        <w:b/>
        <w:color w:themeColor="accent5" w:themeShade="95" w:val="266777"/>
      </w:rPr>
    </w:tblStylePr>
    <w:tblStylePr w:type="lastRow">
      <w:rPr>
        <w:b/>
        <w:color w:themeColor="accent5" w:themeShade="95" w:val="266777"/>
      </w:rPr>
    </w:tblStylePr>
    <w:tblStylePr w:type="wholeTable">
      <w:rPr>
        <w:rFonts w:ascii="Arial" w:hAnsi="Arial"/>
        <w:color w:themeColor="accent5" w:themeShade="95" w:val="404040"/>
        <w:sz w:val="22"/>
      </w:rPr>
    </w:tblStylePr>
  </w:style>
  <w:style w:styleId="782" w:type="table">
    <w:name w:val="Grid Table 7 Colorful"/>
    <w:basedOn w:val="874"/>
    <w:uiPriority w:val="99"/>
    <w:pPr>
      <w:spacing w:after="0" w:line="240" w:lineRule="auto"/>
    </w:pPr>
    <w:tblPr>
      <w:tblStyleRowBandSize w:val="1"/>
      <w:tblStyleColBandSize w:val="1"/>
      <w:tblInd w:type="dxa" w:w="0"/>
      <w:tblBorders>
        <w:right w:color="000000" w:space="0" w:sz="4" w:themeColor="text1" w:themeTint="80" w:val="single"/>
        <w:bottom w:color="000000" w:space="0" w:sz="4" w:themeColor="text1" w:themeTint="80" w:val="single"/>
        <w:insideV w:color="000000" w:space="0" w:sz="4" w:themeColor="text1" w:themeTint="80" w:val="single"/>
        <w:insideH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b/>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style>
  <w:style w:styleId="783" w:type="table">
    <w:name w:val="Grid Table 7 Colorful - Accent 1"/>
    <w:basedOn w:val="874"/>
    <w:uiPriority w:val="99"/>
    <w:pPr>
      <w:spacing w:after="0" w:line="240" w:lineRule="auto"/>
    </w:pPr>
    <w:tblPr>
      <w:tblStyleRowBandSize w:val="1"/>
      <w:tblStyleColBandSize w:val="1"/>
      <w:tblInd w:type="dxa" w:w="0"/>
      <w:tblBorders>
        <w:right w:color="000000" w:space="0" w:sz="4" w:themeColor="accent1" w:themeTint="80" w:val="single"/>
        <w:bottom w:color="000000" w:space="0" w:sz="4" w:themeColor="accent1" w:themeTint="80" w:val="single"/>
        <w:insideV w:color="000000" w:space="0" w:sz="4" w:themeColor="accent1" w:themeTint="80" w:val="single"/>
        <w:insideH w:color="000000" w:space="0" w:sz="4" w:themeColor="accent1" w:themeTint="80" w:val="single"/>
      </w:tblBorders>
    </w:tblPr>
    <w:tblStylePr w:type="band1Horz">
      <w:rPr>
        <w:rFonts w:ascii="Arial" w:hAnsi="Arial"/>
        <w:color w:themeColor="accent1" w:themeShade="95" w:themeTint="80" w:val="3E70A3"/>
        <w:sz w:val="22"/>
      </w:rPr>
      <w:tcPr>
        <w:shd w:color="FFFFFF" w:fill="FFFFFF" w:val="clear"/>
      </w:tcPr>
    </w:tblStylePr>
    <w:tblStylePr w:type="band1Vert">
      <w:tcPr>
        <w:shd w:color="FFFFFF" w:fill="FFFFFF" w:val="clear"/>
      </w:tcPr>
    </w:tblStylePr>
    <w:tblStylePr w:type="band2Horz">
      <w:rPr>
        <w:rFonts w:ascii="Arial" w:hAnsi="Arial"/>
        <w:color w:themeColor="accent1" w:themeShade="95" w:themeTint="80" w:val="3E70A3"/>
        <w:sz w:val="22"/>
      </w:rPr>
    </w:tblStylePr>
    <w:tblStylePr w:type="firstCol">
      <w:rPr>
        <w:rFonts w:ascii="Arial" w:hAnsi="Arial"/>
        <w:i/>
        <w:color w:themeColor="accent1" w:themeShade="95" w:themeTint="80" w:val="3E70A3"/>
        <w:sz w:val="22"/>
      </w:rPr>
      <w:pPr>
        <w:jc w:val="right"/>
      </w:pPr>
      <w:tcPr>
        <w:shd w:color="FFFFFF" w:fill="FFFFFF"/>
        <w:tcBorders>
          <w:left w:color="000000" w:space="0" w:sz="4" w:val="none"/>
          <w:top w:color="000000" w:space="0" w:sz="4" w:val="none"/>
          <w:right w:color="000000" w:space="0" w:sz="4" w:themeColor="accent1" w:themeTint="80" w:val="single"/>
          <w:bottom w:color="000000" w:space="0" w:sz="4" w:val="none"/>
        </w:tcBorders>
      </w:tcPr>
    </w:tblStylePr>
    <w:tblStylePr w:type="firstRow">
      <w:rPr>
        <w:rFonts w:ascii="Arial" w:hAnsi="Arial"/>
        <w:b/>
        <w:color w:themeColor="accent1" w:themeShade="95" w:themeTint="80" w:val="3E70A3"/>
        <w:sz w:val="22"/>
      </w:rPr>
      <w:tcPr>
        <w:shd w:color="FFFFFF" w:fill="FFFFFF" w:val="clear"/>
        <w:tcBorders>
          <w:left w:color="000000" w:space="0" w:sz="4" w:val="none"/>
          <w:top w:color="000000" w:space="0" w:sz="4" w:val="none"/>
          <w:right w:color="000000" w:space="0" w:sz="4" w:val="none"/>
          <w:bottom w:color="000000" w:space="0" w:sz="4" w:themeColor="accent1" w:themeTint="80" w:val="single"/>
        </w:tcBorders>
      </w:tcPr>
    </w:tblStylePr>
    <w:tblStylePr w:type="lastCol">
      <w:rPr>
        <w:rFonts w:ascii="Arial" w:hAnsi="Arial"/>
        <w:i/>
        <w:color w:themeColor="accent1" w:themeShade="95" w:themeTint="80" w:val="3E70A3"/>
        <w:sz w:val="22"/>
      </w:rPr>
      <w:tcPr>
        <w:shd w:color="FFFFFF" w:fill="FFFFFF"/>
        <w:tcBorders>
          <w:left w:color="000000"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Shade="95" w:themeTint="80" w:val="3E70A3"/>
        <w:sz w:val="22"/>
      </w:rPr>
      <w:tcPr>
        <w:shd w:color="FFFFFF" w:fill="FFFFFF" w:val="clear"/>
        <w:tcBorders>
          <w:left w:color="000000" w:space="0" w:sz="4" w:val="none"/>
          <w:top w:color="000000" w:space="0" w:sz="4" w:themeColor="accent1" w:themeTint="80" w:val="single"/>
          <w:right w:color="000000" w:space="0" w:sz="4" w:val="none"/>
          <w:bottom w:color="000000" w:space="0" w:sz="4" w:val="none"/>
        </w:tcBorders>
      </w:tcPr>
    </w:tblStylePr>
  </w:style>
  <w:style w:styleId="784" w:type="table">
    <w:name w:val="Grid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bottom w:color="000000" w:space="0" w:sz="4" w:themeColor="accent2" w:themeTint="97" w:val="single"/>
        <w:insideV w:color="000000" w:space="0" w:sz="4" w:themeColor="accent2" w:themeTint="97" w:val="single"/>
        <w:insideH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b/>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style>
  <w:style w:styleId="785" w:type="table">
    <w:name w:val="Grid Table 7 Colorful - Accent 3"/>
    <w:basedOn w:val="874"/>
    <w:uiPriority w:val="99"/>
    <w:pPr>
      <w:spacing w:after="0" w:line="240" w:lineRule="auto"/>
    </w:pPr>
    <w:tblPr>
      <w:tblStyleRowBandSize w:val="1"/>
      <w:tblStyleColBandSize w:val="1"/>
      <w:tblInd w:type="dxa" w:w="0"/>
      <w:tblBorders>
        <w:right w:color="000000" w:space="0" w:sz="4" w:themeColor="accent3" w:themeTint="FE" w:val="single"/>
        <w:bottom w:color="000000" w:space="0" w:sz="4" w:themeColor="accent3" w:themeTint="FE" w:val="single"/>
        <w:insideV w:color="000000" w:space="0" w:sz="4" w:themeColor="accent3" w:themeTint="FE" w:val="single"/>
        <w:insideH w:color="000000" w:space="0" w:sz="4" w:themeColor="accent3" w:themeTint="FE" w:val="single"/>
      </w:tblBorders>
    </w:tblPr>
    <w:tblStylePr w:type="band1Horz">
      <w:rPr>
        <w:rFonts w:ascii="Arial" w:hAnsi="Arial"/>
        <w:color w:themeColor="accent3" w:themeShade="95" w:themeTint="FE" w:val="5C702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FE" w:val="5C702F"/>
        <w:sz w:val="22"/>
      </w:rPr>
    </w:tblStylePr>
    <w:tblStylePr w:type="firstCol">
      <w:rPr>
        <w:rFonts w:ascii="Arial" w:hAnsi="Arial"/>
        <w:i/>
        <w:color w:themeColor="accent3" w:themeShade="95" w:themeTint="FE" w:val="5C702F"/>
        <w:sz w:val="22"/>
      </w:rPr>
      <w:pPr>
        <w:jc w:val="right"/>
      </w:pPr>
      <w:tcPr>
        <w:shd w:color="FFFFFF" w:fill="FFFFFF"/>
        <w:tcBorders>
          <w:left w:color="000000" w:space="0" w:sz="4" w:val="none"/>
          <w:top w:color="000000" w:space="0" w:sz="4" w:val="none"/>
          <w:right w:color="000000" w:space="0" w:sz="4" w:themeColor="accent3" w:themeTint="FE" w:val="single"/>
          <w:bottom w:color="000000" w:space="0" w:sz="4" w:val="none"/>
        </w:tcBorders>
      </w:tcPr>
    </w:tblStylePr>
    <w:tblStylePr w:type="firstRow">
      <w:rPr>
        <w:rFonts w:ascii="Arial" w:hAnsi="Arial"/>
        <w:b/>
        <w:color w:themeColor="accent3" w:themeShade="95" w:themeTint="FE" w:val="5C702F"/>
        <w:sz w:val="22"/>
      </w:rPr>
      <w:tcPr>
        <w:shd w:color="FFFFFF" w:fill="FFFFFF" w:val="clear"/>
        <w:tcBorders>
          <w:left w:color="000000" w:space="0" w:sz="4" w:val="none"/>
          <w:top w:color="000000" w:space="0" w:sz="4" w:val="none"/>
          <w:right w:color="000000" w:space="0" w:sz="4" w:val="none"/>
          <w:bottom w:color="000000" w:space="0" w:sz="4" w:themeColor="accent3" w:themeTint="FE" w:val="single"/>
        </w:tcBorders>
      </w:tcPr>
    </w:tblStylePr>
    <w:tblStylePr w:type="lastCol">
      <w:rPr>
        <w:rFonts w:ascii="Arial" w:hAnsi="Arial"/>
        <w:i/>
        <w:color w:themeColor="accent3" w:themeShade="95" w:themeTint="FE" w:val="5C702F"/>
        <w:sz w:val="22"/>
      </w:rPr>
      <w:tcPr>
        <w:shd w:color="FFFFFF" w:fill="FFFFFF"/>
        <w:tcBorders>
          <w:left w:color="000000"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Shade="95" w:themeTint="FE" w:val="5C702F"/>
        <w:sz w:val="22"/>
      </w:rPr>
      <w:tcPr>
        <w:shd w:color="FFFFFF" w:fill="FFFFFF" w:val="clear"/>
        <w:tcBorders>
          <w:left w:color="000000" w:space="0" w:sz="4" w:val="none"/>
          <w:top w:color="000000" w:space="0" w:sz="4" w:themeColor="accent3" w:themeTint="FE" w:val="single"/>
          <w:right w:color="000000" w:space="0" w:sz="4" w:val="none"/>
          <w:bottom w:color="000000" w:space="0" w:sz="4" w:val="none"/>
        </w:tcBorders>
      </w:tcPr>
    </w:tblStylePr>
  </w:style>
  <w:style w:styleId="786" w:type="table">
    <w:name w:val="Grid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bottom w:color="000000" w:space="0" w:sz="4" w:themeColor="accent4" w:themeTint="9A" w:val="single"/>
        <w:insideV w:color="000000" w:space="0" w:sz="4" w:themeColor="accent4" w:themeTint="9A" w:val="single"/>
        <w:insideH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b/>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style>
  <w:style w:styleId="787" w:type="table">
    <w:name w:val="Grid Table 7 Colorful - Accent 5"/>
    <w:basedOn w:val="874"/>
    <w:uiPriority w:val="99"/>
    <w:pPr>
      <w:spacing w:after="0" w:line="240" w:lineRule="auto"/>
    </w:pPr>
    <w:tblPr>
      <w:tblStyleRowBandSize w:val="1"/>
      <w:tblStyleColBandSize w:val="1"/>
      <w:tblInd w:type="dxa" w:w="0"/>
      <w:tblBorders>
        <w:right w:color="000000" w:space="0" w:sz="4" w:themeColor="accent5" w:themeTint="90" w:val="single"/>
        <w:bottom w:color="000000" w:space="0" w:sz="4" w:themeColor="accent5" w:themeTint="90" w:val="single"/>
        <w:insideV w:color="000000" w:space="0" w:sz="4" w:themeColor="accent5" w:themeTint="90" w:val="single"/>
        <w:insideH w:color="000000" w:space="0" w:sz="4" w:themeColor="accent5" w:themeTint="90" w:val="single"/>
      </w:tblBorders>
    </w:tblPr>
    <w:tblStylePr w:type="band1Horz">
      <w:rPr>
        <w:rFonts w:ascii="Arial" w:hAnsi="Arial"/>
        <w:color w:themeColor="accent5" w:themeShade="95" w:val="266777"/>
        <w:sz w:val="22"/>
      </w:rPr>
      <w:tcPr>
        <w:shd w:color="FFFFFF" w:fill="FFFFFF" w:val="clear"/>
      </w:tcPr>
    </w:tblStylePr>
    <w:tblStylePr w:type="band1Vert">
      <w:tcPr>
        <w:shd w:color="FFFFFF" w:fill="FFFFFF" w:val="clear"/>
      </w:tcPr>
    </w:tblStylePr>
    <w:tblStylePr w:type="band2Horz">
      <w:rPr>
        <w:rFonts w:ascii="Arial" w:hAnsi="Arial"/>
        <w:color w:themeColor="accent5" w:themeShade="95" w:val="266777"/>
        <w:sz w:val="22"/>
      </w:rPr>
    </w:tblStylePr>
    <w:tblStylePr w:type="firstCol">
      <w:rPr>
        <w:rFonts w:ascii="Arial" w:hAnsi="Arial"/>
        <w:i/>
        <w:color w:themeColor="accent5" w:themeShade="95" w:val="266777"/>
        <w:sz w:val="22"/>
      </w:rPr>
      <w:pPr>
        <w:jc w:val="right"/>
      </w:pPr>
      <w:tcPr>
        <w:shd w:color="FFFFFF" w:fill="FFFFFF"/>
        <w:tcBorders>
          <w:left w:color="000000" w:space="0" w:sz="4" w:val="none"/>
          <w:top w:color="000000" w:space="0" w:sz="4" w:val="none"/>
          <w:right w:color="000000" w:space="0" w:sz="4" w:themeColor="accent5" w:themeTint="90" w:val="single"/>
          <w:bottom w:color="000000" w:space="0" w:sz="4" w:val="none"/>
        </w:tcBorders>
      </w:tcPr>
    </w:tblStylePr>
    <w:tblStylePr w:type="firstRow">
      <w:rPr>
        <w:rFonts w:ascii="Arial" w:hAnsi="Arial"/>
        <w:b/>
        <w:color w:themeColor="accent5" w:themeShade="95" w:val="266777"/>
        <w:sz w:val="22"/>
      </w:rPr>
      <w:tcPr>
        <w:shd w:color="FFFFFF" w:fill="FFFFFF" w:val="clear"/>
        <w:tcBorders>
          <w:left w:color="000000" w:space="0" w:sz="4" w:val="none"/>
          <w:top w:color="000000" w:space="0" w:sz="4" w:val="none"/>
          <w:right w:color="000000" w:space="0" w:sz="4" w:val="none"/>
          <w:bottom w:color="000000" w:space="0" w:sz="4" w:themeColor="accent5" w:themeTint="90" w:val="single"/>
        </w:tcBorders>
      </w:tcPr>
    </w:tblStylePr>
    <w:tblStylePr w:type="lastCol">
      <w:rPr>
        <w:rFonts w:ascii="Arial" w:hAnsi="Arial"/>
        <w:i/>
        <w:color w:themeColor="accent5" w:themeShade="95" w:val="266777"/>
        <w:sz w:val="22"/>
      </w:rPr>
      <w:tcPr>
        <w:shd w:color="FFFFFF" w:fill="FFFFFF"/>
        <w:tcBorders>
          <w:left w:color="000000"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5" w:val="266777"/>
        <w:sz w:val="22"/>
      </w:rPr>
      <w:tcPr>
        <w:shd w:color="FFFFFF" w:fill="FFFFFF" w:val="clear"/>
        <w:tcBorders>
          <w:left w:color="000000" w:space="0" w:sz="4" w:val="none"/>
          <w:top w:color="000000" w:space="0" w:sz="4" w:themeColor="accent5" w:themeTint="90" w:val="single"/>
          <w:right w:color="000000" w:space="0" w:sz="4" w:val="none"/>
          <w:bottom w:color="000000" w:space="0" w:sz="4" w:val="none"/>
        </w:tcBorders>
      </w:tcPr>
    </w:tblStylePr>
  </w:style>
  <w:style w:styleId="788" w:type="table">
    <w:name w:val="Grid Table 7 Colorful - Accent 6"/>
    <w:basedOn w:val="874"/>
    <w:uiPriority w:val="99"/>
    <w:pPr>
      <w:spacing w:after="0" w:line="240" w:lineRule="auto"/>
    </w:pPr>
    <w:tblPr>
      <w:tblStyleRowBandSize w:val="1"/>
      <w:tblStyleColBandSize w:val="1"/>
      <w:tblInd w:type="dxa" w:w="0"/>
      <w:tblBorders>
        <w:right w:color="000000" w:space="0" w:sz="4" w:themeColor="accent6" w:themeTint="90" w:val="single"/>
        <w:bottom w:color="000000" w:space="0" w:sz="4" w:themeColor="accent6" w:themeTint="90" w:val="single"/>
        <w:insideV w:color="000000" w:space="0" w:sz="4" w:themeColor="accent6" w:themeTint="90" w:val="single"/>
        <w:insideH w:color="000000" w:space="0" w:sz="4" w:themeColor="accent6" w:themeTint="90" w:val="single"/>
      </w:tblBorders>
    </w:tblPr>
    <w:tblStylePr w:type="band1Horz">
      <w:rPr>
        <w:rFonts w:ascii="Arial" w:hAnsi="Arial"/>
        <w:color w:themeColor="accent6" w:themeShade="95" w:val="B05307"/>
        <w:sz w:val="22"/>
      </w:rPr>
      <w:tcPr>
        <w:shd w:color="FFFFFF" w:fill="FFFFFF" w:val="clear"/>
      </w:tcPr>
    </w:tblStylePr>
    <w:tblStylePr w:type="band1Vert">
      <w:tcPr>
        <w:shd w:color="FFFFFF" w:fill="FFFFFF" w:val="clear"/>
      </w:tcPr>
    </w:tblStylePr>
    <w:tblStylePr w:type="band2Horz">
      <w:rPr>
        <w:rFonts w:ascii="Arial" w:hAnsi="Arial"/>
        <w:color w:themeColor="accent6" w:themeShade="95" w:val="B05307"/>
        <w:sz w:val="22"/>
      </w:rPr>
    </w:tblStylePr>
    <w:tblStylePr w:type="firstCol">
      <w:rPr>
        <w:rFonts w:ascii="Arial" w:hAnsi="Arial"/>
        <w:i/>
        <w:color w:themeColor="accent6" w:themeShade="95" w:val="B05307"/>
        <w:sz w:val="22"/>
      </w:rPr>
      <w:pPr>
        <w:jc w:val="right"/>
      </w:pPr>
      <w:tcPr>
        <w:shd w:color="FFFFFF" w:fill="FFFFFF"/>
        <w:tcBorders>
          <w:left w:color="000000" w:space="0" w:sz="4" w:val="none"/>
          <w:top w:color="000000" w:space="0" w:sz="4" w:val="none"/>
          <w:right w:color="000000" w:space="0" w:sz="4" w:themeColor="accent6" w:themeTint="90" w:val="single"/>
          <w:bottom w:color="000000" w:space="0" w:sz="4" w:val="none"/>
        </w:tcBorders>
      </w:tcPr>
    </w:tblStylePr>
    <w:tblStylePr w:type="firstRow">
      <w:rPr>
        <w:rFonts w:ascii="Arial" w:hAnsi="Arial"/>
        <w:b/>
        <w:color w:themeColor="accent6" w:themeShade="95" w:val="B05307"/>
        <w:sz w:val="22"/>
      </w:rPr>
      <w:tcPr>
        <w:shd w:color="FFFFFF" w:fill="FFFFFF" w:val="clear"/>
        <w:tcBorders>
          <w:left w:color="000000" w:space="0" w:sz="4" w:val="none"/>
          <w:top w:color="000000" w:space="0" w:sz="4" w:val="none"/>
          <w:right w:color="000000" w:space="0" w:sz="4" w:val="none"/>
          <w:bottom w:color="000000" w:space="0" w:sz="4" w:themeColor="accent6" w:themeTint="90" w:val="single"/>
        </w:tcBorders>
      </w:tcPr>
    </w:tblStylePr>
    <w:tblStylePr w:type="lastCol">
      <w:rPr>
        <w:rFonts w:ascii="Arial" w:hAnsi="Arial"/>
        <w:i/>
        <w:color w:themeColor="accent6" w:themeShade="95" w:val="B05307"/>
        <w:sz w:val="22"/>
      </w:rPr>
      <w:tcPr>
        <w:shd w:color="FFFFFF" w:fill="FFFFFF"/>
        <w:tcBorders>
          <w:left w:color="000000"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5" w:val="B05307"/>
        <w:sz w:val="22"/>
      </w:rPr>
      <w:tcPr>
        <w:shd w:color="FFFFFF" w:fill="FFFFFF" w:val="clear"/>
        <w:tcBorders>
          <w:left w:color="000000" w:space="0" w:sz="4" w:val="none"/>
          <w:top w:color="000000" w:space="0" w:sz="4" w:themeColor="accent6" w:themeTint="90" w:val="single"/>
          <w:right w:color="000000" w:space="0" w:sz="4" w:val="none"/>
          <w:bottom w:color="000000" w:space="0" w:sz="4" w:val="none"/>
        </w:tcBorders>
      </w:tcPr>
    </w:tblStylePr>
  </w:style>
  <w:style w:styleId="789" w:type="table">
    <w:name w:val="List Table 1 Light"/>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styleId="790" w:type="table">
    <w:name w:val="List Table 1 Light - Accent 1"/>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1" w:val="single"/>
        </w:tcBorders>
      </w:tcPr>
    </w:tblStylePr>
    <w:tblStylePr w:type="lastCol">
      <w:rPr>
        <w:b/>
        <w:color w:val="404040"/>
      </w:rPr>
    </w:tblStylePr>
    <w:tblStylePr w:type="lastRow">
      <w:rPr>
        <w:b/>
        <w:color w:val="404040"/>
      </w:rPr>
      <w:tcPr>
        <w:tcBorders>
          <w:left w:color="000000" w:space="0" w:sz="4" w:val="none"/>
          <w:top w:color="000000" w:space="0" w:sz="4" w:themeColor="accent1" w:val="single"/>
          <w:right w:color="000000" w:space="0" w:sz="4" w:val="none"/>
          <w:bottom w:color="000000" w:space="0" w:sz="4" w:val="none"/>
        </w:tcBorders>
      </w:tcPr>
    </w:tblStylePr>
  </w:style>
  <w:style w:styleId="791" w:type="table">
    <w:name w:val="List Table 1 Light - Accent 2"/>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2" w:val="single"/>
        </w:tcBorders>
      </w:tcPr>
    </w:tblStylePr>
    <w:tblStylePr w:type="lastCol">
      <w:rPr>
        <w:b/>
        <w:color w:val="404040"/>
      </w:rPr>
    </w:tblStylePr>
    <w:tblStylePr w:type="lastRow">
      <w:rPr>
        <w:b/>
        <w:color w:val="404040"/>
      </w:rPr>
      <w:tcPr>
        <w:tcBorders>
          <w:left w:color="000000" w:space="0" w:sz="4" w:val="none"/>
          <w:top w:color="000000" w:space="0" w:sz="4" w:themeColor="accent2" w:val="single"/>
          <w:right w:color="000000" w:space="0" w:sz="4" w:val="none"/>
          <w:bottom w:color="000000" w:space="0" w:sz="4" w:val="none"/>
        </w:tcBorders>
      </w:tcPr>
    </w:tblStylePr>
  </w:style>
  <w:style w:styleId="792" w:type="table">
    <w:name w:val="List Table 1 Light - Accent 3"/>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3" w:val="single"/>
        </w:tcBorders>
      </w:tcPr>
    </w:tblStylePr>
    <w:tblStylePr w:type="lastCol">
      <w:rPr>
        <w:b/>
        <w:color w:val="404040"/>
      </w:rPr>
    </w:tblStylePr>
    <w:tblStylePr w:type="lastRow">
      <w:rPr>
        <w:b/>
        <w:color w:val="404040"/>
      </w:rPr>
      <w:tcPr>
        <w:tcBorders>
          <w:left w:color="000000" w:space="0" w:sz="4" w:val="none"/>
          <w:top w:color="000000" w:space="0" w:sz="4" w:themeColor="accent3" w:val="single"/>
          <w:right w:color="000000" w:space="0" w:sz="4" w:val="none"/>
          <w:bottom w:color="000000" w:space="0" w:sz="4" w:val="none"/>
        </w:tcBorders>
      </w:tcPr>
    </w:tblStylePr>
  </w:style>
  <w:style w:styleId="793" w:type="table">
    <w:name w:val="List Table 1 Light - Accent 4"/>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4" w:val="single"/>
        </w:tcBorders>
      </w:tcPr>
    </w:tblStylePr>
    <w:tblStylePr w:type="lastCol">
      <w:rPr>
        <w:b/>
        <w:color w:val="404040"/>
      </w:rPr>
    </w:tblStylePr>
    <w:tblStylePr w:type="lastRow">
      <w:rPr>
        <w:b/>
        <w:color w:val="404040"/>
      </w:rPr>
      <w:tcPr>
        <w:tcBorders>
          <w:left w:color="000000" w:space="0" w:sz="4" w:val="none"/>
          <w:top w:color="000000" w:space="0" w:sz="4" w:themeColor="accent4" w:val="single"/>
          <w:right w:color="000000" w:space="0" w:sz="4" w:val="none"/>
          <w:bottom w:color="000000" w:space="0" w:sz="4" w:val="none"/>
        </w:tcBorders>
      </w:tcPr>
    </w:tblStylePr>
  </w:style>
  <w:style w:styleId="794" w:type="table">
    <w:name w:val="List Table 1 Light - Accent 5"/>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5" w:val="single"/>
        </w:tcBorders>
      </w:tcPr>
    </w:tblStylePr>
    <w:tblStylePr w:type="lastCol">
      <w:rPr>
        <w:b/>
        <w:color w:val="404040"/>
      </w:rPr>
    </w:tblStylePr>
    <w:tblStylePr w:type="lastRow">
      <w:rPr>
        <w:b/>
        <w:color w:val="404040"/>
      </w:rPr>
      <w:tcPr>
        <w:tcBorders>
          <w:left w:color="000000" w:space="0" w:sz="4" w:val="none"/>
          <w:top w:color="000000" w:space="0" w:sz="4" w:themeColor="accent5" w:val="single"/>
          <w:right w:color="000000" w:space="0" w:sz="4" w:val="none"/>
          <w:bottom w:color="000000" w:space="0" w:sz="4" w:val="none"/>
        </w:tcBorders>
      </w:tcPr>
    </w:tblStylePr>
  </w:style>
  <w:style w:styleId="795" w:type="table">
    <w:name w:val="List Table 1 Light - Accent 6"/>
    <w:basedOn w:val="874"/>
    <w:uiPriority w:val="99"/>
    <w:pPr>
      <w:spacing w:after="0" w:line="240" w:lineRule="auto"/>
    </w:pPr>
    <w:tblPr>
      <w:tblStyleRowBandSize w:val="1"/>
      <w:tblStyleColBandSize w:val="1"/>
      <w:tblInd w:type="dxa" w:w="0"/>
    </w:tblPr>
    <w:tblStylePr w:type="band1Horz">
      <w:tcPr>
        <w:shd w:color="FFFFFF" w:fill="FFFFFF" w:val="clear"/>
      </w:tcPr>
    </w:tblStylePr>
    <w:tblStylePr w:type="band1Vert">
      <w:tcPr>
        <w:shd w:color="FFFFFF" w:fill="FFFFF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accent6" w:val="single"/>
        </w:tcBorders>
      </w:tcPr>
    </w:tblStylePr>
    <w:tblStylePr w:type="lastCol">
      <w:rPr>
        <w:b/>
        <w:color w:val="404040"/>
      </w:rPr>
    </w:tblStylePr>
    <w:tblStylePr w:type="lastRow">
      <w:rPr>
        <w:b/>
        <w:color w:val="404040"/>
      </w:rPr>
      <w:tcPr>
        <w:tcBorders>
          <w:left w:color="000000" w:space="0" w:sz="4" w:val="none"/>
          <w:top w:color="000000" w:space="0" w:sz="4" w:themeColor="accent6" w:val="single"/>
          <w:right w:color="000000" w:space="0" w:sz="4" w:val="none"/>
          <w:bottom w:color="000000" w:space="0" w:sz="4" w:val="none"/>
        </w:tcBorders>
      </w:tcPr>
    </w:tblStylePr>
  </w:style>
  <w:style w:styleId="796" w:type="table">
    <w:name w:val="List Table 2"/>
    <w:basedOn w:val="874"/>
    <w:uiPriority w:val="99"/>
    <w:pPr>
      <w:spacing w:after="0" w:line="240" w:lineRule="auto"/>
    </w:pPr>
    <w:tblPr>
      <w:tblStyleRowBandSize w:val="1"/>
      <w:tblStyleColBandSize w:val="1"/>
      <w:tblInd w:type="dxa" w:w="0"/>
      <w:tblBorders>
        <w:top w:color="000000" w:space="0" w:sz="4" w:themeColor="text1" w:themeTint="90" w:val="single"/>
        <w:bottom w:color="000000" w:space="0" w:sz="4" w:themeColor="text1" w:themeTint="90" w:val="single"/>
        <w:insideH w:color="000000" w:space="0" w:sz="4" w:themeColor="tex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text1" w:themeTint="90" w:val="single"/>
          <w:right w:color="000000" w:space="0" w:sz="4" w:val="none"/>
          <w:bottom w:color="000000" w:space="0" w:sz="4" w:themeColor="text1" w:themeTint="90" w:val="single"/>
        </w:tcBorders>
      </w:tcPr>
    </w:tblStylePr>
  </w:style>
  <w:style w:styleId="797" w:type="table">
    <w:name w:val="List Table 2 - Accent 1"/>
    <w:basedOn w:val="874"/>
    <w:uiPriority w:val="99"/>
    <w:pPr>
      <w:spacing w:after="0" w:line="240" w:lineRule="auto"/>
    </w:pPr>
    <w:tblPr>
      <w:tblStyleRowBandSize w:val="1"/>
      <w:tblStyleColBandSize w:val="1"/>
      <w:tblInd w:type="dxa" w:w="0"/>
      <w:tblBorders>
        <w:top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1" w:themeTint="90" w:val="single"/>
          <w:right w:color="000000" w:space="0" w:sz="4" w:val="none"/>
          <w:bottom w:color="000000" w:space="0" w:sz="4" w:themeColor="accent1" w:themeTint="90" w:val="single"/>
        </w:tcBorders>
      </w:tcPr>
    </w:tblStylePr>
  </w:style>
  <w:style w:styleId="798" w:type="table">
    <w:name w:val="List Table 2 - Accent 2"/>
    <w:basedOn w:val="874"/>
    <w:uiPriority w:val="99"/>
    <w:pPr>
      <w:spacing w:after="0" w:line="240" w:lineRule="auto"/>
    </w:pPr>
    <w:tblPr>
      <w:tblStyleRowBandSize w:val="1"/>
      <w:tblStyleColBandSize w:val="1"/>
      <w:tblInd w:type="dxa" w:w="0"/>
      <w:tblBorders>
        <w:top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2" w:themeTint="90" w:val="single"/>
          <w:right w:color="000000" w:space="0" w:sz="4" w:val="none"/>
          <w:bottom w:color="000000" w:space="0" w:sz="4" w:themeColor="accent2" w:themeTint="90" w:val="single"/>
        </w:tcBorders>
      </w:tcPr>
    </w:tblStylePr>
  </w:style>
  <w:style w:styleId="799" w:type="table">
    <w:name w:val="List Table 2 - Accent 3"/>
    <w:basedOn w:val="874"/>
    <w:uiPriority w:val="99"/>
    <w:pPr>
      <w:spacing w:after="0" w:line="240" w:lineRule="auto"/>
    </w:pPr>
    <w:tblPr>
      <w:tblStyleRowBandSize w:val="1"/>
      <w:tblStyleColBandSize w:val="1"/>
      <w:tblInd w:type="dxa" w:w="0"/>
      <w:tblBorders>
        <w:top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3" w:themeTint="90" w:val="single"/>
          <w:right w:color="000000" w:space="0" w:sz="4" w:val="none"/>
          <w:bottom w:color="000000" w:space="0" w:sz="4" w:themeColor="accent3" w:themeTint="90" w:val="single"/>
        </w:tcBorders>
      </w:tcPr>
    </w:tblStylePr>
  </w:style>
  <w:style w:styleId="800" w:type="table">
    <w:name w:val="List Table 2 - Accent 4"/>
    <w:basedOn w:val="874"/>
    <w:uiPriority w:val="99"/>
    <w:pPr>
      <w:spacing w:after="0" w:line="240" w:lineRule="auto"/>
    </w:pPr>
    <w:tblPr>
      <w:tblStyleRowBandSize w:val="1"/>
      <w:tblStyleColBandSize w:val="1"/>
      <w:tblInd w:type="dxa" w:w="0"/>
      <w:tblBorders>
        <w:top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4" w:themeTint="90" w:val="single"/>
          <w:right w:color="000000" w:space="0" w:sz="4" w:val="none"/>
          <w:bottom w:color="000000" w:space="0" w:sz="4" w:themeColor="accent4" w:themeTint="90" w:val="single"/>
        </w:tcBorders>
      </w:tcPr>
    </w:tblStylePr>
  </w:style>
  <w:style w:styleId="801" w:type="table">
    <w:name w:val="List Table 2 - Accent 5"/>
    <w:basedOn w:val="874"/>
    <w:uiPriority w:val="99"/>
    <w:pPr>
      <w:spacing w:after="0" w:line="240" w:lineRule="auto"/>
    </w:pPr>
    <w:tblPr>
      <w:tblStyleRowBandSize w:val="1"/>
      <w:tblStyleColBandSize w:val="1"/>
      <w:tblInd w:type="dxa" w:w="0"/>
      <w:tblBorders>
        <w:top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5" w:themeTint="90" w:val="single"/>
          <w:right w:color="000000" w:space="0" w:sz="4" w:val="none"/>
          <w:bottom w:color="000000" w:space="0" w:sz="4" w:themeColor="accent5" w:themeTint="90" w:val="single"/>
        </w:tcBorders>
      </w:tcPr>
    </w:tblStylePr>
  </w:style>
  <w:style w:styleId="802" w:type="table">
    <w:name w:val="List Table 2 - Accent 6"/>
    <w:basedOn w:val="874"/>
    <w:uiPriority w:val="99"/>
    <w:pPr>
      <w:spacing w:after="0" w:line="240" w:lineRule="auto"/>
    </w:pPr>
    <w:tblPr>
      <w:tblStyleRowBandSize w:val="1"/>
      <w:tblStyleColBandSize w:val="1"/>
      <w:tblInd w:type="dxa" w:w="0"/>
      <w:tblBorders>
        <w:top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000000" w:space="0" w:sz="4" w:themeColor="accent6" w:themeTint="90" w:val="single"/>
          <w:right w:color="000000" w:space="0" w:sz="4" w:val="none"/>
          <w:bottom w:color="000000" w:space="0" w:sz="4" w:themeColor="accent6" w:themeTint="90" w:val="single"/>
        </w:tcBorders>
      </w:tcPr>
    </w:tblStylePr>
  </w:style>
  <w:style w:styleId="803" w:type="table">
    <w:name w:val="List Table 3"/>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4" w:type="table">
    <w:name w:val="List Table 3 - Accent 1"/>
    <w:basedOn w:val="874"/>
    <w:uiPriority w:val="99"/>
    <w:pPr>
      <w:spacing w:after="0" w:line="240" w:lineRule="auto"/>
    </w:pPr>
    <w:tblPr>
      <w:tblStyleRowBandSize w:val="1"/>
      <w:tblStyleColBandSize w:val="1"/>
      <w:tblInd w:type="dxa" w:w="0"/>
      <w:tblBorders>
        <w:left w:color="000000" w:space="0" w:sz="4" w:themeColor="accent1" w:val="single"/>
        <w:top w:color="000000" w:space="0" w:sz="4" w:themeColor="accent1" w:val="single"/>
        <w:right w:color="000000" w:space="0" w:sz="4" w:themeColor="accent1" w:val="single"/>
        <w:bottom w:color="000000" w:space="0" w:sz="4" w:themeColor="accent1" w:val="single"/>
      </w:tblBorders>
    </w:tblPr>
    <w:tblStylePr w:type="band1Horz">
      <w:rPr>
        <w:rFonts w:ascii="Arial" w:hAnsi="Arial"/>
        <w:color w:val="404040"/>
        <w:sz w:val="22"/>
      </w:rPr>
      <w:tcPr>
        <w:tcBorders>
          <w:top w:color="000000" w:space="0" w:sz="4" w:themeColor="accent1" w:val="single"/>
          <w:bottom w:color="000000" w:space="0" w:sz="4" w:themeColor="accent1" w:val="single"/>
        </w:tcBorders>
      </w:tcPr>
    </w:tblStylePr>
    <w:tblStylePr w:type="band1Vert">
      <w:rPr>
        <w:rFonts w:ascii="Arial" w:hAnsi="Arial"/>
        <w:color w:val="404040"/>
        <w:sz w:val="22"/>
      </w:rPr>
      <w:tcPr>
        <w:tcBorders>
          <w:left w:color="000000" w:space="0" w:sz="4" w:themeColor="accent1" w:val="single"/>
          <w:right w:color="000000" w:space="0" w:sz="4" w:themeColor="accent1"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5" w:type="table">
    <w:name w:val="List Table 3 - Accent 2"/>
    <w:basedOn w:val="874"/>
    <w:uiPriority w:val="99"/>
    <w:pPr>
      <w:spacing w:after="0" w:line="240" w:lineRule="auto"/>
    </w:pPr>
    <w:tblPr>
      <w:tblStyleRowBandSize w:val="1"/>
      <w:tblStyleColBandSize w:val="1"/>
      <w:tblInd w:type="dxa" w:w="0"/>
      <w:tblBorders>
        <w:left w:color="000000" w:space="0" w:sz="4" w:themeColor="accent2" w:themeTint="97" w:val="single"/>
        <w:top w:color="000000" w:space="0" w:sz="4" w:themeColor="accent2" w:themeTint="97" w:val="single"/>
        <w:right w:color="000000" w:space="0" w:sz="4" w:themeColor="accent2" w:themeTint="97" w:val="single"/>
        <w:bottom w:color="000000" w:space="0" w:sz="4" w:themeColor="accent2" w:themeTint="97" w:val="single"/>
      </w:tblBorders>
    </w:tblPr>
    <w:tblStylePr w:type="band1Horz">
      <w:rPr>
        <w:rFonts w:ascii="Arial" w:hAnsi="Arial"/>
        <w:color w:val="404040"/>
        <w:sz w:val="22"/>
      </w:rPr>
      <w:tcPr>
        <w:tcBorders>
          <w:top w:color="000000" w:space="0" w:sz="4" w:themeColor="accent2" w:themeTint="97" w:val="single"/>
          <w:bottom w:color="000000" w:space="0" w:sz="4" w:themeColor="accent2" w:themeTint="97" w:val="single"/>
        </w:tcBorders>
      </w:tcPr>
    </w:tblStylePr>
    <w:tblStylePr w:type="band1Vert">
      <w:rPr>
        <w:rFonts w:ascii="Arial" w:hAnsi="Arial"/>
        <w:color w:val="404040"/>
        <w:sz w:val="22"/>
      </w:rPr>
      <w:tcPr>
        <w:tcBorders>
          <w:left w:color="000000" w:space="0" w:sz="4" w:themeColor="accent2" w:themeTint="97" w:val="single"/>
          <w:right w:color="000000" w:space="0" w:sz="4" w:themeColor="accent2" w:themeTint="97"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6" w:type="table">
    <w:name w:val="List Table 3 - Accent 3"/>
    <w:basedOn w:val="874"/>
    <w:uiPriority w:val="99"/>
    <w:pPr>
      <w:spacing w:after="0" w:line="240" w:lineRule="auto"/>
    </w:pPr>
    <w:tblPr>
      <w:tblStyleRowBandSize w:val="1"/>
      <w:tblStyleColBandSize w:val="1"/>
      <w:tblInd w:type="dxa" w:w="0"/>
      <w:tblBorders>
        <w:left w:color="000000" w:space="0" w:sz="4" w:themeColor="accent3" w:themeTint="98" w:val="single"/>
        <w:top w:color="000000" w:space="0" w:sz="4" w:themeColor="accent3" w:themeTint="98" w:val="single"/>
        <w:right w:color="000000" w:space="0" w:sz="4" w:themeColor="accent3" w:themeTint="98" w:val="single"/>
        <w:bottom w:color="000000" w:space="0" w:sz="4" w:themeColor="accent3" w:themeTint="98" w:val="single"/>
      </w:tblBorders>
    </w:tblPr>
    <w:tblStylePr w:type="band1Horz">
      <w:rPr>
        <w:rFonts w:ascii="Arial" w:hAnsi="Arial"/>
        <w:color w:val="404040"/>
        <w:sz w:val="22"/>
      </w:rPr>
      <w:tcPr>
        <w:tcBorders>
          <w:top w:color="000000" w:space="0" w:sz="4" w:themeColor="accent3" w:themeTint="98" w:val="single"/>
          <w:bottom w:color="000000" w:space="0" w:sz="4" w:themeColor="accent3" w:themeTint="98" w:val="single"/>
        </w:tcBorders>
      </w:tcPr>
    </w:tblStylePr>
    <w:tblStylePr w:type="band1Vert">
      <w:rPr>
        <w:rFonts w:ascii="Arial" w:hAnsi="Arial"/>
        <w:color w:val="404040"/>
        <w:sz w:val="22"/>
      </w:rPr>
      <w:tcPr>
        <w:tcBorders>
          <w:left w:color="000000" w:space="0" w:sz="4" w:themeColor="accent3" w:themeTint="98" w:val="single"/>
          <w:right w:color="000000" w:space="0" w:sz="4" w:themeColor="accent3"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7" w:type="table">
    <w:name w:val="List Table 3 - Accent 4"/>
    <w:basedOn w:val="874"/>
    <w:uiPriority w:val="99"/>
    <w:pPr>
      <w:spacing w:after="0" w:line="240" w:lineRule="auto"/>
    </w:pPr>
    <w:tblPr>
      <w:tblStyleRowBandSize w:val="1"/>
      <w:tblStyleColBandSize w:val="1"/>
      <w:tblInd w:type="dxa" w:w="0"/>
      <w:tblBorders>
        <w:left w:color="000000" w:space="0" w:sz="4" w:themeColor="accent4" w:themeTint="9A" w:val="single"/>
        <w:top w:color="000000" w:space="0" w:sz="4" w:themeColor="accent4" w:themeTint="9A" w:val="single"/>
        <w:right w:color="000000" w:space="0" w:sz="4" w:themeColor="accent4" w:themeTint="9A" w:val="single"/>
        <w:bottom w:color="000000" w:space="0" w:sz="4" w:themeColor="accent4" w:themeTint="9A" w:val="single"/>
      </w:tblBorders>
    </w:tblPr>
    <w:tblStylePr w:type="band1Horz">
      <w:rPr>
        <w:rFonts w:ascii="Arial" w:hAnsi="Arial"/>
        <w:color w:val="404040"/>
        <w:sz w:val="22"/>
      </w:rPr>
      <w:tcPr>
        <w:tcBorders>
          <w:top w:color="000000" w:space="0" w:sz="4" w:themeColor="accent4" w:themeTint="9A" w:val="single"/>
          <w:bottom w:color="000000" w:space="0" w:sz="4" w:themeColor="accent4" w:themeTint="9A" w:val="single"/>
        </w:tcBorders>
      </w:tcPr>
    </w:tblStylePr>
    <w:tblStylePr w:type="band1Vert">
      <w:rPr>
        <w:rFonts w:ascii="Arial" w:hAnsi="Arial"/>
        <w:color w:val="404040"/>
        <w:sz w:val="22"/>
      </w:rPr>
      <w:tcPr>
        <w:tcBorders>
          <w:left w:color="000000" w:space="0" w:sz="4" w:themeColor="accent4" w:themeTint="9A" w:val="single"/>
          <w:right w:color="000000" w:space="0" w:sz="4" w:themeColor="accent4"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8" w:type="table">
    <w:name w:val="List Table 3 - Accent 5"/>
    <w:basedOn w:val="874"/>
    <w:uiPriority w:val="99"/>
    <w:pPr>
      <w:spacing w:after="0" w:line="240" w:lineRule="auto"/>
    </w:pPr>
    <w:tblPr>
      <w:tblStyleRowBandSize w:val="1"/>
      <w:tblStyleColBandSize w:val="1"/>
      <w:tblInd w:type="dxa" w:w="0"/>
      <w:tblBorders>
        <w:left w:color="000000" w:space="0" w:sz="4" w:themeColor="accent5" w:themeTint="9A" w:val="single"/>
        <w:top w:color="000000" w:space="0" w:sz="4" w:themeColor="accent5" w:themeTint="9A" w:val="single"/>
        <w:right w:color="000000" w:space="0" w:sz="4" w:themeColor="accent5" w:themeTint="9A" w:val="single"/>
        <w:bottom w:color="000000" w:space="0" w:sz="4" w:themeColor="accent5" w:themeTint="9A" w:val="single"/>
      </w:tblBorders>
    </w:tblPr>
    <w:tblStylePr w:type="band1Horz">
      <w:rPr>
        <w:rFonts w:ascii="Arial" w:hAnsi="Arial"/>
        <w:color w:val="404040"/>
        <w:sz w:val="22"/>
      </w:rPr>
      <w:tcPr>
        <w:tcBorders>
          <w:top w:color="000000" w:space="0" w:sz="4" w:themeColor="accent5" w:themeTint="9A" w:val="single"/>
          <w:bottom w:color="000000" w:space="0" w:sz="4" w:themeColor="accent5" w:themeTint="9A" w:val="single"/>
        </w:tcBorders>
      </w:tcPr>
    </w:tblStylePr>
    <w:tblStylePr w:type="band1Vert">
      <w:rPr>
        <w:rFonts w:ascii="Arial" w:hAnsi="Arial"/>
        <w:color w:val="404040"/>
        <w:sz w:val="22"/>
      </w:rPr>
      <w:tcPr>
        <w:tcBorders>
          <w:left w:color="000000" w:space="0" w:sz="4" w:themeColor="accent5" w:themeTint="9A" w:val="single"/>
          <w:right w:color="000000" w:space="0" w:sz="4" w:themeColor="accent5" w:themeTint="9A"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09" w:type="table">
    <w:name w:val="List Table 3 - Accent 6"/>
    <w:basedOn w:val="874"/>
    <w:uiPriority w:val="99"/>
    <w:pPr>
      <w:spacing w:after="0" w:line="240" w:lineRule="auto"/>
    </w:pPr>
    <w:tblPr>
      <w:tblStyleRowBandSize w:val="1"/>
      <w:tblStyleColBandSize w:val="1"/>
      <w:tblInd w:type="dxa" w:w="0"/>
      <w:tblBorders>
        <w:left w:color="000000" w:space="0" w:sz="4" w:themeColor="accent6" w:themeTint="98" w:val="single"/>
        <w:top w:color="000000" w:space="0" w:sz="4" w:themeColor="accent6" w:themeTint="98" w:val="single"/>
        <w:right w:color="000000" w:space="0" w:sz="4" w:themeColor="accent6" w:themeTint="98" w:val="single"/>
        <w:bottom w:color="000000" w:space="0" w:sz="4" w:themeColor="accent6" w:themeTint="98" w:val="single"/>
      </w:tblBorders>
    </w:tblPr>
    <w:tblStylePr w:type="band1Horz">
      <w:rPr>
        <w:rFonts w:ascii="Arial" w:hAnsi="Arial"/>
        <w:color w:val="404040"/>
        <w:sz w:val="22"/>
      </w:rPr>
      <w:tcPr>
        <w:tcBorders>
          <w:top w:color="000000" w:space="0" w:sz="4" w:themeColor="accent6" w:themeTint="98" w:val="single"/>
          <w:bottom w:color="000000" w:space="0" w:sz="4" w:themeColor="accent6" w:themeTint="98" w:val="single"/>
        </w:tcBorders>
      </w:tcPr>
    </w:tblStylePr>
    <w:tblStylePr w:type="band1Vert">
      <w:rPr>
        <w:rFonts w:ascii="Arial" w:hAnsi="Arial"/>
        <w:color w:val="404040"/>
        <w:sz w:val="22"/>
      </w:rPr>
      <w:tcPr>
        <w:tcBorders>
          <w:left w:color="000000" w:space="0" w:sz="4" w:themeColor="accent6" w:themeTint="98" w:val="single"/>
          <w:right w:color="000000" w:space="0" w:sz="4" w:themeColor="accent6" w:themeTint="98" w:val="single"/>
        </w:tcBorders>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0" w:type="table">
    <w:name w:val="List Table 4"/>
    <w:basedOn w:val="874"/>
    <w:uiPriority w:val="99"/>
    <w:pPr>
      <w:spacing w:after="0" w:line="240" w:lineRule="auto"/>
    </w:pPr>
    <w:tblPr>
      <w:tblStyleRowBandSize w:val="1"/>
      <w:tblStyleColBandSize w:val="1"/>
      <w:tblInd w:type="dxa" w:w="0"/>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1" w:type="table">
    <w:name w:val="List Table 4 - Accent 1"/>
    <w:basedOn w:val="874"/>
    <w:uiPriority w:val="99"/>
    <w:pPr>
      <w:spacing w:after="0" w:line="240" w:lineRule="auto"/>
    </w:pPr>
    <w:tblPr>
      <w:tblStyleRowBandSize w:val="1"/>
      <w:tblStyleColBandSize w:val="1"/>
      <w:tblInd w:type="dxa" w:w="0"/>
      <w:tblBorders>
        <w:left w:color="000000" w:space="0" w:sz="4" w:themeColor="accent1" w:themeTint="90" w:val="single"/>
        <w:top w:color="000000" w:space="0" w:sz="4" w:themeColor="accent1" w:themeTint="90" w:val="single"/>
        <w:right w:color="000000" w:space="0" w:sz="4" w:themeColor="accent1" w:themeTint="90" w:val="single"/>
        <w:bottom w:color="000000" w:space="0" w:sz="4" w:themeColor="accent1" w:themeTint="90" w:val="single"/>
        <w:insideH w:color="000000" w:space="0" w:sz="4" w:themeColor="accent1"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2" w:type="table">
    <w:name w:val="List Table 4 - Accent 2"/>
    <w:basedOn w:val="874"/>
    <w:uiPriority w:val="99"/>
    <w:pPr>
      <w:spacing w:after="0" w:line="240" w:lineRule="auto"/>
    </w:pPr>
    <w:tblPr>
      <w:tblStyleRowBandSize w:val="1"/>
      <w:tblStyleColBandSize w:val="1"/>
      <w:tblInd w:type="dxa" w:w="0"/>
      <w:tblBorders>
        <w:left w:color="000000" w:space="0" w:sz="4" w:themeColor="accent2" w:themeTint="90" w:val="single"/>
        <w:top w:color="000000" w:space="0" w:sz="4" w:themeColor="accent2" w:themeTint="90" w:val="single"/>
        <w:right w:color="000000" w:space="0" w:sz="4" w:themeColor="accent2" w:themeTint="90" w:val="single"/>
        <w:bottom w:color="000000" w:space="0" w:sz="4" w:themeColor="accent2" w:themeTint="90" w:val="single"/>
        <w:insideH w:color="000000" w:space="0" w:sz="4" w:themeColor="accent2"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3" w:type="table">
    <w:name w:val="List Table 4 - Accent 3"/>
    <w:basedOn w:val="874"/>
    <w:uiPriority w:val="99"/>
    <w:pPr>
      <w:spacing w:after="0" w:line="240" w:lineRule="auto"/>
    </w:pPr>
    <w:tblPr>
      <w:tblStyleRowBandSize w:val="1"/>
      <w:tblStyleColBandSize w:val="1"/>
      <w:tblInd w:type="dxa" w:w="0"/>
      <w:tblBorders>
        <w:left w:color="000000" w:space="0" w:sz="4" w:themeColor="accent3" w:themeTint="90" w:val="single"/>
        <w:top w:color="000000" w:space="0" w:sz="4" w:themeColor="accent3" w:themeTint="90" w:val="single"/>
        <w:right w:color="000000" w:space="0" w:sz="4" w:themeColor="accent3" w:themeTint="90" w:val="single"/>
        <w:bottom w:color="000000" w:space="0" w:sz="4" w:themeColor="accent3" w:themeTint="90" w:val="single"/>
        <w:insideH w:color="000000" w:space="0" w:sz="4" w:themeColor="accent3"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4" w:type="table">
    <w:name w:val="List Table 4 - Accent 4"/>
    <w:basedOn w:val="874"/>
    <w:uiPriority w:val="99"/>
    <w:pPr>
      <w:spacing w:after="0" w:line="240" w:lineRule="auto"/>
    </w:pPr>
    <w:tblPr>
      <w:tblStyleRowBandSize w:val="1"/>
      <w:tblStyleColBandSize w:val="1"/>
      <w:tblInd w:type="dxa" w:w="0"/>
      <w:tblBorders>
        <w:left w:color="000000" w:space="0" w:sz="4" w:themeColor="accent4" w:themeTint="90" w:val="single"/>
        <w:top w:color="000000" w:space="0" w:sz="4" w:themeColor="accent4" w:themeTint="90" w:val="single"/>
        <w:right w:color="000000" w:space="0" w:sz="4" w:themeColor="accent4" w:themeTint="90" w:val="single"/>
        <w:bottom w:color="000000" w:space="0" w:sz="4" w:themeColor="accent4" w:themeTint="90" w:val="single"/>
        <w:insideH w:color="000000" w:space="0" w:sz="4" w:themeColor="accent4"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5" w:type="table">
    <w:name w:val="List Table 4 - Accent 5"/>
    <w:basedOn w:val="874"/>
    <w:uiPriority w:val="99"/>
    <w:pPr>
      <w:spacing w:after="0" w:line="240" w:lineRule="auto"/>
    </w:pPr>
    <w:tblPr>
      <w:tblStyleRowBandSize w:val="1"/>
      <w:tblStyleColBandSize w:val="1"/>
      <w:tblInd w:type="dxa" w:w="0"/>
      <w:tblBorders>
        <w:left w:color="000000" w:space="0" w:sz="4" w:themeColor="accent5" w:themeTint="90" w:val="single"/>
        <w:top w:color="000000" w:space="0" w:sz="4" w:themeColor="accent5" w:themeTint="90" w:val="single"/>
        <w:right w:color="000000" w:space="0" w:sz="4" w:themeColor="accent5" w:themeTint="90" w:val="single"/>
        <w:bottom w:color="000000" w:space="0" w:sz="4" w:themeColor="accent5" w:themeTint="90" w:val="single"/>
        <w:insideH w:color="000000" w:space="0" w:sz="4" w:themeColor="accent5"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6" w:type="table">
    <w:name w:val="List Table 4 - Accent 6"/>
    <w:basedOn w:val="874"/>
    <w:uiPriority w:val="99"/>
    <w:pPr>
      <w:spacing w:after="0" w:line="240" w:lineRule="auto"/>
    </w:pPr>
    <w:tblPr>
      <w:tblStyleRowBandSize w:val="1"/>
      <w:tblStyleColBandSize w:val="1"/>
      <w:tblInd w:type="dxa" w:w="0"/>
      <w:tblBorders>
        <w:left w:color="000000" w:space="0" w:sz="4" w:themeColor="accent6" w:themeTint="90" w:val="single"/>
        <w:top w:color="000000" w:space="0" w:sz="4" w:themeColor="accent6" w:themeTint="90" w:val="single"/>
        <w:right w:color="000000" w:space="0" w:sz="4" w:themeColor="accent6" w:themeTint="90" w:val="single"/>
        <w:bottom w:color="000000" w:space="0" w:sz="4" w:themeColor="accent6" w:themeTint="90" w:val="single"/>
        <w:insideH w:color="000000" w:space="0" w:sz="4" w:themeColor="accent6" w:themeTint="90" w:val="single"/>
      </w:tblBorders>
    </w:tblPr>
    <w:tblStylePr w:type="band1Horz">
      <w:rPr>
        <w:rFonts w:ascii="Arial" w:hAnsi="Arial"/>
        <w:color w:val="404040"/>
        <w:sz w:val="22"/>
      </w:rPr>
      <w:tcPr>
        <w:shd w:color="FFFFFF" w:fill="FFFFFF" w:val="clear"/>
      </w:tcPr>
    </w:tblStylePr>
    <w:tblStylePr w:type="band1Vert">
      <w:rPr>
        <w:rFonts w:ascii="Arial" w:hAnsi="Arial"/>
        <w:color w:val="404040"/>
        <w:sz w:val="22"/>
      </w:rPr>
      <w:tcPr>
        <w:shd w:color="FFFFFF" w:fill="FFFFFF" w:val="clear"/>
      </w:tcPr>
    </w:tblStylePr>
    <w:tblStylePr w:type="firstCol">
      <w:rPr>
        <w:b/>
        <w:color w:val="404040"/>
      </w:rPr>
    </w:tblStylePr>
    <w:tblStylePr w:type="firstRow">
      <w:rPr>
        <w:rFonts w:ascii="Arial" w:hAnsi="Arial"/>
        <w:b/>
        <w:color w:val="FFFFFF"/>
        <w:sz w:val="22"/>
      </w:rPr>
      <w:tcPr>
        <w:shd w:color="FFFFFF" w:fill="FFFFFF" w:val="clear"/>
      </w:tcPr>
    </w:tblStylePr>
    <w:tblStylePr w:type="lastCol">
      <w:rPr>
        <w:b/>
        <w:color w:val="404040"/>
      </w:rPr>
    </w:tblStylePr>
    <w:tblStylePr w:type="lastRow">
      <w:rPr>
        <w:b/>
        <w:color w:val="404040"/>
      </w:rPr>
    </w:tblStylePr>
  </w:style>
  <w:style w:styleId="817" w:type="table">
    <w:name w:val="List Table 5 Dark"/>
    <w:basedOn w:val="874"/>
    <w:uiPriority w:val="99"/>
    <w:pPr>
      <w:spacing w:after="0" w:line="240" w:lineRule="auto"/>
    </w:pPr>
    <w:tblPr>
      <w:tblStyleRowBandSize w:val="1"/>
      <w:tblStyleColBandSize w:val="1"/>
      <w:tblInd w:type="dxa" w:w="0"/>
      <w:tblBorders>
        <w:left w:color="000000" w:space="0" w:sz="32" w:themeColor="text1" w:themeTint="80" w:val="single"/>
        <w:top w:color="000000" w:space="0" w:sz="32" w:themeColor="text1" w:themeTint="80" w:val="single"/>
        <w:right w:color="000000" w:space="0" w:sz="32" w:themeColor="text1" w:themeTint="80" w:val="single"/>
        <w:bottom w:color="000000" w:space="0" w:sz="32" w:themeColor="text1" w:themeTint="80"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text1" w:themeTint="80"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text1" w:themeTint="80" w:val="single"/>
          <w:bottom w:color="000000" w:space="0" w:sz="12" w:themeColor="light1" w:val="single"/>
        </w:tcBorders>
      </w:tcPr>
    </w:tblStylePr>
    <w:tblStylePr w:type="lastCol">
      <w:tcPr>
        <w:tcBorders>
          <w:left w:color="000000" w:space="0" w:sz="4" w:themeColor="light1" w:val="single"/>
          <w:right w:color="000000" w:space="0" w:sz="32" w:themeColor="text1" w:themeTint="80"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8" w:type="table">
    <w:name w:val="List Table 5 Dark - Accent 1"/>
    <w:basedOn w:val="874"/>
    <w:uiPriority w:val="99"/>
    <w:pPr>
      <w:spacing w:after="0" w:line="240" w:lineRule="auto"/>
    </w:pPr>
    <w:tblPr>
      <w:tblStyleRowBandSize w:val="1"/>
      <w:tblStyleColBandSize w:val="1"/>
      <w:tblInd w:type="dxa" w:w="0"/>
      <w:tblBorders>
        <w:left w:color="000000" w:space="0" w:sz="32" w:themeColor="accent1" w:val="single"/>
        <w:top w:color="000000" w:space="0" w:sz="32" w:themeColor="accent1" w:val="single"/>
        <w:right w:color="000000" w:space="0" w:sz="32" w:themeColor="accent1" w:val="single"/>
        <w:bottom w:color="000000" w:space="0" w:sz="32" w:themeColor="accent1"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1"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1" w:val="single"/>
          <w:bottom w:color="000000" w:space="0" w:sz="12" w:themeColor="light1" w:val="single"/>
        </w:tcBorders>
      </w:tcPr>
    </w:tblStylePr>
    <w:tblStylePr w:type="lastCol">
      <w:tcPr>
        <w:tcBorders>
          <w:left w:color="000000" w:space="0" w:sz="4" w:themeColor="light1" w:val="single"/>
          <w:right w:color="000000" w:space="0" w:sz="32" w:themeColor="accent1"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19" w:type="table">
    <w:name w:val="List Table 5 Dark - Accent 2"/>
    <w:basedOn w:val="874"/>
    <w:uiPriority w:val="99"/>
    <w:pPr>
      <w:spacing w:after="0" w:line="240" w:lineRule="auto"/>
    </w:pPr>
    <w:tblPr>
      <w:tblStyleRowBandSize w:val="1"/>
      <w:tblStyleColBandSize w:val="1"/>
      <w:tblInd w:type="dxa" w:w="0"/>
      <w:tblBorders>
        <w:left w:color="000000" w:space="0" w:sz="32" w:themeColor="accent2" w:themeTint="97" w:val="single"/>
        <w:top w:color="000000" w:space="0" w:sz="32" w:themeColor="accent2" w:themeTint="97" w:val="single"/>
        <w:right w:color="000000" w:space="0" w:sz="32" w:themeColor="accent2" w:themeTint="97" w:val="single"/>
        <w:bottom w:color="000000" w:space="0" w:sz="32" w:themeColor="accent2" w:themeTint="97"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2" w:themeTint="97"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2" w:themeTint="97" w:val="single"/>
          <w:bottom w:color="000000" w:space="0" w:sz="12" w:themeColor="light1" w:val="single"/>
        </w:tcBorders>
      </w:tcPr>
    </w:tblStylePr>
    <w:tblStylePr w:type="lastCol">
      <w:tcPr>
        <w:tcBorders>
          <w:left w:color="000000" w:space="0" w:sz="4" w:themeColor="light1" w:val="single"/>
          <w:right w:color="000000" w:space="0" w:sz="32" w:themeColor="accent2" w:themeTint="97"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0" w:type="table">
    <w:name w:val="List Table 5 Dark - Accent 3"/>
    <w:basedOn w:val="874"/>
    <w:uiPriority w:val="99"/>
    <w:pPr>
      <w:spacing w:after="0" w:line="240" w:lineRule="auto"/>
    </w:pPr>
    <w:tblPr>
      <w:tblStyleRowBandSize w:val="1"/>
      <w:tblStyleColBandSize w:val="1"/>
      <w:tblInd w:type="dxa" w:w="0"/>
      <w:tblBorders>
        <w:left w:color="000000" w:space="0" w:sz="32" w:themeColor="accent3" w:themeTint="98" w:val="single"/>
        <w:top w:color="000000" w:space="0" w:sz="32" w:themeColor="accent3" w:themeTint="98" w:val="single"/>
        <w:right w:color="000000" w:space="0" w:sz="32" w:themeColor="accent3" w:themeTint="98" w:val="single"/>
        <w:bottom w:color="000000" w:space="0" w:sz="32" w:themeColor="accent3"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3"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3" w:themeTint="98" w:val="single"/>
          <w:bottom w:color="000000" w:space="0" w:sz="12" w:themeColor="light1" w:val="single"/>
        </w:tcBorders>
      </w:tcPr>
    </w:tblStylePr>
    <w:tblStylePr w:type="lastCol">
      <w:tcPr>
        <w:tcBorders>
          <w:left w:color="000000" w:space="0" w:sz="4" w:themeColor="light1" w:val="single"/>
          <w:right w:color="000000" w:space="0" w:sz="32" w:themeColor="accent3"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1" w:type="table">
    <w:name w:val="List Table 5 Dark - Accent 4"/>
    <w:basedOn w:val="874"/>
    <w:uiPriority w:val="99"/>
    <w:pPr>
      <w:spacing w:after="0" w:line="240" w:lineRule="auto"/>
    </w:pPr>
    <w:tblPr>
      <w:tblStyleRowBandSize w:val="1"/>
      <w:tblStyleColBandSize w:val="1"/>
      <w:tblInd w:type="dxa" w:w="0"/>
      <w:tblBorders>
        <w:left w:color="000000" w:space="0" w:sz="32" w:themeColor="accent4" w:themeTint="9A" w:val="single"/>
        <w:top w:color="000000" w:space="0" w:sz="32" w:themeColor="accent4" w:themeTint="9A" w:val="single"/>
        <w:right w:color="000000" w:space="0" w:sz="32" w:themeColor="accent4" w:themeTint="9A" w:val="single"/>
        <w:bottom w:color="000000" w:space="0" w:sz="32" w:themeColor="accent4"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4"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4" w:themeTint="9A" w:val="single"/>
          <w:bottom w:color="000000" w:space="0" w:sz="12" w:themeColor="light1" w:val="single"/>
        </w:tcBorders>
      </w:tcPr>
    </w:tblStylePr>
    <w:tblStylePr w:type="lastCol">
      <w:tcPr>
        <w:tcBorders>
          <w:left w:color="000000" w:space="0" w:sz="4" w:themeColor="light1" w:val="single"/>
          <w:right w:color="000000" w:space="0" w:sz="32" w:themeColor="accent4"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2" w:type="table">
    <w:name w:val="List Table 5 Dark - Accent 5"/>
    <w:basedOn w:val="874"/>
    <w:uiPriority w:val="99"/>
    <w:pPr>
      <w:spacing w:after="0" w:line="240" w:lineRule="auto"/>
    </w:pPr>
    <w:tblPr>
      <w:tblStyleRowBandSize w:val="1"/>
      <w:tblStyleColBandSize w:val="1"/>
      <w:tblInd w:type="dxa" w:w="0"/>
      <w:tblBorders>
        <w:left w:color="000000" w:space="0" w:sz="32" w:themeColor="accent5" w:themeTint="9A" w:val="single"/>
        <w:top w:color="000000" w:space="0" w:sz="32" w:themeColor="accent5" w:themeTint="9A" w:val="single"/>
        <w:right w:color="000000" w:space="0" w:sz="32" w:themeColor="accent5" w:themeTint="9A" w:val="single"/>
        <w:bottom w:color="000000" w:space="0" w:sz="32" w:themeColor="accent5" w:themeTint="9A"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5" w:themeTint="9A"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5" w:themeTint="9A" w:val="single"/>
          <w:bottom w:color="000000" w:space="0" w:sz="12" w:themeColor="light1" w:val="single"/>
        </w:tcBorders>
      </w:tcPr>
    </w:tblStylePr>
    <w:tblStylePr w:type="lastCol">
      <w:tcPr>
        <w:tcBorders>
          <w:left w:color="000000" w:space="0" w:sz="4" w:themeColor="light1" w:val="single"/>
          <w:right w:color="000000" w:space="0" w:sz="32" w:themeColor="accent5" w:themeTint="9A"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3" w:type="table">
    <w:name w:val="List Table 5 Dark - Accent 6"/>
    <w:basedOn w:val="874"/>
    <w:uiPriority w:val="99"/>
    <w:pPr>
      <w:spacing w:after="0" w:line="240" w:lineRule="auto"/>
    </w:pPr>
    <w:tblPr>
      <w:tblStyleRowBandSize w:val="1"/>
      <w:tblStyleColBandSize w:val="1"/>
      <w:tblInd w:type="dxa" w:w="0"/>
      <w:tblBorders>
        <w:left w:color="000000" w:space="0" w:sz="32" w:themeColor="accent6" w:themeTint="98" w:val="single"/>
        <w:top w:color="000000" w:space="0" w:sz="32" w:themeColor="accent6" w:themeTint="98" w:val="single"/>
        <w:right w:color="000000" w:space="0" w:sz="32" w:themeColor="accent6" w:themeTint="98" w:val="single"/>
        <w:bottom w:color="000000" w:space="0" w:sz="32" w:themeColor="accent6" w:themeTint="98" w:val="single"/>
      </w:tblBorders>
      <w:shd w:color="FFFFFF" w:fill="FFFFFF" w:val="clear"/>
    </w:tblPr>
    <w:tblStylePr w:type="band1Horz">
      <w:tcPr>
        <w:shd w:color="FFFFFF" w:fill="FFFFFF" w:val="clear"/>
        <w:tcBorders>
          <w:top w:color="000000" w:space="0" w:sz="4" w:themeColor="light1" w:val="single"/>
          <w:bottom w:color="000000" w:space="0" w:sz="4" w:themeColor="light1" w:val="single"/>
        </w:tcBorders>
      </w:tcPr>
    </w:tblStylePr>
    <w:tblStylePr w:type="band1Vert">
      <w:tcPr>
        <w:shd w:color="FFFFFF" w:fill="FFFFFF" w:val="clear"/>
        <w:tcBorders>
          <w:left w:color="000000" w:space="0" w:sz="4" w:themeColor="light1" w:val="single"/>
          <w:right w:color="000000" w:space="0" w:sz="4" w:themeColor="light1" w:val="single"/>
        </w:tcBorders>
      </w:tcPr>
    </w:tblStylePr>
    <w:tblStylePr w:type="band2Horz">
      <w:tcPr>
        <w:shd w:color="FFFFFF" w:fill="FFFFFF" w:val="clear"/>
        <w:tcBorders>
          <w:top w:color="000000" w:space="0" w:sz="4" w:themeColor="light1" w:val="single"/>
          <w:bottom w:color="000000" w:space="0" w:sz="4" w:themeColor="light1" w:val="single"/>
        </w:tcBorders>
      </w:tcPr>
    </w:tblStylePr>
    <w:tblStylePr w:type="band2Vert">
      <w:tcPr>
        <w:tcBorders>
          <w:left w:color="000000" w:space="0" w:sz="4" w:themeColor="light1" w:val="single"/>
          <w:right w:color="000000" w:space="0" w:sz="4" w:themeColor="light1" w:val="single"/>
        </w:tcBorders>
      </w:tcPr>
    </w:tblStylePr>
    <w:tblStylePr w:type="firstCol">
      <w:rPr>
        <w:rFonts w:ascii="Arial" w:hAnsi="Arial"/>
        <w:b/>
        <w:color w:themeColor="light1" w:val="FFFFFF"/>
        <w:sz w:val="22"/>
      </w:rPr>
      <w:tcPr>
        <w:tcBorders>
          <w:left w:color="000000" w:space="0" w:sz="32" w:themeColor="accent6" w:themeTint="98" w:val="single"/>
          <w:right w:color="000000" w:space="0" w:sz="4" w:themeColor="light1" w:val="single"/>
        </w:tcBorders>
      </w:tcPr>
    </w:tblStylePr>
    <w:tblStylePr w:type="firstRow">
      <w:rPr>
        <w:rFonts w:ascii="Arial" w:hAnsi="Arial"/>
        <w:b/>
        <w:color w:themeColor="light1" w:val="FFFFFF"/>
        <w:sz w:val="22"/>
      </w:rPr>
      <w:tcPr>
        <w:shd w:color="FFFFFF" w:fill="FFFFFF" w:val="clear"/>
        <w:tcBorders>
          <w:top w:color="000000" w:space="0" w:sz="32" w:themeColor="accent6" w:themeTint="98" w:val="single"/>
          <w:bottom w:color="000000" w:space="0" w:sz="12" w:themeColor="light1" w:val="single"/>
        </w:tcBorders>
      </w:tcPr>
    </w:tblStylePr>
    <w:tblStylePr w:type="lastCol">
      <w:tcPr>
        <w:tcBorders>
          <w:left w:color="000000" w:space="0" w:sz="4" w:themeColor="light1" w:val="single"/>
          <w:right w:color="000000" w:space="0" w:sz="32" w:themeColor="accent6" w:themeTint="98" w:val="single"/>
        </w:tcBorders>
      </w:tcPr>
    </w:tblStylePr>
    <w:tblStylePr w:type="lastRow">
      <w:rPr>
        <w:rFonts w:ascii="Arial" w:hAnsi="Arial"/>
        <w:b/>
        <w:color w:themeColor="light1" w:val="FFFFFF"/>
        <w:sz w:val="22"/>
      </w:rPr>
    </w:tblStylePr>
    <w:tblStylePr w:type="wholeTable">
      <w:rPr>
        <w:rFonts w:ascii="Arial" w:hAnsi="Arial"/>
        <w:color w:themeColor="light1" w:val="FFFFFF"/>
        <w:sz w:val="22"/>
      </w:rPr>
    </w:tblStylePr>
  </w:style>
  <w:style w:styleId="824" w:type="table">
    <w:name w:val="List Table 6 Colorful"/>
    <w:basedOn w:val="874"/>
    <w:uiPriority w:val="99"/>
    <w:pPr>
      <w:spacing w:after="0" w:line="240" w:lineRule="auto"/>
    </w:pPr>
    <w:tblPr>
      <w:tblStyleRowBandSize w:val="1"/>
      <w:tblStyleColBandSize w:val="1"/>
      <w:tblInd w:type="dxa" w:w="0"/>
      <w:tblBorders>
        <w:top w:color="000000" w:space="0" w:sz="4" w:themeColor="text1" w:themeTint="80" w:val="single"/>
        <w:bottom w:color="000000" w:space="0" w:sz="4" w:themeColor="text1" w:themeTint="80" w:val="single"/>
      </w:tblBorders>
    </w:tblPr>
    <w:tblStylePr w:type="band1Horz">
      <w:rPr>
        <w:rFonts w:ascii="Arial" w:hAnsi="Arial"/>
        <w:color w:themeColor="text1" w:val="404040"/>
        <w:sz w:val="22"/>
      </w:rPr>
      <w:tcPr>
        <w:shd w:color="FFFFFF" w:fill="FFFFFF" w:val="clear"/>
      </w:tcPr>
    </w:tblStylePr>
    <w:tblStylePr w:type="band1Vert">
      <w:tcPr>
        <w:shd w:color="FFFFFF" w:fill="FFFFFF" w:val="clear"/>
      </w:tcPr>
    </w:tblStylePr>
    <w:tblStylePr w:type="band2Horz">
      <w:rPr>
        <w:rFonts w:ascii="Arial" w:hAnsi="Arial"/>
        <w:color w:themeColor="text1" w:val="404040"/>
        <w:sz w:val="22"/>
      </w:rPr>
    </w:tblStylePr>
    <w:tblStylePr w:type="firstCol">
      <w:rPr>
        <w:b/>
        <w:color w:themeColor="text1" w:val="000000"/>
      </w:rPr>
    </w:tblStylePr>
    <w:tblStylePr w:type="firstRow">
      <w:rPr>
        <w:b/>
        <w:color w:themeColor="text1" w:val="000000"/>
      </w:rPr>
      <w:tcPr>
        <w:tcBorders>
          <w:bottom w:color="000000" w:space="0" w:sz="4" w:themeColor="text1" w:themeTint="80" w:val="single"/>
        </w:tcBorders>
      </w:tcPr>
    </w:tblStylePr>
    <w:tblStylePr w:type="lastCol">
      <w:rPr>
        <w:b/>
        <w:color w:themeColor="text1" w:val="000000"/>
      </w:rPr>
    </w:tblStylePr>
    <w:tblStylePr w:type="lastRow">
      <w:rPr>
        <w:b/>
        <w:color w:themeColor="text1" w:val="000000"/>
      </w:rPr>
      <w:tcPr>
        <w:tcBorders>
          <w:top w:color="000000" w:space="0" w:sz="4" w:themeColor="text1" w:themeTint="80" w:val="single"/>
        </w:tcBorders>
      </w:tcPr>
    </w:tblStylePr>
  </w:style>
  <w:style w:styleId="825" w:type="table">
    <w:name w:val="List Table 6 Colorful - Accent 1"/>
    <w:basedOn w:val="874"/>
    <w:uiPriority w:val="99"/>
    <w:pPr>
      <w:spacing w:after="0" w:line="240" w:lineRule="auto"/>
    </w:pPr>
    <w:tblPr>
      <w:tblStyleRowBandSize w:val="1"/>
      <w:tblStyleColBandSize w:val="1"/>
      <w:tblInd w:type="dxa" w:w="0"/>
      <w:tblBorders>
        <w:top w:color="000000" w:space="0" w:sz="4" w:themeColor="accent1" w:val="single"/>
        <w:bottom w:color="000000" w:space="0" w:sz="4" w:themeColor="accent1" w:val="single"/>
      </w:tblBorders>
    </w:tblPr>
    <w:tblStylePr w:type="band1Horz">
      <w:rPr>
        <w:rFonts w:ascii="Arial" w:hAnsi="Arial"/>
        <w:color w:themeColor="accent1" w:themeShade="95" w:val="404040"/>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404040"/>
        <w:sz w:val="22"/>
      </w:rPr>
    </w:tblStylePr>
    <w:tblStylePr w:type="firstCol">
      <w:rPr>
        <w:b/>
        <w:color w:themeColor="accent1" w:themeShade="95" w:val="2A4B71"/>
      </w:rPr>
    </w:tblStylePr>
    <w:tblStylePr w:type="firstRow">
      <w:rPr>
        <w:b/>
        <w:color w:themeColor="accent1" w:themeShade="95" w:val="2A4B71"/>
      </w:rPr>
      <w:tcPr>
        <w:tcBorders>
          <w:bottom w:color="000000" w:space="0" w:sz="4" w:themeColor="accent1" w:val="single"/>
        </w:tcBorders>
      </w:tcPr>
    </w:tblStylePr>
    <w:tblStylePr w:type="lastCol">
      <w:rPr>
        <w:b/>
        <w:color w:themeColor="accent1" w:themeShade="95" w:val="2A4B71"/>
      </w:rPr>
    </w:tblStylePr>
    <w:tblStylePr w:type="lastRow">
      <w:rPr>
        <w:b/>
        <w:color w:themeColor="accent1" w:themeShade="95" w:val="2A4B71"/>
      </w:rPr>
      <w:tcPr>
        <w:tcBorders>
          <w:top w:color="000000" w:space="0" w:sz="4" w:themeColor="accent1" w:val="single"/>
        </w:tcBorders>
      </w:tcPr>
    </w:tblStylePr>
  </w:style>
  <w:style w:styleId="826" w:type="table">
    <w:name w:val="List Table 6 Colorful - Accent 2"/>
    <w:basedOn w:val="874"/>
    <w:uiPriority w:val="99"/>
    <w:pPr>
      <w:spacing w:after="0" w:line="240" w:lineRule="auto"/>
    </w:pPr>
    <w:tblPr>
      <w:tblStyleRowBandSize w:val="1"/>
      <w:tblStyleColBandSize w:val="1"/>
      <w:tblInd w:type="dxa" w:w="0"/>
      <w:tblBorders>
        <w:top w:color="000000" w:space="0" w:sz="4" w:themeColor="accent2" w:themeTint="97" w:val="single"/>
        <w:bottom w:color="000000" w:space="0" w:sz="4" w:themeColor="accent2" w:themeTint="97" w:val="single"/>
      </w:tblBorders>
    </w:tblPr>
    <w:tblStylePr w:type="band1Horz">
      <w:rPr>
        <w:rFonts w:ascii="Arial" w:hAnsi="Arial"/>
        <w:color w:themeColor="accent2" w:themeShade="95" w:themeTint="97" w:val="404040"/>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404040"/>
        <w:sz w:val="22"/>
      </w:rPr>
    </w:tblStylePr>
    <w:tblStylePr w:type="firstCol">
      <w:rPr>
        <w:b/>
        <w:color w:themeColor="accent2" w:themeShade="95" w:themeTint="97" w:val="9C3A37"/>
      </w:rPr>
    </w:tblStylePr>
    <w:tblStylePr w:type="firstRow">
      <w:rPr>
        <w:b/>
        <w:color w:themeColor="accent2" w:themeShade="95" w:themeTint="97" w:val="9C3A37"/>
      </w:rPr>
      <w:tcPr>
        <w:tcBorders>
          <w:bottom w:color="000000" w:space="0" w:sz="4" w:themeColor="accent2" w:themeTint="97" w:val="single"/>
        </w:tcBorders>
      </w:tcPr>
    </w:tblStylePr>
    <w:tblStylePr w:type="lastCol">
      <w:rPr>
        <w:b/>
        <w:color w:themeColor="accent2" w:themeShade="95" w:themeTint="97" w:val="9C3A37"/>
      </w:rPr>
    </w:tblStylePr>
    <w:tblStylePr w:type="lastRow">
      <w:rPr>
        <w:b/>
        <w:color w:themeColor="accent2" w:themeShade="95" w:themeTint="97" w:val="9C3A37"/>
      </w:rPr>
      <w:tcPr>
        <w:tcBorders>
          <w:top w:color="000000" w:space="0" w:sz="4" w:themeColor="accent2" w:themeTint="97" w:val="single"/>
        </w:tcBorders>
      </w:tcPr>
    </w:tblStylePr>
  </w:style>
  <w:style w:styleId="827" w:type="table">
    <w:name w:val="List Table 6 Colorful - Accent 3"/>
    <w:basedOn w:val="874"/>
    <w:uiPriority w:val="99"/>
    <w:pPr>
      <w:spacing w:after="0" w:line="240" w:lineRule="auto"/>
    </w:pPr>
    <w:tblPr>
      <w:tblStyleRowBandSize w:val="1"/>
      <w:tblStyleColBandSize w:val="1"/>
      <w:tblInd w:type="dxa" w:w="0"/>
      <w:tblBorders>
        <w:top w:color="000000" w:space="0" w:sz="4" w:themeColor="accent3" w:themeTint="98" w:val="single"/>
        <w:bottom w:color="000000" w:space="0" w:sz="4" w:themeColor="accent3" w:themeTint="98" w:val="single"/>
      </w:tblBorders>
    </w:tblPr>
    <w:tblStylePr w:type="band1Horz">
      <w:rPr>
        <w:rFonts w:ascii="Arial" w:hAnsi="Arial"/>
        <w:color w:themeColor="accent3"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404040"/>
        <w:sz w:val="22"/>
      </w:rPr>
    </w:tblStylePr>
    <w:tblStylePr w:type="firstCol">
      <w:rPr>
        <w:b/>
        <w:color w:themeColor="accent3" w:themeShade="95" w:themeTint="98" w:val="7C983F"/>
      </w:rPr>
    </w:tblStylePr>
    <w:tblStylePr w:type="firstRow">
      <w:rPr>
        <w:b/>
        <w:color w:themeColor="accent3" w:themeShade="95" w:themeTint="98" w:val="7C983F"/>
      </w:rPr>
      <w:tcPr>
        <w:tcBorders>
          <w:bottom w:color="000000" w:space="0" w:sz="4" w:themeColor="accent3" w:themeTint="98" w:val="single"/>
        </w:tcBorders>
      </w:tcPr>
    </w:tblStylePr>
    <w:tblStylePr w:type="lastCol">
      <w:rPr>
        <w:b/>
        <w:color w:themeColor="accent3" w:themeShade="95" w:themeTint="98" w:val="7C983F"/>
      </w:rPr>
    </w:tblStylePr>
    <w:tblStylePr w:type="lastRow">
      <w:rPr>
        <w:b/>
        <w:color w:themeColor="accent3" w:themeShade="95" w:themeTint="98" w:val="7C983F"/>
      </w:rPr>
      <w:tcPr>
        <w:tcBorders>
          <w:top w:color="000000" w:space="0" w:sz="4" w:themeColor="accent3" w:themeTint="98" w:val="single"/>
        </w:tcBorders>
      </w:tcPr>
    </w:tblStylePr>
  </w:style>
  <w:style w:styleId="828" w:type="table">
    <w:name w:val="List Table 6 Colorful - Accent 4"/>
    <w:basedOn w:val="874"/>
    <w:uiPriority w:val="99"/>
    <w:pPr>
      <w:spacing w:after="0" w:line="240" w:lineRule="auto"/>
    </w:pPr>
    <w:tblPr>
      <w:tblStyleRowBandSize w:val="1"/>
      <w:tblStyleColBandSize w:val="1"/>
      <w:tblInd w:type="dxa" w:w="0"/>
      <w:tblBorders>
        <w:top w:color="000000" w:space="0" w:sz="4" w:themeColor="accent4" w:themeTint="9A" w:val="single"/>
        <w:bottom w:color="000000" w:space="0" w:sz="4" w:themeColor="accent4" w:themeTint="9A" w:val="single"/>
      </w:tblBorders>
    </w:tblPr>
    <w:tblStylePr w:type="band1Horz">
      <w:rPr>
        <w:rFonts w:ascii="Arial" w:hAnsi="Arial"/>
        <w:color w:themeColor="accent4"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404040"/>
        <w:sz w:val="22"/>
      </w:rPr>
    </w:tblStylePr>
    <w:tblStylePr w:type="firstCol">
      <w:rPr>
        <w:b/>
        <w:color w:themeColor="accent4" w:themeShade="95" w:themeTint="9A" w:val="664F82"/>
      </w:rPr>
    </w:tblStylePr>
    <w:tblStylePr w:type="firstRow">
      <w:rPr>
        <w:b/>
        <w:color w:themeColor="accent4" w:themeShade="95" w:themeTint="9A" w:val="664F82"/>
      </w:rPr>
      <w:tcPr>
        <w:tcBorders>
          <w:bottom w:color="000000" w:space="0" w:sz="4" w:themeColor="accent4" w:themeTint="9A" w:val="single"/>
        </w:tcBorders>
      </w:tcPr>
    </w:tblStylePr>
    <w:tblStylePr w:type="lastCol">
      <w:rPr>
        <w:b/>
        <w:color w:themeColor="accent4" w:themeShade="95" w:themeTint="9A" w:val="664F82"/>
      </w:rPr>
    </w:tblStylePr>
    <w:tblStylePr w:type="lastRow">
      <w:rPr>
        <w:b/>
        <w:color w:themeColor="accent4" w:themeShade="95" w:themeTint="9A" w:val="664F82"/>
      </w:rPr>
      <w:tcPr>
        <w:tcBorders>
          <w:top w:color="000000" w:space="0" w:sz="4" w:themeColor="accent4" w:themeTint="9A" w:val="single"/>
        </w:tcBorders>
      </w:tcPr>
    </w:tblStylePr>
  </w:style>
  <w:style w:styleId="829" w:type="table">
    <w:name w:val="List Table 6 Colorful - Accent 5"/>
    <w:basedOn w:val="874"/>
    <w:uiPriority w:val="99"/>
    <w:pPr>
      <w:spacing w:after="0" w:line="240" w:lineRule="auto"/>
    </w:pPr>
    <w:tblPr>
      <w:tblStyleRowBandSize w:val="1"/>
      <w:tblStyleColBandSize w:val="1"/>
      <w:tblInd w:type="dxa" w:w="0"/>
      <w:tblBorders>
        <w:top w:color="000000" w:space="0" w:sz="4" w:themeColor="accent5" w:themeTint="9A" w:val="single"/>
        <w:bottom w:color="000000" w:space="0" w:sz="4" w:themeColor="accent5" w:themeTint="9A" w:val="single"/>
      </w:tblBorders>
    </w:tblPr>
    <w:tblStylePr w:type="band1Horz">
      <w:rPr>
        <w:rFonts w:ascii="Arial" w:hAnsi="Arial"/>
        <w:color w:themeColor="accent5" w:themeShade="95" w:themeTint="9A" w:val="40404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404040"/>
        <w:sz w:val="22"/>
      </w:rPr>
    </w:tblStylePr>
    <w:tblStylePr w:type="firstCol">
      <w:rPr>
        <w:b/>
        <w:color w:themeColor="accent5" w:themeShade="95" w:themeTint="9A" w:val="338AA0"/>
      </w:rPr>
    </w:tblStylePr>
    <w:tblStylePr w:type="firstRow">
      <w:rPr>
        <w:b/>
        <w:color w:themeColor="accent5" w:themeShade="95" w:themeTint="9A" w:val="338AA0"/>
      </w:rPr>
      <w:tcPr>
        <w:tcBorders>
          <w:bottom w:color="000000" w:space="0" w:sz="4" w:themeColor="accent5" w:themeTint="9A" w:val="single"/>
        </w:tcBorders>
      </w:tcPr>
    </w:tblStylePr>
    <w:tblStylePr w:type="lastCol">
      <w:rPr>
        <w:b/>
        <w:color w:themeColor="accent5" w:themeShade="95" w:themeTint="9A" w:val="338AA0"/>
      </w:rPr>
    </w:tblStylePr>
    <w:tblStylePr w:type="lastRow">
      <w:rPr>
        <w:b/>
        <w:color w:themeColor="accent5" w:themeShade="95" w:themeTint="9A" w:val="338AA0"/>
      </w:rPr>
      <w:tcPr>
        <w:tcBorders>
          <w:top w:color="000000" w:space="0" w:sz="4" w:themeColor="accent5" w:themeTint="9A" w:val="single"/>
        </w:tcBorders>
      </w:tcPr>
    </w:tblStylePr>
  </w:style>
  <w:style w:styleId="830" w:type="table">
    <w:name w:val="List Table 6 Colorful - Accent 6"/>
    <w:basedOn w:val="874"/>
    <w:uiPriority w:val="99"/>
    <w:pPr>
      <w:spacing w:after="0" w:line="240" w:lineRule="auto"/>
    </w:pPr>
    <w:tblPr>
      <w:tblStyleRowBandSize w:val="1"/>
      <w:tblStyleColBandSize w:val="1"/>
      <w:tblInd w:type="dxa" w:w="0"/>
      <w:tblBorders>
        <w:top w:color="000000" w:space="0" w:sz="4" w:themeColor="accent6" w:themeTint="98" w:val="single"/>
        <w:bottom w:color="000000" w:space="0" w:sz="4" w:themeColor="accent6" w:themeTint="98" w:val="single"/>
      </w:tblBorders>
    </w:tblPr>
    <w:tblStylePr w:type="band1Horz">
      <w:rPr>
        <w:rFonts w:ascii="Arial" w:hAnsi="Arial"/>
        <w:color w:themeColor="accent6" w:themeShade="95" w:themeTint="98" w:val="404040"/>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404040"/>
        <w:sz w:val="22"/>
      </w:rPr>
    </w:tblStylePr>
    <w:tblStylePr w:type="firstCol">
      <w:rPr>
        <w:b/>
        <w:color w:themeColor="accent6" w:themeShade="95" w:themeTint="98" w:val="D9680C"/>
      </w:rPr>
    </w:tblStylePr>
    <w:tblStylePr w:type="firstRow">
      <w:rPr>
        <w:b/>
        <w:color w:themeColor="accent6" w:themeShade="95" w:themeTint="98" w:val="D9680C"/>
      </w:rPr>
      <w:tcPr>
        <w:tcBorders>
          <w:bottom w:color="000000" w:space="0" w:sz="4" w:themeColor="accent6" w:themeTint="98" w:val="single"/>
        </w:tcBorders>
      </w:tcPr>
    </w:tblStylePr>
    <w:tblStylePr w:type="lastCol">
      <w:rPr>
        <w:b/>
        <w:color w:themeColor="accent6" w:themeShade="95" w:themeTint="98" w:val="D9680C"/>
      </w:rPr>
    </w:tblStylePr>
    <w:tblStylePr w:type="lastRow">
      <w:rPr>
        <w:b/>
        <w:color w:themeColor="accent6" w:themeShade="95" w:themeTint="98" w:val="D9680C"/>
      </w:rPr>
      <w:tcPr>
        <w:tcBorders>
          <w:top w:color="000000" w:space="0" w:sz="4" w:themeColor="accent6" w:themeTint="98" w:val="single"/>
        </w:tcBorders>
      </w:tcPr>
    </w:tblStylePr>
  </w:style>
  <w:style w:styleId="831" w:type="table">
    <w:name w:val="List Table 7 Colorful"/>
    <w:basedOn w:val="874"/>
    <w:uiPriority w:val="99"/>
    <w:pPr>
      <w:spacing w:after="0" w:line="240" w:lineRule="auto"/>
    </w:pPr>
    <w:tblPr>
      <w:tblStyleRowBandSize w:val="1"/>
      <w:tblStyleColBandSize w:val="1"/>
      <w:tblInd w:type="dxa" w:w="0"/>
      <w:tblBorders>
        <w:right w:color="000000" w:space="0" w:sz="4" w:themeColor="text1" w:themeTint="80" w:val="single"/>
      </w:tblBorders>
    </w:tblPr>
    <w:tblStylePr w:type="band1Horz">
      <w:rPr>
        <w:rFonts w:ascii="Arial" w:hAnsi="Arial"/>
        <w:color w:themeColor="text1" w:themeShade="95" w:themeTint="80" w:val="4A4A4A"/>
        <w:sz w:val="22"/>
      </w:rPr>
      <w:tcPr>
        <w:shd w:color="FFFFFF" w:fill="FFFFFF" w:val="clear"/>
      </w:tcPr>
    </w:tblStylePr>
    <w:tblStylePr w:type="band1Vert">
      <w:tcPr>
        <w:shd w:color="FFFFFF" w:fill="FFFFFF" w:val="clear"/>
      </w:tcPr>
    </w:tblStylePr>
    <w:tblStylePr w:type="band2Horz">
      <w:rPr>
        <w:rFonts w:ascii="Arial" w:hAnsi="Arial"/>
        <w:color w:themeColor="text1" w:themeShade="95" w:themeTint="80" w:val="4A4A4A"/>
        <w:sz w:val="22"/>
      </w:rPr>
    </w:tblStylePr>
    <w:tblStylePr w:type="firstCol">
      <w:rPr>
        <w:rFonts w:ascii="Arial" w:hAnsi="Arial"/>
        <w:i/>
        <w:color w:themeColor="text1" w:themeShade="95" w:themeTint="80" w:val="4A4A4A"/>
        <w:sz w:val="22"/>
      </w:rPr>
      <w:pPr>
        <w:jc w:val="right"/>
      </w:pPr>
      <w:tcPr>
        <w:shd w:color="FFFFFF" w:fill="FFFFFF"/>
        <w:tcBorders>
          <w:left w:color="000000" w:space="0" w:sz="4" w:val="none"/>
          <w:top w:color="000000" w:space="0" w:sz="4" w:val="none"/>
          <w:right w:color="000000" w:space="0" w:sz="4" w:themeColor="text1" w:themeTint="80" w:val="single"/>
          <w:bottom w:color="000000" w:space="0" w:sz="4" w:val="none"/>
        </w:tcBorders>
      </w:tcPr>
    </w:tblStylePr>
    <w:tblStylePr w:type="firstRow">
      <w:rPr>
        <w:rFonts w:ascii="Arial" w:hAnsi="Arial"/>
        <w:i/>
        <w:color w:themeColor="text1" w:themeShade="95" w:themeTint="80" w:val="4A4A4A"/>
        <w:sz w:val="22"/>
      </w:rPr>
      <w:tcPr>
        <w:shd w:color="FFFFFF" w:fill="FFFFFF" w:val="clear"/>
        <w:tcBorders>
          <w:left w:color="000000" w:space="0" w:sz="4" w:val="none"/>
          <w:top w:color="000000" w:space="0" w:sz="4" w:val="none"/>
          <w:right w:color="000000" w:space="0" w:sz="4" w:val="none"/>
          <w:bottom w:color="000000" w:space="0" w:sz="4" w:themeColor="text1" w:themeTint="80" w:val="single"/>
        </w:tcBorders>
      </w:tcPr>
    </w:tblStylePr>
    <w:tblStylePr w:type="lastCol">
      <w:rPr>
        <w:rFonts w:ascii="Arial" w:hAnsi="Arial"/>
        <w:i/>
        <w:color w:themeColor="text1" w:themeShade="95" w:themeTint="80" w:val="4A4A4A"/>
        <w:sz w:val="22"/>
      </w:rPr>
      <w:tcPr>
        <w:shd w:color="FFFFFF" w:fill="FFFFFF"/>
        <w:tcBorders>
          <w:left w:color="000000"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Shade="95" w:themeTint="80" w:val="4A4A4A"/>
        <w:sz w:val="22"/>
      </w:rPr>
      <w:tcPr>
        <w:shd w:color="FFFFFF" w:fill="FFFFFF" w:val="clear"/>
        <w:tcBorders>
          <w:left w:color="000000" w:space="0" w:sz="4" w:val="none"/>
          <w:top w:color="000000" w:space="0" w:sz="4" w:themeColor="text1" w:themeTint="80" w:val="single"/>
          <w:right w:color="000000" w:space="0" w:sz="4" w:val="none"/>
          <w:bottom w:color="000000" w:space="0" w:sz="4" w:val="none"/>
        </w:tcBorders>
      </w:tcPr>
    </w:tblStylePr>
    <w:tblStylePr w:type="wholeTable">
      <w:rPr>
        <w:rFonts w:ascii="Arial" w:hAnsi="Arial"/>
        <w:color w:themeColor="text1" w:themeShade="95" w:themeTint="80" w:val="4A4A4A"/>
        <w:sz w:val="22"/>
      </w:rPr>
    </w:tblStylePr>
  </w:style>
  <w:style w:styleId="832" w:type="table">
    <w:name w:val="List Table 7 Colorful - Accent 1"/>
    <w:basedOn w:val="874"/>
    <w:uiPriority w:val="99"/>
    <w:pPr>
      <w:spacing w:after="0" w:line="240" w:lineRule="auto"/>
    </w:pPr>
    <w:tblPr>
      <w:tblStyleRowBandSize w:val="1"/>
      <w:tblStyleColBandSize w:val="1"/>
      <w:tblInd w:type="dxa" w:w="0"/>
      <w:tblBorders>
        <w:right w:color="000000" w:space="0" w:sz="4" w:themeColor="accent1" w:val="single"/>
      </w:tblBorders>
    </w:tblPr>
    <w:tblStylePr w:type="band1Horz">
      <w:rPr>
        <w:rFonts w:ascii="Arial" w:hAnsi="Arial"/>
        <w:color w:themeColor="accent1" w:themeShade="95" w:val="2A4B71"/>
        <w:sz w:val="22"/>
      </w:rPr>
      <w:tcPr>
        <w:shd w:color="FFFFFF" w:fill="FFFFFF" w:val="clear"/>
      </w:tcPr>
    </w:tblStylePr>
    <w:tblStylePr w:type="band1Vert">
      <w:tcPr>
        <w:shd w:color="FFFFFF" w:fill="FFFFFF" w:val="clear"/>
      </w:tcPr>
    </w:tblStylePr>
    <w:tblStylePr w:type="band2Horz">
      <w:rPr>
        <w:rFonts w:ascii="Arial" w:hAnsi="Arial"/>
        <w:color w:themeColor="accent1" w:themeShade="95" w:val="2A4B71"/>
        <w:sz w:val="22"/>
      </w:rPr>
    </w:tblStylePr>
    <w:tblStylePr w:type="firstCol">
      <w:rPr>
        <w:rFonts w:ascii="Arial" w:hAnsi="Arial"/>
        <w:i/>
        <w:color w:themeColor="accent1" w:themeShade="95" w:val="2A4B71"/>
        <w:sz w:val="22"/>
      </w:rPr>
      <w:pPr>
        <w:jc w:val="right"/>
      </w:pPr>
      <w:tcPr>
        <w:shd w:color="FFFFFF" w:fill="FFFFFF"/>
        <w:tcBorders>
          <w:left w:color="000000" w:space="0" w:sz="4" w:val="none"/>
          <w:top w:color="000000" w:space="0" w:sz="4" w:val="none"/>
          <w:right w:color="000000" w:space="0" w:sz="4" w:themeColor="accent1" w:val="single"/>
          <w:bottom w:color="000000" w:space="0" w:sz="4" w:val="none"/>
        </w:tcBorders>
      </w:tcPr>
    </w:tblStylePr>
    <w:tblStylePr w:type="firstRow">
      <w:rPr>
        <w:rFonts w:ascii="Arial" w:hAnsi="Arial"/>
        <w:i/>
        <w:color w:themeColor="accent1" w:themeShade="95" w:val="2A4B71"/>
        <w:sz w:val="22"/>
      </w:rPr>
      <w:tcPr>
        <w:shd w:color="FFFFFF" w:fill="FFFFFF" w:val="clear"/>
        <w:tcBorders>
          <w:left w:color="000000" w:space="0" w:sz="4" w:val="none"/>
          <w:top w:color="000000" w:space="0" w:sz="4" w:val="none"/>
          <w:right w:color="000000" w:space="0" w:sz="4" w:val="none"/>
          <w:bottom w:color="000000" w:space="0" w:sz="4" w:themeColor="accent1" w:val="single"/>
        </w:tcBorders>
      </w:tcPr>
    </w:tblStylePr>
    <w:tblStylePr w:type="lastCol">
      <w:rPr>
        <w:rFonts w:ascii="Arial" w:hAnsi="Arial"/>
        <w:i/>
        <w:color w:themeColor="accent1" w:themeShade="95" w:val="2A4B71"/>
        <w:sz w:val="22"/>
      </w:rPr>
      <w:tcPr>
        <w:shd w:color="FFFFFF" w:fill="FFFFFF"/>
        <w:tcBorders>
          <w:left w:color="000000"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5" w:val="2A4B71"/>
        <w:sz w:val="22"/>
      </w:rPr>
      <w:tcPr>
        <w:shd w:color="FFFFFF" w:fill="FFFFFF" w:val="clear"/>
        <w:tcBorders>
          <w:left w:color="000000" w:space="0" w:sz="4" w:val="none"/>
          <w:top w:color="000000" w:space="0" w:sz="4" w:themeColor="accent1" w:val="single"/>
          <w:right w:color="000000" w:space="0" w:sz="4" w:val="none"/>
          <w:bottom w:color="000000" w:space="0" w:sz="4" w:val="none"/>
        </w:tcBorders>
      </w:tcPr>
    </w:tblStylePr>
    <w:tblStylePr w:type="wholeTable">
      <w:rPr>
        <w:rFonts w:ascii="Arial" w:hAnsi="Arial"/>
        <w:color w:themeColor="accent1" w:themeShade="95" w:val="2A4B71"/>
        <w:sz w:val="22"/>
      </w:rPr>
    </w:tblStylePr>
  </w:style>
  <w:style w:styleId="833" w:type="table">
    <w:name w:val="List Table 7 Colorful - Accent 2"/>
    <w:basedOn w:val="874"/>
    <w:uiPriority w:val="99"/>
    <w:pPr>
      <w:spacing w:after="0" w:line="240" w:lineRule="auto"/>
    </w:pPr>
    <w:tblPr>
      <w:tblStyleRowBandSize w:val="1"/>
      <w:tblStyleColBandSize w:val="1"/>
      <w:tblInd w:type="dxa" w:w="0"/>
      <w:tblBorders>
        <w:right w:color="000000" w:space="0" w:sz="4" w:themeColor="accent2" w:themeTint="97" w:val="single"/>
      </w:tblBorders>
    </w:tblPr>
    <w:tblStylePr w:type="band1Horz">
      <w:rPr>
        <w:rFonts w:ascii="Arial" w:hAnsi="Arial"/>
        <w:color w:themeColor="accent2" w:themeShade="95" w:themeTint="97" w:val="9C3A37"/>
        <w:sz w:val="22"/>
      </w:rPr>
      <w:tcPr>
        <w:shd w:color="FFFFFF" w:fill="FFFFFF" w:val="clear"/>
      </w:tcPr>
    </w:tblStylePr>
    <w:tblStylePr w:type="band1Vert">
      <w:tcPr>
        <w:shd w:color="FFFFFF" w:fill="FFFFFF" w:val="clear"/>
      </w:tcPr>
    </w:tblStylePr>
    <w:tblStylePr w:type="band2Horz">
      <w:rPr>
        <w:rFonts w:ascii="Arial" w:hAnsi="Arial"/>
        <w:color w:themeColor="accent2" w:themeShade="95" w:themeTint="97" w:val="9C3A37"/>
        <w:sz w:val="22"/>
      </w:rPr>
    </w:tblStylePr>
    <w:tblStylePr w:type="firstCol">
      <w:rPr>
        <w:rFonts w:ascii="Arial" w:hAnsi="Arial"/>
        <w:i/>
        <w:color w:themeColor="accent2" w:themeShade="95" w:themeTint="97" w:val="9C3A37"/>
        <w:sz w:val="22"/>
      </w:rPr>
      <w:pPr>
        <w:jc w:val="right"/>
      </w:pPr>
      <w:tcPr>
        <w:shd w:color="FFFFFF" w:fill="FFFFFF"/>
        <w:tcBorders>
          <w:left w:color="000000" w:space="0" w:sz="4" w:val="none"/>
          <w:top w:color="000000" w:space="0" w:sz="4" w:val="none"/>
          <w:right w:color="000000" w:space="0" w:sz="4" w:themeColor="accent2" w:themeTint="97" w:val="single"/>
          <w:bottom w:color="000000" w:space="0" w:sz="4" w:val="none"/>
        </w:tcBorders>
      </w:tcPr>
    </w:tblStylePr>
    <w:tblStylePr w:type="firstRow">
      <w:rPr>
        <w:rFonts w:ascii="Arial" w:hAnsi="Arial"/>
        <w:i/>
        <w:color w:themeColor="accent2" w:themeShade="95" w:themeTint="97" w:val="9C3A37"/>
        <w:sz w:val="22"/>
      </w:rPr>
      <w:tcPr>
        <w:shd w:color="FFFFFF" w:fill="FFFFFF" w:val="clear"/>
        <w:tcBorders>
          <w:left w:color="000000" w:space="0" w:sz="4" w:val="none"/>
          <w:top w:color="000000" w:space="0" w:sz="4" w:val="none"/>
          <w:right w:color="000000" w:space="0" w:sz="4" w:val="none"/>
          <w:bottom w:color="000000" w:space="0" w:sz="4" w:themeColor="accent2" w:themeTint="97" w:val="single"/>
        </w:tcBorders>
      </w:tcPr>
    </w:tblStylePr>
    <w:tblStylePr w:type="lastCol">
      <w:rPr>
        <w:rFonts w:ascii="Arial" w:hAnsi="Arial"/>
        <w:i/>
        <w:color w:themeColor="accent2" w:themeShade="95" w:themeTint="97" w:val="9C3A37"/>
        <w:sz w:val="22"/>
      </w:rPr>
      <w:tcPr>
        <w:shd w:color="FFFFFF" w:fill="FFFFFF"/>
        <w:tcBorders>
          <w:left w:color="000000"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Shade="95" w:themeTint="97" w:val="9C3A37"/>
        <w:sz w:val="22"/>
      </w:rPr>
      <w:tcPr>
        <w:shd w:color="FFFFFF" w:fill="FFFFFF" w:val="clear"/>
        <w:tcBorders>
          <w:left w:color="000000" w:space="0" w:sz="4" w:val="none"/>
          <w:top w:color="000000" w:space="0" w:sz="4" w:themeColor="accent2" w:themeTint="97" w:val="single"/>
          <w:right w:color="000000" w:space="0" w:sz="4" w:val="none"/>
          <w:bottom w:color="000000" w:space="0" w:sz="4" w:val="none"/>
        </w:tcBorders>
      </w:tcPr>
    </w:tblStylePr>
    <w:tblStylePr w:type="wholeTable">
      <w:rPr>
        <w:rFonts w:ascii="Arial" w:hAnsi="Arial"/>
        <w:color w:themeColor="accent2" w:themeShade="95" w:themeTint="97" w:val="9C3A37"/>
        <w:sz w:val="22"/>
      </w:rPr>
    </w:tblStylePr>
  </w:style>
  <w:style w:styleId="834" w:type="table">
    <w:name w:val="List Table 7 Colorful - Accent 3"/>
    <w:basedOn w:val="874"/>
    <w:uiPriority w:val="99"/>
    <w:pPr>
      <w:spacing w:after="0" w:line="240" w:lineRule="auto"/>
    </w:pPr>
    <w:tblPr>
      <w:tblStyleRowBandSize w:val="1"/>
      <w:tblStyleColBandSize w:val="1"/>
      <w:tblInd w:type="dxa" w:w="0"/>
      <w:tblBorders>
        <w:right w:color="000000" w:space="0" w:sz="4" w:themeColor="accent3" w:themeTint="98" w:val="single"/>
      </w:tblBorders>
    </w:tblPr>
    <w:tblStylePr w:type="band1Horz">
      <w:rPr>
        <w:rFonts w:ascii="Arial" w:hAnsi="Arial"/>
        <w:color w:themeColor="accent3" w:themeShade="95" w:themeTint="98" w:val="7C983F"/>
        <w:sz w:val="22"/>
      </w:rPr>
      <w:tcPr>
        <w:shd w:color="FFFFFF" w:fill="FFFFFF" w:val="clear"/>
      </w:tcPr>
    </w:tblStylePr>
    <w:tblStylePr w:type="band1Vert">
      <w:tcPr>
        <w:shd w:color="FFFFFF" w:fill="FFFFFF" w:val="clear"/>
      </w:tcPr>
    </w:tblStylePr>
    <w:tblStylePr w:type="band2Horz">
      <w:rPr>
        <w:rFonts w:ascii="Arial" w:hAnsi="Arial"/>
        <w:color w:themeColor="accent3" w:themeShade="95" w:themeTint="98" w:val="7C983F"/>
        <w:sz w:val="22"/>
      </w:rPr>
    </w:tblStylePr>
    <w:tblStylePr w:type="firstCol">
      <w:rPr>
        <w:rFonts w:ascii="Arial" w:hAnsi="Arial"/>
        <w:i/>
        <w:color w:themeColor="accent3" w:themeShade="95" w:themeTint="98" w:val="7C983F"/>
        <w:sz w:val="22"/>
      </w:rPr>
      <w:pPr>
        <w:jc w:val="right"/>
      </w:pPr>
      <w:tcPr>
        <w:shd w:color="FFFFFF" w:fill="FFFFFF"/>
        <w:tcBorders>
          <w:left w:color="000000" w:space="0" w:sz="4" w:val="none"/>
          <w:top w:color="000000" w:space="0" w:sz="4" w:val="none"/>
          <w:right w:color="000000" w:space="0" w:sz="4" w:themeColor="accent3" w:themeTint="98" w:val="single"/>
          <w:bottom w:color="000000" w:space="0" w:sz="4" w:val="none"/>
        </w:tcBorders>
      </w:tcPr>
    </w:tblStylePr>
    <w:tblStylePr w:type="firstRow">
      <w:rPr>
        <w:rFonts w:ascii="Arial" w:hAnsi="Arial"/>
        <w:i/>
        <w:color w:themeColor="accent3" w:themeShade="95" w:themeTint="98" w:val="7C983F"/>
        <w:sz w:val="22"/>
      </w:rPr>
      <w:tcPr>
        <w:shd w:color="FFFFFF" w:fill="FFFFFF" w:val="clear"/>
        <w:tcBorders>
          <w:left w:color="000000" w:space="0" w:sz="4" w:val="none"/>
          <w:top w:color="000000" w:space="0" w:sz="4" w:val="none"/>
          <w:right w:color="000000" w:space="0" w:sz="4" w:val="none"/>
          <w:bottom w:color="000000" w:space="0" w:sz="4" w:themeColor="accent3" w:themeTint="98" w:val="single"/>
        </w:tcBorders>
      </w:tcPr>
    </w:tblStylePr>
    <w:tblStylePr w:type="lastCol">
      <w:rPr>
        <w:rFonts w:ascii="Arial" w:hAnsi="Arial"/>
        <w:i/>
        <w:color w:themeColor="accent3" w:themeShade="95" w:themeTint="98" w:val="7C983F"/>
        <w:sz w:val="22"/>
      </w:rPr>
      <w:tcPr>
        <w:shd w:color="FFFFFF" w:fill="FFFFFF"/>
        <w:tcBorders>
          <w:left w:color="000000"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Shade="95" w:themeTint="98" w:val="7C983F"/>
        <w:sz w:val="22"/>
      </w:rPr>
      <w:tcPr>
        <w:shd w:color="FFFFFF" w:fill="FFFFFF" w:val="clear"/>
        <w:tcBorders>
          <w:left w:color="000000" w:space="0" w:sz="4" w:val="none"/>
          <w:top w:color="000000" w:space="0" w:sz="4" w:themeColor="accent3" w:themeTint="98" w:val="single"/>
          <w:right w:color="000000" w:space="0" w:sz="4" w:val="none"/>
          <w:bottom w:color="000000" w:space="0" w:sz="4" w:val="none"/>
        </w:tcBorders>
      </w:tcPr>
    </w:tblStylePr>
    <w:tblStylePr w:type="wholeTable">
      <w:rPr>
        <w:rFonts w:ascii="Arial" w:hAnsi="Arial"/>
        <w:color w:themeColor="accent3" w:themeShade="95" w:themeTint="98" w:val="7C983F"/>
        <w:sz w:val="22"/>
      </w:rPr>
    </w:tblStylePr>
  </w:style>
  <w:style w:styleId="835" w:type="table">
    <w:name w:val="List Table 7 Colorful - Accent 4"/>
    <w:basedOn w:val="874"/>
    <w:uiPriority w:val="99"/>
    <w:pPr>
      <w:spacing w:after="0" w:line="240" w:lineRule="auto"/>
    </w:pPr>
    <w:tblPr>
      <w:tblStyleRowBandSize w:val="1"/>
      <w:tblStyleColBandSize w:val="1"/>
      <w:tblInd w:type="dxa" w:w="0"/>
      <w:tblBorders>
        <w:right w:color="000000" w:space="0" w:sz="4" w:themeColor="accent4" w:themeTint="9A" w:val="single"/>
      </w:tblBorders>
    </w:tblPr>
    <w:tblStylePr w:type="band1Horz">
      <w:rPr>
        <w:rFonts w:ascii="Arial" w:hAnsi="Arial"/>
        <w:color w:themeColor="accent4" w:themeShade="95" w:themeTint="9A" w:val="664F82"/>
        <w:sz w:val="22"/>
      </w:rPr>
      <w:tcPr>
        <w:shd w:color="FFFFFF" w:fill="FFFFFF" w:val="clear"/>
      </w:tcPr>
    </w:tblStylePr>
    <w:tblStylePr w:type="band1Vert">
      <w:tcPr>
        <w:shd w:color="FFFFFF" w:fill="FFFFFF" w:val="clear"/>
      </w:tcPr>
    </w:tblStylePr>
    <w:tblStylePr w:type="band2Horz">
      <w:rPr>
        <w:rFonts w:ascii="Arial" w:hAnsi="Arial"/>
        <w:color w:themeColor="accent4" w:themeShade="95" w:themeTint="9A" w:val="664F82"/>
        <w:sz w:val="22"/>
      </w:rPr>
    </w:tblStylePr>
    <w:tblStylePr w:type="firstCol">
      <w:rPr>
        <w:rFonts w:ascii="Arial" w:hAnsi="Arial"/>
        <w:i/>
        <w:color w:themeColor="accent4" w:themeShade="95" w:themeTint="9A" w:val="664F82"/>
        <w:sz w:val="22"/>
      </w:rPr>
      <w:pPr>
        <w:jc w:val="right"/>
      </w:pPr>
      <w:tcPr>
        <w:shd w:color="FFFFFF" w:fill="FFFFFF"/>
        <w:tcBorders>
          <w:left w:color="000000" w:space="0" w:sz="4" w:val="none"/>
          <w:top w:color="000000" w:space="0" w:sz="4" w:val="none"/>
          <w:right w:color="000000" w:space="0" w:sz="4" w:themeColor="accent4" w:themeTint="9A" w:val="single"/>
          <w:bottom w:color="000000" w:space="0" w:sz="4" w:val="none"/>
        </w:tcBorders>
      </w:tcPr>
    </w:tblStylePr>
    <w:tblStylePr w:type="firstRow">
      <w:rPr>
        <w:rFonts w:ascii="Arial" w:hAnsi="Arial"/>
        <w:i/>
        <w:color w:themeColor="accent4" w:themeShade="95" w:themeTint="9A" w:val="664F82"/>
        <w:sz w:val="22"/>
      </w:rPr>
      <w:tcPr>
        <w:shd w:color="FFFFFF" w:fill="FFFFFF" w:val="clear"/>
        <w:tcBorders>
          <w:left w:color="000000" w:space="0" w:sz="4" w:val="none"/>
          <w:top w:color="000000" w:space="0" w:sz="4" w:val="none"/>
          <w:right w:color="000000" w:space="0" w:sz="4" w:val="none"/>
          <w:bottom w:color="000000" w:space="0" w:sz="4" w:themeColor="accent4" w:themeTint="9A" w:val="single"/>
        </w:tcBorders>
      </w:tcPr>
    </w:tblStylePr>
    <w:tblStylePr w:type="lastCol">
      <w:rPr>
        <w:rFonts w:ascii="Arial" w:hAnsi="Arial"/>
        <w:i/>
        <w:color w:themeColor="accent4" w:themeShade="95" w:themeTint="9A" w:val="664F82"/>
        <w:sz w:val="22"/>
      </w:rPr>
      <w:tcPr>
        <w:shd w:color="FFFFFF" w:fill="FFFFFF"/>
        <w:tcBorders>
          <w:left w:color="000000"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Shade="95" w:themeTint="9A" w:val="664F82"/>
        <w:sz w:val="22"/>
      </w:rPr>
      <w:tcPr>
        <w:shd w:color="FFFFFF" w:fill="FFFFFF" w:val="clear"/>
        <w:tcBorders>
          <w:left w:color="000000" w:space="0" w:sz="4" w:val="none"/>
          <w:top w:color="000000" w:space="0" w:sz="4" w:themeColor="accent4" w:themeTint="9A" w:val="single"/>
          <w:right w:color="000000" w:space="0" w:sz="4" w:val="none"/>
          <w:bottom w:color="000000" w:space="0" w:sz="4" w:val="none"/>
        </w:tcBorders>
      </w:tcPr>
    </w:tblStylePr>
    <w:tblStylePr w:type="wholeTable">
      <w:rPr>
        <w:rFonts w:ascii="Arial" w:hAnsi="Arial"/>
        <w:color w:themeColor="accent4" w:themeShade="95" w:themeTint="9A" w:val="664F82"/>
        <w:sz w:val="22"/>
      </w:rPr>
    </w:tblStylePr>
  </w:style>
  <w:style w:styleId="836" w:type="table">
    <w:name w:val="List Table 7 Colorful - Accent 5"/>
    <w:basedOn w:val="874"/>
    <w:uiPriority w:val="99"/>
    <w:pPr>
      <w:spacing w:after="0" w:line="240" w:lineRule="auto"/>
    </w:pPr>
    <w:tblPr>
      <w:tblStyleRowBandSize w:val="1"/>
      <w:tblStyleColBandSize w:val="1"/>
      <w:tblInd w:type="dxa" w:w="0"/>
      <w:tblBorders>
        <w:right w:color="000000" w:space="0" w:sz="4" w:themeColor="accent5" w:themeTint="9A" w:val="single"/>
      </w:tblBorders>
    </w:tblPr>
    <w:tblStylePr w:type="band1Horz">
      <w:rPr>
        <w:rFonts w:ascii="Arial" w:hAnsi="Arial"/>
        <w:color w:themeColor="accent5" w:themeShade="95" w:themeTint="9A" w:val="338AA0"/>
        <w:sz w:val="22"/>
      </w:rPr>
      <w:tcPr>
        <w:shd w:color="FFFFFF" w:fill="FFFFFF" w:val="clear"/>
      </w:tcPr>
    </w:tblStylePr>
    <w:tblStylePr w:type="band1Vert">
      <w:tcPr>
        <w:shd w:color="FFFFFF" w:fill="FFFFFF" w:val="clear"/>
      </w:tcPr>
    </w:tblStylePr>
    <w:tblStylePr w:type="band2Horz">
      <w:rPr>
        <w:rFonts w:ascii="Arial" w:hAnsi="Arial"/>
        <w:color w:themeColor="accent5" w:themeShade="95" w:themeTint="9A" w:val="338AA0"/>
        <w:sz w:val="22"/>
      </w:rPr>
    </w:tblStylePr>
    <w:tblStylePr w:type="firstCol">
      <w:rPr>
        <w:rFonts w:ascii="Arial" w:hAnsi="Arial"/>
        <w:i/>
        <w:color w:themeColor="accent5" w:themeShade="95" w:themeTint="9A" w:val="338AA0"/>
        <w:sz w:val="22"/>
      </w:rPr>
      <w:pPr>
        <w:jc w:val="right"/>
      </w:pPr>
      <w:tcPr>
        <w:shd w:color="FFFFFF" w:fill="FFFFFF"/>
        <w:tcBorders>
          <w:left w:color="000000" w:space="0" w:sz="4" w:val="none"/>
          <w:top w:color="000000" w:space="0" w:sz="4" w:val="none"/>
          <w:right w:color="000000" w:space="0" w:sz="4" w:themeColor="accent5" w:themeTint="9A" w:val="single"/>
          <w:bottom w:color="000000" w:space="0" w:sz="4" w:val="none"/>
        </w:tcBorders>
      </w:tcPr>
    </w:tblStylePr>
    <w:tblStylePr w:type="firstRow">
      <w:rPr>
        <w:rFonts w:ascii="Arial" w:hAnsi="Arial"/>
        <w:i/>
        <w:color w:themeColor="accent5" w:themeShade="95" w:themeTint="9A" w:val="338AA0"/>
        <w:sz w:val="22"/>
      </w:rPr>
      <w:tcPr>
        <w:shd w:color="FFFFFF" w:fill="FFFFFF" w:val="clear"/>
        <w:tcBorders>
          <w:left w:color="000000" w:space="0" w:sz="4" w:val="none"/>
          <w:top w:color="000000" w:space="0" w:sz="4" w:val="none"/>
          <w:right w:color="000000" w:space="0" w:sz="4" w:val="none"/>
          <w:bottom w:color="000000" w:space="0" w:sz="4" w:themeColor="accent5" w:themeTint="9A" w:val="single"/>
        </w:tcBorders>
      </w:tcPr>
    </w:tblStylePr>
    <w:tblStylePr w:type="lastCol">
      <w:rPr>
        <w:rFonts w:ascii="Arial" w:hAnsi="Arial"/>
        <w:i/>
        <w:color w:themeColor="accent5" w:themeShade="95" w:themeTint="9A" w:val="338AA0"/>
        <w:sz w:val="22"/>
      </w:rPr>
      <w:tcPr>
        <w:shd w:color="FFFFFF" w:fill="FFFFFF"/>
        <w:tcBorders>
          <w:left w:color="000000"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Shade="95" w:themeTint="9A" w:val="338AA0"/>
        <w:sz w:val="22"/>
      </w:rPr>
      <w:tcPr>
        <w:shd w:color="FFFFFF" w:fill="FFFFFF" w:val="clear"/>
        <w:tcBorders>
          <w:left w:color="000000" w:space="0" w:sz="4" w:val="none"/>
          <w:top w:color="000000" w:space="0" w:sz="4" w:themeColor="accent5" w:themeTint="9A" w:val="single"/>
          <w:right w:color="000000" w:space="0" w:sz="4" w:val="none"/>
          <w:bottom w:color="000000" w:space="0" w:sz="4" w:val="none"/>
        </w:tcBorders>
      </w:tcPr>
    </w:tblStylePr>
    <w:tblStylePr w:type="wholeTable">
      <w:rPr>
        <w:rFonts w:ascii="Arial" w:hAnsi="Arial"/>
        <w:color w:themeColor="accent5" w:themeShade="95" w:themeTint="9A" w:val="338AA0"/>
        <w:sz w:val="22"/>
      </w:rPr>
    </w:tblStylePr>
  </w:style>
  <w:style w:styleId="837" w:type="table">
    <w:name w:val="List Table 7 Colorful - Accent 6"/>
    <w:basedOn w:val="874"/>
    <w:uiPriority w:val="99"/>
    <w:pPr>
      <w:spacing w:after="0" w:line="240" w:lineRule="auto"/>
    </w:pPr>
    <w:tblPr>
      <w:tblStyleRowBandSize w:val="1"/>
      <w:tblStyleColBandSize w:val="1"/>
      <w:tblInd w:type="dxa" w:w="0"/>
      <w:tblBorders>
        <w:right w:color="000000" w:space="0" w:sz="4" w:themeColor="accent6" w:themeTint="98" w:val="single"/>
      </w:tblBorders>
    </w:tblPr>
    <w:tblStylePr w:type="band1Horz">
      <w:rPr>
        <w:rFonts w:ascii="Arial" w:hAnsi="Arial"/>
        <w:color w:themeColor="accent6" w:themeShade="95" w:themeTint="98" w:val="D9680C"/>
        <w:sz w:val="22"/>
      </w:rPr>
      <w:tcPr>
        <w:shd w:color="FFFFFF" w:fill="FFFFFF" w:val="clear"/>
      </w:tcPr>
    </w:tblStylePr>
    <w:tblStylePr w:type="band1Vert">
      <w:tcPr>
        <w:shd w:color="FFFFFF" w:fill="FFFFFF" w:val="clear"/>
      </w:tcPr>
    </w:tblStylePr>
    <w:tblStylePr w:type="band2Horz">
      <w:rPr>
        <w:rFonts w:ascii="Arial" w:hAnsi="Arial"/>
        <w:color w:themeColor="accent6" w:themeShade="95" w:themeTint="98" w:val="D9680C"/>
        <w:sz w:val="22"/>
      </w:rPr>
    </w:tblStylePr>
    <w:tblStylePr w:type="firstCol">
      <w:rPr>
        <w:rFonts w:ascii="Arial" w:hAnsi="Arial"/>
        <w:i/>
        <w:color w:themeColor="accent6" w:themeShade="95" w:themeTint="98" w:val="D9680C"/>
        <w:sz w:val="22"/>
      </w:rPr>
      <w:pPr>
        <w:jc w:val="right"/>
      </w:pPr>
      <w:tcPr>
        <w:shd w:color="FFFFFF" w:fill="FFFFFF"/>
        <w:tcBorders>
          <w:left w:color="000000" w:space="0" w:sz="4" w:val="none"/>
          <w:top w:color="000000" w:space="0" w:sz="4" w:val="none"/>
          <w:right w:color="000000" w:space="0" w:sz="4" w:themeColor="accent6" w:themeTint="98" w:val="single"/>
          <w:bottom w:color="000000" w:space="0" w:sz="4" w:val="none"/>
        </w:tcBorders>
      </w:tcPr>
    </w:tblStylePr>
    <w:tblStylePr w:type="firstRow">
      <w:rPr>
        <w:rFonts w:ascii="Arial" w:hAnsi="Arial"/>
        <w:i/>
        <w:color w:themeColor="accent6" w:themeShade="95" w:themeTint="98" w:val="D9680C"/>
        <w:sz w:val="22"/>
      </w:rPr>
      <w:tcPr>
        <w:shd w:color="FFFFFF" w:fill="FFFFFF" w:val="clear"/>
        <w:tcBorders>
          <w:left w:color="000000" w:space="0" w:sz="4" w:val="none"/>
          <w:top w:color="000000" w:space="0" w:sz="4" w:val="none"/>
          <w:right w:color="000000" w:space="0" w:sz="4" w:val="none"/>
          <w:bottom w:color="000000" w:space="0" w:sz="4" w:themeColor="accent6" w:themeTint="98" w:val="single"/>
        </w:tcBorders>
      </w:tcPr>
    </w:tblStylePr>
    <w:tblStylePr w:type="lastCol">
      <w:rPr>
        <w:rFonts w:ascii="Arial" w:hAnsi="Arial"/>
        <w:i/>
        <w:color w:themeColor="accent6" w:themeShade="95" w:themeTint="98" w:val="D9680C"/>
        <w:sz w:val="22"/>
      </w:rPr>
      <w:tcPr>
        <w:shd w:color="FFFFFF" w:fill="FFFFFF"/>
        <w:tcBorders>
          <w:left w:color="000000"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Shade="95" w:themeTint="98" w:val="D9680C"/>
        <w:sz w:val="22"/>
      </w:rPr>
      <w:tcPr>
        <w:shd w:color="FFFFFF" w:fill="FFFFFF" w:val="clear"/>
        <w:tcBorders>
          <w:left w:color="000000" w:space="0" w:sz="4" w:val="none"/>
          <w:top w:color="000000" w:space="0" w:sz="4" w:themeColor="accent6" w:themeTint="98" w:val="single"/>
          <w:right w:color="000000" w:space="0" w:sz="4" w:val="none"/>
          <w:bottom w:color="000000" w:space="0" w:sz="4" w:val="none"/>
        </w:tcBorders>
      </w:tcPr>
    </w:tblStylePr>
    <w:tblStylePr w:type="wholeTable">
      <w:rPr>
        <w:rFonts w:ascii="Arial" w:hAnsi="Arial"/>
        <w:color w:themeColor="accent6" w:themeShade="95" w:themeTint="98" w:val="D9680C"/>
        <w:sz w:val="22"/>
      </w:rPr>
    </w:tblStylePr>
  </w:style>
  <w:style w:styleId="838" w:type="table">
    <w:name w:val="Lined - Accent"/>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39" w:type="table">
    <w:name w:val="Lined - Accent 1"/>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0" w:type="table">
    <w:name w:val="Lined - Accent 2"/>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1" w:type="table">
    <w:name w:val="Lined - Accent 3"/>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2" w:type="table">
    <w:name w:val="Lined - Accent 4"/>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3" w:type="table">
    <w:name w:val="Lined - Accent 5"/>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4" w:type="table">
    <w:name w:val="Lined - Accent 6"/>
    <w:basedOn w:val="874"/>
    <w:uiPriority w:val="99"/>
    <w:rPr>
      <w:color w:val="404040"/>
    </w:rPr>
    <w:pPr>
      <w:spacing w:after="0" w:line="240" w:lineRule="auto"/>
    </w:pPr>
    <w:tblPr>
      <w:tblStyleRowBandSize w:val="1"/>
      <w:tblStyleColBandSize w:val="1"/>
      <w:tblInd w:type="dxa" w:w="0"/>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5" w:type="table">
    <w:name w:val="Bordered &amp; Lined - Accent"/>
    <w:basedOn w:val="874"/>
    <w:uiPriority w:val="99"/>
    <w:rPr>
      <w:color w:val="404040"/>
    </w:rPr>
    <w:pPr>
      <w:spacing w:after="0" w:line="240" w:lineRule="auto"/>
    </w:pPr>
    <w:tblPr>
      <w:tblStyleRowBandSize w:val="1"/>
      <w:tblStyleColBandSize w:val="1"/>
      <w:tblInd w:type="dxa" w:w="0"/>
      <w:tblBorders>
        <w:left w:color="000000" w:space="0" w:sz="4" w:themeColor="text1" w:themeTint="A6" w:val="single"/>
        <w:top w:color="000000" w:space="0" w:sz="4" w:themeColor="text1" w:themeTint="A6" w:val="single"/>
        <w:right w:color="000000" w:space="0" w:sz="4" w:themeColor="text1" w:themeTint="A6" w:val="single"/>
        <w:bottom w:color="000000" w:space="0" w:sz="4" w:themeColor="text1" w:themeTint="A6" w:val="single"/>
        <w:insideV w:color="000000" w:space="0" w:sz="4" w:themeColor="text1" w:themeTint="A6" w:val="single"/>
        <w:insideH w:color="000000"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6" w:type="table">
    <w:name w:val="Bordered &amp; Lined - Accent 1"/>
    <w:basedOn w:val="874"/>
    <w:uiPriority w:val="99"/>
    <w:rPr>
      <w:color w:val="404040"/>
    </w:rPr>
    <w:pPr>
      <w:spacing w:after="0" w:line="240" w:lineRule="auto"/>
    </w:pPr>
    <w:tblPr>
      <w:tblStyleRowBandSize w:val="1"/>
      <w:tblStyleColBandSize w:val="1"/>
      <w:tblInd w:type="dxa" w:w="0"/>
      <w:tblBorders>
        <w:left w:color="000000" w:space="0" w:sz="4" w:themeColor="accent1" w:themeShade="95" w:val="single"/>
        <w:top w:color="000000" w:space="0" w:sz="4" w:themeColor="accent1" w:themeShade="95" w:val="single"/>
        <w:right w:color="000000" w:space="0" w:sz="4" w:themeColor="accent1" w:themeShade="95" w:val="single"/>
        <w:bottom w:color="000000" w:space="0" w:sz="4" w:themeColor="accent1" w:themeShade="95" w:val="single"/>
        <w:insideV w:color="000000" w:space="0" w:sz="4" w:themeColor="accent1" w:themeShade="95" w:val="single"/>
        <w:insideH w:color="000000"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7" w:type="table">
    <w:name w:val="Bordered &amp; Lined - Accent 2"/>
    <w:basedOn w:val="874"/>
    <w:uiPriority w:val="99"/>
    <w:rPr>
      <w:color w:val="404040"/>
    </w:rPr>
    <w:pPr>
      <w:spacing w:after="0" w:line="240" w:lineRule="auto"/>
    </w:pPr>
    <w:tblPr>
      <w:tblStyleRowBandSize w:val="1"/>
      <w:tblStyleColBandSize w:val="1"/>
      <w:tblInd w:type="dxa" w:w="0"/>
      <w:tblBorders>
        <w:left w:color="000000" w:space="0" w:sz="4" w:themeColor="accent2" w:themeShade="95" w:val="single"/>
        <w:top w:color="000000" w:space="0" w:sz="4" w:themeColor="accent2" w:themeShade="95" w:val="single"/>
        <w:right w:color="000000" w:space="0" w:sz="4" w:themeColor="accent2" w:themeShade="95" w:val="single"/>
        <w:bottom w:color="000000" w:space="0" w:sz="4" w:themeColor="accent2" w:themeShade="95" w:val="single"/>
        <w:insideV w:color="000000" w:space="0" w:sz="4" w:themeColor="accent2" w:themeShade="95" w:val="single"/>
        <w:insideH w:color="000000"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8" w:type="table">
    <w:name w:val="Bordered &amp; Lined - Accent 3"/>
    <w:basedOn w:val="874"/>
    <w:uiPriority w:val="99"/>
    <w:rPr>
      <w:color w:val="404040"/>
    </w:rPr>
    <w:pPr>
      <w:spacing w:after="0" w:line="240" w:lineRule="auto"/>
    </w:pPr>
    <w:tblPr>
      <w:tblStyleRowBandSize w:val="1"/>
      <w:tblStyleColBandSize w:val="1"/>
      <w:tblInd w:type="dxa" w:w="0"/>
      <w:tblBorders>
        <w:left w:color="000000" w:space="0" w:sz="4" w:themeColor="accent3" w:themeShade="95" w:val="single"/>
        <w:top w:color="000000" w:space="0" w:sz="4" w:themeColor="accent3" w:themeShade="95" w:val="single"/>
        <w:right w:color="000000" w:space="0" w:sz="4" w:themeColor="accent3" w:themeShade="95" w:val="single"/>
        <w:bottom w:color="000000" w:space="0" w:sz="4" w:themeColor="accent3" w:themeShade="95" w:val="single"/>
        <w:insideV w:color="000000" w:space="0" w:sz="4" w:themeColor="accent3" w:themeShade="95" w:val="single"/>
        <w:insideH w:color="00000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49" w:type="table">
    <w:name w:val="Bordered &amp; Lined - Accent 4"/>
    <w:basedOn w:val="874"/>
    <w:uiPriority w:val="99"/>
    <w:rPr>
      <w:color w:val="404040"/>
    </w:rPr>
    <w:pPr>
      <w:spacing w:after="0" w:line="240" w:lineRule="auto"/>
    </w:pPr>
    <w:tblPr>
      <w:tblStyleRowBandSize w:val="1"/>
      <w:tblStyleColBandSize w:val="1"/>
      <w:tblInd w:type="dxa" w:w="0"/>
      <w:tblBorders>
        <w:left w:color="000000" w:space="0" w:sz="4" w:themeColor="accent4" w:themeShade="95" w:val="single"/>
        <w:top w:color="000000" w:space="0" w:sz="4" w:themeColor="accent4" w:themeShade="95" w:val="single"/>
        <w:right w:color="000000" w:space="0" w:sz="4" w:themeColor="accent4" w:themeShade="95" w:val="single"/>
        <w:bottom w:color="000000" w:space="0" w:sz="4" w:themeColor="accent4" w:themeShade="95" w:val="single"/>
        <w:insideV w:color="000000" w:space="0" w:sz="4" w:themeColor="accent4" w:themeShade="95" w:val="single"/>
        <w:insideH w:color="000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0" w:type="table">
    <w:name w:val="Bordered &amp; Lined - Accent 5"/>
    <w:basedOn w:val="874"/>
    <w:uiPriority w:val="99"/>
    <w:rPr>
      <w:color w:val="404040"/>
    </w:rPr>
    <w:pPr>
      <w:spacing w:after="0" w:line="240" w:lineRule="auto"/>
    </w:pPr>
    <w:tblPr>
      <w:tblStyleRowBandSize w:val="1"/>
      <w:tblStyleColBandSize w:val="1"/>
      <w:tblInd w:type="dxa" w:w="0"/>
      <w:tblBorders>
        <w:left w:color="000000" w:space="0" w:sz="4" w:themeColor="accent5" w:themeShade="95" w:val="single"/>
        <w:top w:color="000000" w:space="0" w:sz="4" w:themeColor="accent5" w:themeShade="95" w:val="single"/>
        <w:right w:color="000000" w:space="0" w:sz="4" w:themeColor="accent5" w:themeShade="95" w:val="single"/>
        <w:bottom w:color="000000" w:space="0" w:sz="4" w:themeColor="accent5" w:themeShade="95" w:val="single"/>
        <w:insideV w:color="000000" w:space="0" w:sz="4" w:themeColor="accent5" w:themeShade="95" w:val="single"/>
        <w:insideH w:color="000000"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1" w:type="table">
    <w:name w:val="Bordered &amp; Lined - Accent 6"/>
    <w:basedOn w:val="874"/>
    <w:uiPriority w:val="99"/>
    <w:rPr>
      <w:color w:val="404040"/>
    </w:rPr>
    <w:pPr>
      <w:spacing w:after="0" w:line="240" w:lineRule="auto"/>
    </w:pPr>
    <w:tblPr>
      <w:tblStyleRowBandSize w:val="1"/>
      <w:tblStyleColBandSize w:val="1"/>
      <w:tblInd w:type="dxa" w:w="0"/>
      <w:tblBorders>
        <w:left w:color="000000" w:space="0" w:sz="4" w:themeColor="accent6" w:themeShade="95" w:val="single"/>
        <w:top w:color="000000" w:space="0" w:sz="4" w:themeColor="accent6" w:themeShade="95" w:val="single"/>
        <w:right w:color="000000" w:space="0" w:sz="4" w:themeColor="accent6" w:themeShade="95" w:val="single"/>
        <w:bottom w:color="000000" w:space="0" w:sz="4" w:themeColor="accent6" w:themeShade="95" w:val="single"/>
        <w:insideV w:color="000000" w:space="0" w:sz="4" w:themeColor="accent6" w:themeShade="95" w:val="single"/>
        <w:insideH w:color="000000"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FFFFF" w:fill="FFFFFF" w:val="clear"/>
      </w:tcPr>
    </w:tblStylePr>
    <w:tblStylePr w:type="band2Vert">
      <w:rPr>
        <w:rFonts w:ascii="Arial" w:hAnsi="Arial"/>
        <w:color w:val="404040"/>
        <w:sz w:val="22"/>
      </w:rPr>
      <w:tcPr>
        <w:shd w:color="FFFFFF" w:fill="FFFFFF" w:val="clear"/>
      </w:tcPr>
    </w:tblStylePr>
    <w:tblStylePr w:type="firstCol">
      <w:rPr>
        <w:rFonts w:ascii="Arial" w:hAnsi="Arial"/>
        <w:color w:val="F2F2F2"/>
        <w:sz w:val="22"/>
      </w:rPr>
      <w:tcPr>
        <w:shd w:color="FFFFFF" w:fill="FFFFFF" w:val="clear"/>
      </w:tcPr>
    </w:tblStylePr>
    <w:tblStylePr w:type="firstRow">
      <w:rPr>
        <w:rFonts w:ascii="Arial" w:hAnsi="Arial"/>
        <w:color w:val="F2F2F2"/>
        <w:sz w:val="22"/>
      </w:rPr>
      <w:tcPr>
        <w:shd w:color="FFFFFF" w:fill="FFFFFF" w:val="clear"/>
      </w:tcPr>
    </w:tblStylePr>
    <w:tblStylePr w:type="lastCol">
      <w:rPr>
        <w:rFonts w:ascii="Arial" w:hAnsi="Arial"/>
        <w:color w:val="F2F2F2"/>
        <w:sz w:val="22"/>
      </w:rPr>
      <w:tcPr>
        <w:shd w:color="FFFFFF" w:fill="FFFFFF" w:val="clear"/>
      </w:tcPr>
    </w:tblStylePr>
    <w:tblStylePr w:type="lastRow">
      <w:rPr>
        <w:rFonts w:ascii="Arial" w:hAnsi="Arial"/>
        <w:color w:val="F2F2F2"/>
        <w:sz w:val="22"/>
      </w:rPr>
      <w:tcPr>
        <w:shd w:color="FFFFFF" w:fill="FFFFFF" w:val="clear"/>
      </w:tcPr>
    </w:tblStylePr>
  </w:style>
  <w:style w:styleId="852" w:type="table">
    <w:name w:val="Bordered"/>
    <w:basedOn w:val="874"/>
    <w:uiPriority w:val="99"/>
    <w:pPr>
      <w:spacing w:after="0" w:line="240" w:lineRule="auto"/>
    </w:pPr>
    <w:tblPr>
      <w:tblStyleRowBandSize w:val="1"/>
      <w:tblStyleColBandSize w:val="1"/>
      <w:tblInd w:type="dxa" w:w="0"/>
      <w:tbl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insideV w:color="000000" w:space="0" w:sz="4" w:themeColor="text1" w:themeTint="26" w:val="single"/>
        <w:insideH w:color="000000" w:space="0" w:sz="4" w:themeColor="text1" w:themeTint="26" w:val="single"/>
      </w:tblBorders>
    </w:tblPr>
    <w:tblStylePr w:type="band1Horz">
      <w:rPr>
        <w:rFonts w:ascii="Arial" w:hAnsi="Arial"/>
        <w:color w:val="404040"/>
        <w:sz w:val="22"/>
      </w:rPr>
      <w:tcPr>
        <w:tcBorders>
          <w:left w:color="000000" w:space="0" w:sz="4" w:themeColor="text1" w:themeTint="26" w:val="single"/>
          <w:top w:color="000000" w:space="0" w:sz="4" w:themeColor="text1" w:themeTint="26" w:val="single"/>
          <w:right w:color="000000" w:space="0" w:sz="4" w:themeColor="text1" w:themeTint="26" w:val="single"/>
          <w:bottom w:color="000000"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text1" w:themeTint="80" w:val="single"/>
        </w:tcBorders>
      </w:tcPr>
    </w:tblStylePr>
    <w:tblStylePr w:type="lastCol">
      <w:rPr>
        <w:rFonts w:ascii="Arial" w:hAnsi="Arial"/>
        <w:color w:val="404040"/>
        <w:sz w:val="22"/>
      </w:rPr>
      <w:tcPr>
        <w:tcBorders>
          <w:left w:color="000000" w:space="0" w:sz="12" w:themeColor="text1" w:themeTint="80" w:val="single"/>
        </w:tcBorders>
      </w:tcPr>
    </w:tblStylePr>
    <w:tblStylePr w:type="lastRow">
      <w:rPr>
        <w:rFonts w:ascii="Arial" w:hAnsi="Arial"/>
        <w:color w:val="404040"/>
        <w:sz w:val="22"/>
      </w:rPr>
      <w:tcPr>
        <w:tcBorders>
          <w:top w:color="000000" w:space="0" w:sz="12" w:themeColor="text1" w:themeTint="80" w:val="single"/>
        </w:tcBorders>
      </w:tcPr>
    </w:tblStylePr>
  </w:style>
  <w:style w:styleId="853" w:type="table">
    <w:name w:val="Bordered - Accent 1"/>
    <w:basedOn w:val="874"/>
    <w:uiPriority w:val="99"/>
    <w:pPr>
      <w:spacing w:after="0" w:line="240" w:lineRule="auto"/>
    </w:pPr>
    <w:tblPr>
      <w:tblStyleRowBandSize w:val="1"/>
      <w:tblStyleColBandSize w:val="1"/>
      <w:tblInd w:type="dxa" w:w="0"/>
      <w:tbl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insideV w:color="000000" w:space="0" w:sz="4" w:themeColor="accent1" w:themeTint="67" w:val="single"/>
        <w:insideH w:color="000000" w:space="0" w:sz="4" w:themeColor="accent1" w:themeTint="67" w:val="single"/>
      </w:tblBorders>
    </w:tblPr>
    <w:tblStylePr w:type="band1Horz">
      <w:rPr>
        <w:rFonts w:ascii="Arial" w:hAnsi="Arial"/>
        <w:color w:val="404040"/>
        <w:sz w:val="22"/>
      </w:rPr>
      <w:tcPr>
        <w:tcBorders>
          <w:left w:color="000000" w:space="0" w:sz="4" w:themeColor="accent1" w:themeTint="67" w:val="single"/>
          <w:top w:color="000000" w:space="0" w:sz="4" w:themeColor="accent1" w:themeTint="67" w:val="single"/>
          <w:right w:color="000000" w:space="0" w:sz="4" w:themeColor="accent1" w:themeTint="67" w:val="single"/>
          <w:bottom w:color="000000"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1" w:val="single"/>
        </w:tcBorders>
      </w:tcPr>
    </w:tblStylePr>
    <w:tblStylePr w:type="lastCol">
      <w:rPr>
        <w:rFonts w:ascii="Arial" w:hAnsi="Arial"/>
        <w:color w:val="404040"/>
        <w:sz w:val="22"/>
      </w:rPr>
      <w:tcPr>
        <w:tcBorders>
          <w:left w:color="000000" w:space="0" w:sz="12" w:themeColor="accent1" w:val="single"/>
        </w:tcBorders>
      </w:tcPr>
    </w:tblStylePr>
    <w:tblStylePr w:type="lastRow">
      <w:rPr>
        <w:rFonts w:ascii="Arial" w:hAnsi="Arial"/>
        <w:color w:val="404040"/>
        <w:sz w:val="22"/>
      </w:rPr>
      <w:tcPr>
        <w:tcBorders>
          <w:top w:color="000000" w:space="0" w:sz="12" w:themeColor="accent1" w:val="single"/>
        </w:tcBorders>
      </w:tcPr>
    </w:tblStylePr>
  </w:style>
  <w:style w:styleId="854" w:type="table">
    <w:name w:val="Bordered - Accent 2"/>
    <w:basedOn w:val="874"/>
    <w:uiPriority w:val="99"/>
    <w:pPr>
      <w:spacing w:after="0" w:line="240" w:lineRule="auto"/>
    </w:pPr>
    <w:tblPr>
      <w:tblStyleRowBandSize w:val="1"/>
      <w:tblStyleColBandSize w:val="1"/>
      <w:tblInd w:type="dxa" w:w="0"/>
      <w:tbl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insideV w:color="000000" w:space="0" w:sz="4" w:themeColor="accent2" w:themeTint="67" w:val="single"/>
        <w:insideH w:color="000000" w:space="0" w:sz="4" w:themeColor="accent2" w:themeTint="67" w:val="single"/>
      </w:tblBorders>
    </w:tblPr>
    <w:tblStylePr w:type="band1Horz">
      <w:rPr>
        <w:rFonts w:ascii="Arial" w:hAnsi="Arial"/>
        <w:color w:val="404040"/>
        <w:sz w:val="22"/>
      </w:rPr>
      <w:tcPr>
        <w:tcBorders>
          <w:left w:color="000000" w:space="0" w:sz="4" w:themeColor="accent2" w:themeTint="67" w:val="single"/>
          <w:top w:color="000000" w:space="0" w:sz="4" w:themeColor="accent2" w:themeTint="67" w:val="single"/>
          <w:right w:color="000000" w:space="0" w:sz="4" w:themeColor="accent2" w:themeTint="67" w:val="single"/>
          <w:bottom w:color="000000"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2" w:themeTint="97" w:val="single"/>
        </w:tcBorders>
      </w:tcPr>
    </w:tblStylePr>
    <w:tblStylePr w:type="lastCol">
      <w:rPr>
        <w:rFonts w:ascii="Arial" w:hAnsi="Arial"/>
        <w:color w:val="404040"/>
        <w:sz w:val="22"/>
      </w:rPr>
      <w:tcPr>
        <w:tcBorders>
          <w:left w:color="000000" w:space="0" w:sz="12" w:themeColor="accent2" w:themeTint="97" w:val="single"/>
        </w:tcBorders>
      </w:tcPr>
    </w:tblStylePr>
    <w:tblStylePr w:type="lastRow">
      <w:rPr>
        <w:rFonts w:ascii="Arial" w:hAnsi="Arial"/>
        <w:color w:val="404040"/>
        <w:sz w:val="22"/>
      </w:rPr>
      <w:tcPr>
        <w:tcBorders>
          <w:top w:color="000000" w:space="0" w:sz="12" w:themeColor="accent2" w:themeTint="97" w:val="single"/>
        </w:tcBorders>
      </w:tcPr>
    </w:tblStylePr>
  </w:style>
  <w:style w:styleId="855" w:type="table">
    <w:name w:val="Bordered - Accent 3"/>
    <w:basedOn w:val="874"/>
    <w:uiPriority w:val="99"/>
    <w:pPr>
      <w:spacing w:after="0" w:line="240" w:lineRule="auto"/>
    </w:pPr>
    <w:tblPr>
      <w:tblStyleRowBandSize w:val="1"/>
      <w:tblStyleColBandSize w:val="1"/>
      <w:tblInd w:type="dxa" w:w="0"/>
      <w:tbl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insideV w:color="000000" w:space="0" w:sz="4" w:themeColor="accent3" w:themeTint="67" w:val="single"/>
        <w:insideH w:color="000000" w:space="0" w:sz="4" w:themeColor="accent3" w:themeTint="67" w:val="single"/>
      </w:tblBorders>
    </w:tblPr>
    <w:tblStylePr w:type="band1Horz">
      <w:rPr>
        <w:rFonts w:ascii="Arial" w:hAnsi="Arial"/>
        <w:color w:val="404040"/>
        <w:sz w:val="22"/>
      </w:rPr>
      <w:tcPr>
        <w:tcBorders>
          <w:left w:color="000000" w:space="0" w:sz="4" w:themeColor="accent3" w:themeTint="67" w:val="single"/>
          <w:top w:color="000000" w:space="0" w:sz="4" w:themeColor="accent3" w:themeTint="67" w:val="single"/>
          <w:right w:color="000000" w:space="0" w:sz="4" w:themeColor="accent3" w:themeTint="67" w:val="single"/>
          <w:bottom w:color="000000"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3" w:themeTint="98" w:val="single"/>
        </w:tcBorders>
      </w:tcPr>
    </w:tblStylePr>
    <w:tblStylePr w:type="lastCol">
      <w:rPr>
        <w:rFonts w:ascii="Arial" w:hAnsi="Arial"/>
        <w:color w:val="404040"/>
        <w:sz w:val="22"/>
      </w:rPr>
      <w:tcPr>
        <w:tcBorders>
          <w:left w:color="000000" w:space="0" w:sz="12" w:themeColor="accent3" w:themeTint="98" w:val="single"/>
        </w:tcBorders>
      </w:tcPr>
    </w:tblStylePr>
    <w:tblStylePr w:type="lastRow">
      <w:rPr>
        <w:rFonts w:ascii="Arial" w:hAnsi="Arial"/>
        <w:color w:val="404040"/>
        <w:sz w:val="22"/>
      </w:rPr>
      <w:tcPr>
        <w:tcBorders>
          <w:top w:color="000000" w:space="0" w:sz="12" w:themeColor="accent3" w:themeTint="98" w:val="single"/>
        </w:tcBorders>
      </w:tcPr>
    </w:tblStylePr>
  </w:style>
  <w:style w:styleId="856" w:type="table">
    <w:name w:val="Bordered - Accent 4"/>
    <w:basedOn w:val="874"/>
    <w:uiPriority w:val="99"/>
    <w:pPr>
      <w:spacing w:after="0" w:line="240" w:lineRule="auto"/>
    </w:pPr>
    <w:tblPr>
      <w:tblStyleRowBandSize w:val="1"/>
      <w:tblStyleColBandSize w:val="1"/>
      <w:tblInd w:type="dxa" w:w="0"/>
      <w:tbl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insideV w:color="000000" w:space="0" w:sz="4" w:themeColor="accent4" w:themeTint="67" w:val="single"/>
        <w:insideH w:color="000000" w:space="0" w:sz="4" w:themeColor="accent4" w:themeTint="67" w:val="single"/>
      </w:tblBorders>
    </w:tblPr>
    <w:tblStylePr w:type="band1Horz">
      <w:rPr>
        <w:rFonts w:ascii="Arial" w:hAnsi="Arial"/>
        <w:color w:val="404040"/>
        <w:sz w:val="22"/>
      </w:rPr>
      <w:tcPr>
        <w:tcBorders>
          <w:left w:color="000000" w:space="0" w:sz="4" w:themeColor="accent4" w:themeTint="67" w:val="single"/>
          <w:top w:color="000000" w:space="0" w:sz="4" w:themeColor="accent4" w:themeTint="67" w:val="single"/>
          <w:right w:color="000000" w:space="0" w:sz="4" w:themeColor="accent4" w:themeTint="67" w:val="single"/>
          <w:bottom w:color="000000"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4" w:themeTint="9A" w:val="single"/>
        </w:tcBorders>
      </w:tcPr>
    </w:tblStylePr>
    <w:tblStylePr w:type="lastCol">
      <w:rPr>
        <w:rFonts w:ascii="Arial" w:hAnsi="Arial"/>
        <w:color w:val="404040"/>
        <w:sz w:val="22"/>
      </w:rPr>
      <w:tcPr>
        <w:tcBorders>
          <w:left w:color="000000" w:space="0" w:sz="12" w:themeColor="accent4" w:themeTint="9A" w:val="single"/>
        </w:tcBorders>
      </w:tcPr>
    </w:tblStylePr>
    <w:tblStylePr w:type="lastRow">
      <w:rPr>
        <w:rFonts w:ascii="Arial" w:hAnsi="Arial"/>
        <w:color w:val="404040"/>
        <w:sz w:val="22"/>
      </w:rPr>
      <w:tcPr>
        <w:tcBorders>
          <w:top w:color="000000" w:space="0" w:sz="12" w:themeColor="accent4" w:themeTint="9A" w:val="single"/>
        </w:tcBorders>
      </w:tcPr>
    </w:tblStylePr>
  </w:style>
  <w:style w:styleId="857" w:type="table">
    <w:name w:val="Bordered - Accent 5"/>
    <w:basedOn w:val="874"/>
    <w:uiPriority w:val="99"/>
    <w:pPr>
      <w:spacing w:after="0" w:line="240" w:lineRule="auto"/>
    </w:pPr>
    <w:tblPr>
      <w:tblStyleRowBandSize w:val="1"/>
      <w:tblStyleColBandSize w:val="1"/>
      <w:tblInd w:type="dxa" w:w="0"/>
      <w:tbl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insideV w:color="000000" w:space="0" w:sz="4" w:themeColor="accent5" w:themeTint="67" w:val="single"/>
        <w:insideH w:color="000000" w:space="0" w:sz="4" w:themeColor="accent5" w:themeTint="67" w:val="single"/>
      </w:tblBorders>
    </w:tblPr>
    <w:tblStylePr w:type="band1Horz">
      <w:rPr>
        <w:rFonts w:ascii="Arial" w:hAnsi="Arial"/>
        <w:color w:val="404040"/>
        <w:sz w:val="22"/>
      </w:rPr>
      <w:tcPr>
        <w:tcBorders>
          <w:left w:color="000000" w:space="0" w:sz="4" w:themeColor="accent5" w:themeTint="67" w:val="single"/>
          <w:top w:color="000000" w:space="0" w:sz="4" w:themeColor="accent5" w:themeTint="67" w:val="single"/>
          <w:right w:color="000000" w:space="0" w:sz="4" w:themeColor="accent5" w:themeTint="67" w:val="single"/>
          <w:bottom w:color="000000"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5" w:themeTint="9A" w:val="single"/>
        </w:tcBorders>
      </w:tcPr>
    </w:tblStylePr>
    <w:tblStylePr w:type="lastCol">
      <w:rPr>
        <w:rFonts w:ascii="Arial" w:hAnsi="Arial"/>
        <w:color w:val="404040"/>
        <w:sz w:val="22"/>
      </w:rPr>
      <w:tcPr>
        <w:tcBorders>
          <w:left w:color="000000" w:space="0" w:sz="12" w:themeColor="accent5" w:themeTint="9A" w:val="single"/>
        </w:tcBorders>
      </w:tcPr>
    </w:tblStylePr>
    <w:tblStylePr w:type="lastRow">
      <w:rPr>
        <w:rFonts w:ascii="Arial" w:hAnsi="Arial"/>
        <w:color w:val="404040"/>
        <w:sz w:val="22"/>
      </w:rPr>
      <w:tcPr>
        <w:tcBorders>
          <w:top w:color="000000" w:space="0" w:sz="12" w:themeColor="accent5" w:themeTint="9A" w:val="single"/>
        </w:tcBorders>
      </w:tcPr>
    </w:tblStylePr>
  </w:style>
  <w:style w:styleId="858" w:type="table">
    <w:name w:val="Bordered - Accent 6"/>
    <w:basedOn w:val="874"/>
    <w:uiPriority w:val="99"/>
    <w:pPr>
      <w:spacing w:after="0" w:line="240" w:lineRule="auto"/>
    </w:pPr>
    <w:tblPr>
      <w:tblStyleRowBandSize w:val="1"/>
      <w:tblStyleColBandSize w:val="1"/>
      <w:tblInd w:type="dxa" w:w="0"/>
      <w:tbl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insideV w:color="000000" w:space="0" w:sz="4" w:themeColor="accent6" w:themeTint="67" w:val="single"/>
        <w:insideH w:color="000000" w:space="0" w:sz="4" w:themeColor="accent6" w:themeTint="67" w:val="single"/>
      </w:tblBorders>
    </w:tblPr>
    <w:tblStylePr w:type="band1Horz">
      <w:rPr>
        <w:rFonts w:ascii="Arial" w:hAnsi="Arial"/>
        <w:color w:val="404040"/>
        <w:sz w:val="22"/>
      </w:rPr>
      <w:tcPr>
        <w:tcBorders>
          <w:left w:color="000000" w:space="0" w:sz="4" w:themeColor="accent6" w:themeTint="67" w:val="single"/>
          <w:top w:color="000000" w:space="0" w:sz="4" w:themeColor="accent6" w:themeTint="67" w:val="single"/>
          <w:right w:color="000000" w:space="0" w:sz="4" w:themeColor="accent6" w:themeTint="67" w:val="single"/>
          <w:bottom w:color="000000"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000000" w:space="0" w:sz="12" w:themeColor="accent6" w:themeTint="98" w:val="single"/>
        </w:tcBorders>
      </w:tcPr>
    </w:tblStylePr>
    <w:tblStylePr w:type="lastCol">
      <w:rPr>
        <w:rFonts w:ascii="Arial" w:hAnsi="Arial"/>
        <w:color w:val="404040"/>
        <w:sz w:val="22"/>
      </w:rPr>
      <w:tcPr>
        <w:tcBorders>
          <w:left w:color="000000" w:space="0" w:sz="12" w:themeColor="accent6" w:themeTint="98" w:val="single"/>
        </w:tcBorders>
      </w:tcPr>
    </w:tblStylePr>
    <w:tblStylePr w:type="lastRow">
      <w:rPr>
        <w:rFonts w:ascii="Arial" w:hAnsi="Arial"/>
        <w:color w:val="404040"/>
        <w:sz w:val="22"/>
      </w:rPr>
      <w:tcPr>
        <w:tcBorders>
          <w:top w:color="000000" w:space="0" w:sz="12" w:themeColor="accent6" w:themeTint="98" w:val="single"/>
        </w:tcBorders>
      </w:tcPr>
    </w:tblStylePr>
  </w:style>
  <w:style w:styleId="859" w:type="character">
    <w:name w:val="Footnote Text Char"/>
    <w:link w:val="880"/>
    <w:uiPriority w:val="99"/>
    <w:rPr>
      <w:sz w:val="18"/>
    </w:rPr>
  </w:style>
  <w:style w:styleId="860" w:type="character">
    <w:name w:val="Endnote Text Char"/>
    <w:link w:val="876"/>
    <w:uiPriority w:val="99"/>
    <w:rPr>
      <w:sz w:val="20"/>
    </w:rPr>
  </w:style>
  <w:style w:styleId="861" w:type="paragraph">
    <w:name w:val="toc 1"/>
    <w:basedOn w:val="871"/>
    <w:next w:val="871"/>
    <w:uiPriority w:val="39"/>
    <w:unhideWhenUsed/>
    <w:pPr>
      <w:ind w:firstLine="0" w:left="0" w:right="0"/>
      <w:spacing w:after="57"/>
    </w:pPr>
  </w:style>
  <w:style w:styleId="862" w:type="paragraph">
    <w:name w:val="toc 2"/>
    <w:basedOn w:val="871"/>
    <w:next w:val="871"/>
    <w:uiPriority w:val="39"/>
    <w:unhideWhenUsed/>
    <w:pPr>
      <w:ind w:firstLine="0" w:left="283" w:right="0"/>
      <w:spacing w:after="57"/>
    </w:pPr>
  </w:style>
  <w:style w:styleId="863" w:type="paragraph">
    <w:name w:val="toc 3"/>
    <w:basedOn w:val="871"/>
    <w:next w:val="871"/>
    <w:uiPriority w:val="39"/>
    <w:unhideWhenUsed/>
    <w:pPr>
      <w:ind w:firstLine="0" w:left="567" w:right="0"/>
      <w:spacing w:after="57"/>
    </w:pPr>
  </w:style>
  <w:style w:styleId="864" w:type="paragraph">
    <w:name w:val="toc 4"/>
    <w:basedOn w:val="871"/>
    <w:next w:val="871"/>
    <w:uiPriority w:val="39"/>
    <w:unhideWhenUsed/>
    <w:pPr>
      <w:ind w:firstLine="0" w:left="850" w:right="0"/>
      <w:spacing w:after="57"/>
    </w:pPr>
  </w:style>
  <w:style w:styleId="865" w:type="paragraph">
    <w:name w:val="toc 5"/>
    <w:basedOn w:val="871"/>
    <w:next w:val="871"/>
    <w:uiPriority w:val="39"/>
    <w:unhideWhenUsed/>
    <w:pPr>
      <w:ind w:firstLine="0" w:left="1134" w:right="0"/>
      <w:spacing w:after="57"/>
    </w:pPr>
  </w:style>
  <w:style w:styleId="866" w:type="paragraph">
    <w:name w:val="toc 6"/>
    <w:basedOn w:val="871"/>
    <w:next w:val="871"/>
    <w:uiPriority w:val="39"/>
    <w:unhideWhenUsed/>
    <w:pPr>
      <w:ind w:firstLine="0" w:left="1417" w:right="0"/>
      <w:spacing w:after="57"/>
    </w:pPr>
  </w:style>
  <w:style w:styleId="867" w:type="paragraph">
    <w:name w:val="toc 7"/>
    <w:basedOn w:val="871"/>
    <w:next w:val="871"/>
    <w:uiPriority w:val="39"/>
    <w:unhideWhenUsed/>
    <w:pPr>
      <w:ind w:firstLine="0" w:left="1701" w:right="0"/>
      <w:spacing w:after="57"/>
    </w:pPr>
  </w:style>
  <w:style w:styleId="868" w:type="paragraph">
    <w:name w:val="toc 8"/>
    <w:basedOn w:val="871"/>
    <w:next w:val="871"/>
    <w:uiPriority w:val="39"/>
    <w:unhideWhenUsed/>
    <w:pPr>
      <w:ind w:firstLine="0" w:left="1984" w:right="0"/>
      <w:spacing w:after="57"/>
    </w:pPr>
  </w:style>
  <w:style w:styleId="869" w:type="paragraph">
    <w:name w:val="toc 9"/>
    <w:basedOn w:val="871"/>
    <w:next w:val="871"/>
    <w:uiPriority w:val="39"/>
    <w:unhideWhenUsed/>
    <w:pPr>
      <w:ind w:firstLine="0" w:left="2268" w:right="0"/>
      <w:spacing w:after="57"/>
    </w:pPr>
  </w:style>
  <w:style w:styleId="870" w:type="paragraph">
    <w:name w:val="TOC Heading"/>
    <w:uiPriority w:val="39"/>
    <w:unhideWhenUsed/>
  </w:style>
  <w:style w:default="1" w:styleId="871" w:type="paragraph">
    <w:name w:val="Normal"/>
    <w:qFormat/>
    <w:uiPriority w:val="0"/>
    <w:rPr>
      <w:rFonts w:ascii="Times New Roman" w:cs="Times New Roman" w:eastAsia="宋体" w:hAnsi="Times New Roman"/>
      <w:sz w:val="21"/>
      <w:szCs w:val="24"/>
      <w:lang w:bidi="ar-SA" w:eastAsia="zh-CN" w:val="en-US"/>
    </w:rPr>
    <w:pPr>
      <w:jc w:val="both"/>
      <w:widowControl w:val="off"/>
    </w:pPr>
  </w:style>
  <w:style w:styleId="872" w:type="paragraph">
    <w:name w:val="Heading 2"/>
    <w:basedOn w:val="871"/>
    <w:next w:val="871"/>
    <w:link w:val="888"/>
    <w:qFormat/>
    <w:uiPriority w:val="0"/>
    <w:rPr>
      <w:rFonts w:ascii="Arial" w:eastAsia="黑体" w:hAnsi="Arial"/>
      <w:b/>
      <w:bCs/>
      <w:sz w:val="32"/>
      <w:szCs w:val="32"/>
    </w:rPr>
    <w:pPr>
      <w:jc w:val="left"/>
      <w:keepLines/>
      <w:keepNext/>
      <w:spacing w:after="260" w:before="260" w:line="416" w:lineRule="auto"/>
      <w:widowControl/>
      <w:outlineLvl w:val="1"/>
    </w:pPr>
  </w:style>
  <w:style w:default="1" w:styleId="873" w:type="character">
    <w:name w:val="Default Paragraph Font"/>
    <w:qFormat/>
    <w:uiPriority w:val="0"/>
  </w:style>
  <w:style w:default="1" w:styleId="874" w:type="table">
    <w:name w:val="Normal Table"/>
    <w:qFormat/>
    <w:uiPriority w:val="0"/>
    <w:semiHidden/>
    <w:tblPr>
      <w:tblCellMar>
        <w:left w:type="dxa" w:w="108"/>
        <w:top w:type="dxa" w:w="0"/>
        <w:right w:type="dxa" w:w="108"/>
        <w:bottom w:type="dxa" w:w="0"/>
      </w:tblCellMar>
    </w:tblPr>
  </w:style>
  <w:style w:styleId="875" w:type="paragraph">
    <w:name w:val="Date"/>
    <w:basedOn w:val="871"/>
    <w:next w:val="871"/>
    <w:qFormat/>
    <w:uiPriority w:val="0"/>
    <w:pPr>
      <w:ind w:left="100"/>
    </w:pPr>
  </w:style>
  <w:style w:styleId="876" w:type="paragraph">
    <w:name w:val="endnote text"/>
    <w:basedOn w:val="871"/>
    <w:link w:val="889"/>
    <w:qFormat/>
    <w:uiPriority w:val="0"/>
    <w:pPr>
      <w:jc w:val="left"/>
    </w:pPr>
  </w:style>
  <w:style w:styleId="877" w:type="paragraph">
    <w:name w:val="Balloon Text"/>
    <w:basedOn w:val="871"/>
    <w:qFormat/>
    <w:uiPriority w:val="0"/>
    <w:rPr>
      <w:sz w:val="18"/>
      <w:szCs w:val="18"/>
    </w:rPr>
  </w:style>
  <w:style w:styleId="878" w:type="paragraph">
    <w:name w:val="Footer"/>
    <w:basedOn w:val="871"/>
    <w:link w:val="890"/>
    <w:qFormat/>
    <w:uiPriority w:val="99"/>
    <w:rPr>
      <w:sz w:val="18"/>
      <w:szCs w:val="18"/>
    </w:rPr>
    <w:pPr>
      <w:jc w:val="left"/>
      <w:tabs>
        <w:tab w:leader="none" w:pos="4153" w:val="center"/>
        <w:tab w:leader="none" w:pos="8306" w:val="right"/>
      </w:tabs>
    </w:pPr>
  </w:style>
  <w:style w:styleId="879" w:type="paragraph">
    <w:name w:val="Header"/>
    <w:basedOn w:val="871"/>
    <w:link w:val="891"/>
    <w:qFormat/>
    <w:uiPriority w:val="99"/>
    <w:rPr>
      <w:sz w:val="18"/>
      <w:szCs w:val="18"/>
    </w:rPr>
    <w:pPr>
      <w:contextualSpacing w:val="false"/>
      <w:jc w:val="center"/>
      <w:tabs>
        <w:tab w:leader="none" w:pos="4153" w:val="center"/>
        <w:tab w:leader="none" w:pos="8306" w:val="right"/>
      </w:tabs>
      <w:pBdr>
        <w:bottom w:color="000000" w:space="0" w:sz="6" w:val="single"/>
      </w:pBdr>
      <w:suppressLineNumbers w:val="0"/>
    </w:pPr>
  </w:style>
  <w:style w:styleId="880" w:type="paragraph">
    <w:name w:val="footnote text"/>
    <w:basedOn w:val="871"/>
    <w:link w:val="892"/>
    <w:qFormat/>
    <w:uiPriority w:val="0"/>
    <w:rPr>
      <w:sz w:val="18"/>
      <w:szCs w:val="18"/>
    </w:rPr>
    <w:pPr>
      <w:jc w:val="left"/>
    </w:pPr>
  </w:style>
  <w:style w:styleId="881" w:type="paragraph">
    <w:name w:val="HTML Preformatted"/>
    <w:basedOn w:val="871"/>
    <w:qFormat/>
    <w:uiPriority w:val="0"/>
    <w:rPr>
      <w:rFonts w:ascii="宋体" w:cs="宋体" w:eastAsia="宋体" w:hAnsi="宋体" w:hint="eastAsia"/>
      <w:sz w:val="24"/>
      <w:szCs w:val="24"/>
      <w:lang w:bidi="ar" w:eastAsia="zh-CN" w:val="en-US"/>
    </w:rPr>
    <w:pPr>
      <w:jc w:val="left"/>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pPr>
  </w:style>
  <w:style w:styleId="882" w:type="paragraph">
    <w:name w:val="Normal (Web)"/>
    <w:basedOn w:val="871"/>
    <w:qFormat/>
    <w:uiPriority w:val="0"/>
    <w:rPr>
      <w:sz w:val="24"/>
      <w:lang w:bidi="ar" w:eastAsia="zh-CN" w:val="en-US"/>
    </w:rPr>
    <w:pPr>
      <w:ind w:left="0" w:right="0"/>
      <w:jc w:val="left"/>
      <w:spacing w:after="100" w:afterAutospacing="1" w:before="100" w:beforeAutospacing="1"/>
    </w:pPr>
  </w:style>
  <w:style w:styleId="883" w:type="character">
    <w:name w:val="endnote reference"/>
    <w:qFormat/>
    <w:uiPriority w:val="0"/>
    <w:rPr>
      <w:vertAlign w:val="superscript"/>
    </w:rPr>
  </w:style>
  <w:style w:styleId="884" w:type="character">
    <w:name w:val="page number"/>
    <w:qFormat/>
    <w:uiPriority w:val="99"/>
    <w:unhideWhenUsed/>
    <w:rPr>
      <w:rFonts w:cs="Times New Roman" w:eastAsia="宋体"/>
      <w:sz w:val="22"/>
      <w:szCs w:val="22"/>
      <w:lang w:eastAsia="zh-CN"/>
    </w:rPr>
  </w:style>
  <w:style w:styleId="885" w:type="character">
    <w:name w:val="Hyperlink"/>
    <w:qFormat/>
    <w:uiPriority w:val="0"/>
    <w:rPr>
      <w:color w:val="0000FF"/>
      <w:u w:val="single"/>
    </w:rPr>
  </w:style>
  <w:style w:styleId="886" w:type="character">
    <w:name w:val="footnote reference"/>
    <w:qFormat/>
    <w:uiPriority w:val="0"/>
    <w:rPr>
      <w:vertAlign w:val="superscript"/>
    </w:rPr>
  </w:style>
  <w:style w:styleId="887" w:type="table">
    <w:name w:val="Table Grid"/>
    <w:basedOn w:val="874"/>
    <w:qFormat/>
    <w:uiPriority w:val="99"/>
    <w:unhideWhenUsed/>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88" w:type="character">
    <w:name w:val="标题 2 Char"/>
    <w:link w:val="872"/>
    <w:qFormat/>
    <w:uiPriority w:val="0"/>
    <w:rPr>
      <w:rFonts w:ascii="Arial" w:eastAsia="黑体" w:hAnsi="Arial"/>
      <w:b/>
      <w:bCs/>
      <w:sz w:val="32"/>
      <w:szCs w:val="32"/>
    </w:rPr>
  </w:style>
  <w:style w:customStyle="1" w:styleId="889" w:type="character">
    <w:name w:val="尾注文本 Char"/>
    <w:link w:val="876"/>
    <w:qFormat/>
    <w:uiPriority w:val="0"/>
    <w:rPr>
      <w:sz w:val="21"/>
      <w:szCs w:val="24"/>
    </w:rPr>
  </w:style>
  <w:style w:customStyle="1" w:styleId="890" w:type="character">
    <w:name w:val="页脚 Char"/>
    <w:link w:val="878"/>
    <w:qFormat/>
    <w:uiPriority w:val="99"/>
    <w:rPr>
      <w:sz w:val="18"/>
      <w:szCs w:val="18"/>
    </w:rPr>
  </w:style>
  <w:style w:customStyle="1" w:styleId="891" w:type="character">
    <w:name w:val="页眉 Char"/>
    <w:link w:val="879"/>
    <w:qFormat/>
    <w:uiPriority w:val="99"/>
  </w:style>
  <w:style w:customStyle="1" w:styleId="892" w:type="character">
    <w:name w:val="脚注文本 Char"/>
    <w:link w:val="880"/>
    <w:qFormat/>
    <w:uiPriority w:val="0"/>
    <w:rPr>
      <w:sz w:val="18"/>
      <w:szCs w:val="18"/>
    </w:rPr>
  </w:style>
  <w:style w:default="1" w:styleId="8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header2.xml" Type="http://schemas.openxmlformats.org/officeDocument/2006/relationships/header"/><Relationship Id="rId11" Target="footer1.xml" Type="http://schemas.openxmlformats.org/officeDocument/2006/relationships/footer"/><Relationship Id="rId12" Target="footer2.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Company>Microsoft</Company>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2020-04-14T17:46:00Z</dcterms:created>
  <dc:creator>微软用户</dc:creator>
  <cp:lastModifiedBy>李兴凯</cp:lastModifiedBy>
  <dcterms:modified xsi:type="dcterms:W3CDTF">2022-10-04T06:02:41Z</dcterms:modified>
  <cp:revision>20</cp:revision>
  <dc:title>旧机动车鉴定评估报告书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2052-3.6.0.5672</vt:lpwstr>
  </property>
  <property fmtid="{D5CDD505-2E9C-101B-9397-08002B2CF9AE}" name="ICV" pid="3">
    <vt:lpwstr>F6A80510C4E6494AB74409C59B8C7340</vt:lpwstr>
  </property>
</Properties>
</file>