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津H73708奥迪牌FV7201BACBG小型轿车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左右铝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前杠拖车钩盖板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大灯喷水嘴盖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左右撞丢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大灯喷水嘴水管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雷朋已折旧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散热器出水管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冷凝器-蒸发箱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冷凝器-空调泵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蒸发箱-空调泵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右转向横拉杆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右前上摆臂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已折旧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发动机机爪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发动机机爪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105190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右前轮动平衡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电脑解码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相关匹配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含发动机、变速箱、配件等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含调试、电路、线束修复等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含焊接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含拖车盖板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16580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壹拾贰万壹仟伍佰柒拾元整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121570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2022-10-18T06:10:46Z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