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复勘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复勘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复勘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复勘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复勘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复勘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复勘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复勘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复勘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复勘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复勘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复勘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复勘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复勘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复勘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复勘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复勘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复勘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复勘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复勘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3" name="Drawing 82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4" name="Drawing 8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50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2022-07-09T02:31:54Z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