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津CD6621</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天津环佳供应链管理有限公司</w:t>
      </w:r>
      <w:r/>
    </w:p>
    <w:p>
      <w:pPr>
        <w:pStyle w:val="837"/>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津元丰泉鉴估字2022第0013号</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津CD6621解放牌CA4256P1K2T1E5A8重型半挂牵引车车损评估</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02229959999</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宋体" w:eastAsia="宋体"/>
          <w:b w:val="false"/>
          <w:i w:val="false"/>
          <w:caps w:val="false"/>
          <w:color w:val="333333"/>
          <w:spacing w:val="0"/>
          <w:sz w:val="30"/>
          <w:szCs w:val="32"/>
          <w:u w:val="none"/>
          <w:shd w:val="nil" w:fill="auto" w:color="auto"/>
          <w:lang w:val="en-US" w:bidi="ar" w:eastAsia="zh-CN"/>
        </w:rPr>
        <w:t xml:space="preserve">朱君、刘鹏</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2022年04月18日</w:t>
      </w:r>
      <w:r>
        <w:rPr>
          <w:rFonts w:ascii="宋体" w:hAnsi="宋体" w:cs="宋体" w:eastAsia="宋体" w:hint="eastAsia"/>
          <w:sz w:val="28"/>
          <w:szCs w:val="28"/>
          <w:shd w:val="clear" w:color="FFFFFF" w:fill="FFFFFF"/>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2022年04月25日</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eastAsia="宋体"/>
          <w:sz w:val="30"/>
          <w:szCs w:val="28"/>
          <w:shd w:val="nil" w:fill="auto" w:color="auto"/>
        </w:rPr>
        <w:t xml:space="preserve">天津元丰泉机动车鉴定评估有限公司</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7"/>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7"/>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2022年04月25日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2022年04月25日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7"/>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7"/>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津元丰泉鉴估字2022第0013号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12</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津CD6621</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FLWSRURH3LAD43549</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天津市蓟州区人民法院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天津环佳供应链管理有限公司</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津CD6621</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解放牌CA4256P1K2T1E5A8</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FLWSRURH3LAD43549</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7520G047934</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2020年10月22日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7"/>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2021年10月27日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1、天津市蓟州区人民法院委托书（2022津0119诉前鉴第386号）；</w:t>
      </w:r>
      <w:r>
        <w:rPr>
          <w:rFonts w:ascii="宋体" w:eastAsia="宋体"/>
          <w:sz w:val="30"/>
        </w:rPr>
        <w:br/>
        <w:t xml:space="preserve">2、鉴定申请书（复印件）；</w:t>
      </w:r>
      <w:r>
        <w:rPr>
          <w:rFonts w:ascii="宋体" w:eastAsia="宋体"/>
          <w:sz w:val="30"/>
        </w:rPr>
        <w:br/>
        <w:t xml:space="preserve">3、相关身份证件（复印件）；</w:t>
      </w:r>
      <w:r>
        <w:rPr>
          <w:rFonts w:ascii="宋体" w:eastAsia="宋体"/>
          <w:sz w:val="30"/>
        </w:rPr>
        <w:br/>
        <w:t xml:space="preserve">4、相关车辆证件（复印件）。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3、市场调研相关价格。</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p>
    <w:p>
      <w:pPr>
        <w:shd w:val="nil"/>
        <w:rPr>
          <w:rFonts w:ascii="宋体" w:hAnsi="宋体" w:cs="宋体" w:eastAsia="宋体" w:hint="eastAsia"/>
          <w:sz w:val="30"/>
          <w:szCs w:val="30"/>
          <w:highlight w:val="none"/>
        </w:rPr>
      </w:pPr>
      <w:r>
        <w:rPr>
          <w:rFonts w:ascii="宋体" w:hAnsi="宋体" w:cs="宋体" w:eastAsia="宋体" w:hint="eastAsia"/>
          <w:sz w:val="30"/>
          <w:szCs w:val="30"/>
          <w:highlight w:val="none"/>
        </w:rPr>
        <w:br w:type="page"/>
      </w:r>
      <w:r>
        <w:rPr>
          <w:rFonts w:ascii="宋体" w:hAnsi="宋体" w:cs="宋体" w:eastAsia="宋体" w:hint="eastAsia"/>
          <w:sz w:val="30"/>
          <w:szCs w:val="30"/>
          <w:highlight w:val="none"/>
        </w:rPr>
      </w: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p>
    <w:p>
      <w:pPr>
        <w:shd w:val="nil" w:color="auto"/>
        <w:rPr>
          <w:rFonts w:ascii="宋体" w:hAnsi="宋体" w:cs="宋体" w:eastAsia="宋体" w:hint="eastAsia"/>
          <w:sz w:val="30"/>
          <w:szCs w:val="30"/>
        </w:rPr>
      </w:pPr>
      <w:r>
        <w:rPr>
          <w:rFonts w:ascii="宋体" w:hAnsi="宋体" w:cs="宋体" w:eastAsia="宋体" w:hint="eastAsia"/>
          <w:sz w:val="30"/>
          <w:szCs w:val="30"/>
          <w:highlight w:val="none"/>
          <w:shd w:val="clear" w:color="FFFFFF" w:fill="FFFFFF"/>
        </w:rPr>
      </w: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eastAsia="宋体"/>
          <w:b w:val="false"/>
          <w:i w:val="false"/>
          <w:caps w:val="false"/>
          <w:color w:val="333333"/>
          <w:spacing w:val="0"/>
          <w:sz w:val="30"/>
          <w:szCs w:val="30"/>
          <w:highlight w:val="none"/>
          <w:u w:val="none"/>
          <w:shd w:val="clear" w:color="FFFFFF" w:fill="FFFFFF"/>
          <w:lang w:val="en-US" w:bidi="ar"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r>
        <w:rPr>
          <w:rFonts w:ascii="宋体" w:eastAsia="宋体"/>
          <w:b w:val="false"/>
          <w:i w:val="false"/>
          <w:caps w:val="false"/>
          <w:color w:val="333333"/>
          <w:spacing w:val="0"/>
          <w:sz w:val="30"/>
          <w:szCs w:val="30"/>
          <w:highlight w:val="none"/>
          <w:u w:val="none"/>
          <w:shd w:val="nil" w:color="000000"/>
          <w:lang w:val="en-US" w:bidi="ar" w:eastAsia="zh-CN"/>
        </w:rPr>
      </w:r>
      <w:r>
        <w:rPr>
          <w:rFonts w:ascii="宋体" w:eastAsia="宋体"/>
          <w:b w:val="false"/>
          <w:i w:val="false"/>
          <w:caps w:val="false"/>
          <w:color w:val="333333"/>
          <w:spacing w:val="0"/>
          <w:sz w:val="30"/>
          <w:szCs w:val="30"/>
          <w:highlight w:val="none"/>
          <w:u w:val="none"/>
          <w:shd w:val="nil" w:color="000000"/>
          <w:lang w:val="en-US" w:bidi="ar" w:eastAsia="zh-CN"/>
        </w:rPr>
      </w:r>
      <w:r/>
      <w:r>
        <w:rPr>
          <w:rFonts w:ascii="宋体" w:eastAsia="宋体"/>
          <w:b w:val="false"/>
          <w:i w:val="false"/>
          <w:caps w:val="false"/>
          <w:color w:val="333333"/>
          <w:spacing w:val="0"/>
          <w:sz w:val="30"/>
          <w:szCs w:val="30"/>
          <w:highlight w:val="none"/>
          <w:u w:val="none"/>
          <w:shd w:val="nil" w:color="000000"/>
          <w:lang w:val="en-US" w:bidi="ar" w:eastAsia="zh-CN"/>
        </w:rPr>
      </w:r>
      <w:r>
        <w:rPr>
          <w:rFonts w:ascii="宋体" w:eastAsia="宋体"/>
          <w:b w:val="false"/>
          <w:i w:val="false"/>
          <w:caps w:val="false"/>
          <w:color w:val="333333"/>
          <w:spacing w:val="0"/>
          <w:sz w:val="30"/>
          <w:szCs w:val="30"/>
          <w:highlight w:val="none"/>
          <w:u w:val="none"/>
          <w:shd w:val="nil" w:color="000000"/>
          <w:lang w:val="en-US" w:bidi="ar" w:eastAsia="zh-CN"/>
        </w:rPr>
      </w:r>
      <w:r>
        <w:rPr>
          <w:rFonts w:ascii="黑体" w:hAnsi="黑体" w:cs="黑体" w:eastAsia="黑体"/>
          <w:sz w:val="32"/>
          <w:szCs w:val="32"/>
          <w:highlight w:val="none"/>
          <w:shd w:val="clear" w:color="FFFFFF" w:fill="FFFFFF"/>
          <w:lang w:bidi="ar"/>
        </w:rPr>
      </w:r>
      <w:r>
        <w:rPr>
          <w:rFonts w:ascii="黑体" w:hAnsi="黑体" w:cs="黑体" w:eastAsia="黑体"/>
          <w:sz w:val="32"/>
          <w:szCs w:val="32"/>
          <w:highlight w:val="none"/>
          <w:shd w:val="clear" w:color="FFFFFF" w:fill="FFFFFF"/>
          <w:lang w:bidi="ar"/>
        </w:rPr>
      </w:r>
    </w:p>
    <w:p>
      <w:pPr>
        <w:pStyle w:val="837"/>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highlight w:val="none"/>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ind w:firstLine="420"/>
        <w:jc w:val="left"/>
        <w:keepLines w:val="false"/>
        <w:keepNext w:val="false"/>
        <w:spacing w:lineRule="auto" w:line="240" w:after="0" w:before="0"/>
        <w:shd w:val="clear" w:color="FFFFFF" w:fill="FFFFFF"/>
        <w:widowControl/>
        <w:rPr>
          <w:rFonts w:ascii="宋体" w:eastAsia="宋体"/>
          <w:sz w:val="30"/>
          <w:szCs w:val="30"/>
          <w:highlight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 </w:t>
      </w:r>
      <w:r>
        <w:rPr>
          <w:rFonts w:ascii="宋体" w:eastAsia="宋体"/>
          <w:b w:val="false"/>
          <w:i w:val="false"/>
          <w:caps w:val="false"/>
          <w:color w:val="333333"/>
          <w:spacing w:val="0"/>
          <w:sz w:val="30"/>
          <w:szCs w:val="32"/>
          <w:u w:val="none"/>
          <w:shd w:val="clear" w:color="FFFFFF" w:fill="FFFFFF"/>
          <w:lang w:val="en-US" w:bidi="ar" w:eastAsia="zh-CN"/>
        </w:rPr>
        <w:t xml:space="preserve">线上接到委托后，我司随即与当事人双方联系并约定鉴定时间，经约定在2022年4月18日上午在滨海新区对标的物的残值进行鉴定复勘，下午在北辰区复勘标的车辆，双方均参加鉴定工作；</w:t>
      </w:r>
      <w:r>
        <w:rPr>
          <w:rFonts w:ascii="宋体" w:eastAsia="宋体"/>
          <w:sz w:val="30"/>
        </w:rPr>
        <w:br/>
        <w:t xml:space="preserve">2021年10月27日津CD6621号车辆发生事故，造成车辆受损的交通事故；</w:t>
      </w:r>
      <w:r>
        <w:rPr>
          <w:rFonts w:ascii="宋体" w:eastAsia="宋体"/>
          <w:sz w:val="30"/>
        </w:rPr>
        <w:br/>
        <w:t xml:space="preserve">事故发生后车辆已及时修复并正常使用，故鉴定基准日为事故发生日期；</w:t>
      </w:r>
      <w:r>
        <w:rPr>
          <w:rFonts w:ascii="宋体" w:eastAsia="宋体"/>
          <w:sz w:val="30"/>
        </w:rPr>
        <w:br/>
        <w:t xml:space="preserve">车身前部碰撞损坏，我司鉴定评估人员对相关残值及车辆复勘进行拍照取证；取得相关损失证据后，我司对相关已更换配件损失进行核对，确认实际更换配件损失后进行市场调研相关价格；</w:t>
      </w:r>
      <w:r>
        <w:rPr>
          <w:rFonts w:ascii="宋体" w:eastAsia="宋体"/>
          <w:sz w:val="30"/>
        </w:rPr>
        <w:br/>
        <w:t xml:space="preserve">取得调研结果后，评估小组逐一对已更换配件损失情况进行再次核对及定价后交由审核人员进行审核，审核无误后撰写本报告书。</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highlight w:val="none"/>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42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fill="auto" w:color="auto"/>
          <w:lang w:val="en-US" w:bidi="ar" w:eastAsia="zh-CN"/>
        </w:rPr>
        <w:t xml:space="preserve">76580</w:t>
      </w:r>
      <w:r>
        <w:rPr>
          <w:rFonts w:ascii="宋体" w:hAnsi="宋体" w:cs="宋体" w:eastAsia="宋体" w:hint="eastAsia"/>
          <w:b/>
          <w:bCs/>
          <w:color w:val="FF0000"/>
          <w:sz w:val="30"/>
          <w:szCs w:val="30"/>
          <w:shd w:val="clear" w:color="FFFFFF" w:fill="FFFFFF"/>
        </w:rPr>
        <w:t xml:space="preserve">元</w:t>
        <w:tab/>
        <w:t xml:space="preserve">（大写人民币：</w:t>
      </w:r>
      <w:r>
        <w:rPr>
          <w:rFonts w:ascii="宋体" w:eastAsia="宋体"/>
          <w:b w:val="false"/>
          <w:i w:val="false"/>
          <w:caps w:val="false"/>
          <w:color w:val="FF0000"/>
          <w:spacing w:val="0"/>
          <w:sz w:val="30"/>
          <w:szCs w:val="32"/>
          <w:u w:val="none"/>
          <w:shd w:val="nil" w:fill="auto" w:color="auto"/>
          <w:lang w:val="en-US" w:bidi="ar" w:eastAsia="zh-CN"/>
        </w:rPr>
        <w:t xml:space="preserve">柒万陆仟伍佰捌拾元整</w:t>
      </w:r>
      <w:r>
        <w:rPr>
          <w:rFonts w:ascii="宋体" w:hAnsi="宋体" w:cs="宋体" w:eastAsia="宋体" w:hint="eastAsia"/>
          <w:b/>
          <w:bCs/>
          <w:color w:val="FF0000"/>
          <w:sz w:val="30"/>
          <w:szCs w:val="30"/>
          <w:shd w:val="clear" w:color="FFFFFF" w:fill="FFFFFF"/>
        </w:rPr>
        <w:t xml:space="preserve">)。</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rPr>
          <w:rFonts w:ascii="宋体" w:eastAsia="宋体"/>
          <w:sz w:val="30"/>
        </w:rPr>
        <w:br/>
        <w:t xml:space="preserve">4、因车辆已修复，我司按照已更换的实际损失进行价格评估。</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宋体" w:eastAsia="宋体"/>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2023年04月24日</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黑体" w:hAnsi="黑体" w:cs="黑体" w:eastAsia="黑体" w:hint="eastAsia"/>
          <w:sz w:val="32"/>
          <w:szCs w:val="32"/>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复核人：（签字）</w:t>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42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8"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2022年04月25日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天津元丰泉机动车鉴定评估有限公司</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t xml:space="preserve">天津元丰泉机动车鉴定评估有限公司</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09">
    <w:name w:val="table of figures"/>
    <w:basedOn w:val="810"/>
    <w:next w:val="810"/>
    <w:uiPriority w:val="99"/>
    <w:unhideWhenUsed/>
    <w:pPr>
      <w:spacing w:after="0" w:afterAutospacing="0"/>
    </w:pPr>
  </w:style>
  <w:style w:type="paragraph" w:styleId="810"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1">
    <w:name w:val="Heading 1"/>
    <w:basedOn w:val="810"/>
    <w:next w:val="810"/>
    <w:link w:val="843"/>
    <w:qFormat/>
    <w:uiPriority w:val="9"/>
    <w:rPr>
      <w:rFonts w:ascii="Arial" w:hAnsi="Arial" w:cs="Arial" w:eastAsia="Arial"/>
      <w:sz w:val="40"/>
      <w:szCs w:val="40"/>
    </w:rPr>
    <w:pPr>
      <w:keepLines/>
      <w:keepNext/>
      <w:spacing w:after="200" w:before="480"/>
      <w:outlineLvl w:val="0"/>
    </w:pPr>
  </w:style>
  <w:style w:type="paragraph" w:styleId="812">
    <w:name w:val="Heading 2"/>
    <w:basedOn w:val="810"/>
    <w:next w:val="810"/>
    <w:link w:val="844"/>
    <w:qFormat/>
    <w:uiPriority w:val="9"/>
    <w:unhideWhenUsed/>
    <w:rPr>
      <w:rFonts w:ascii="Arial" w:hAnsi="Arial" w:cs="Arial" w:eastAsia="Arial"/>
      <w:sz w:val="34"/>
    </w:rPr>
    <w:pPr>
      <w:keepLines/>
      <w:keepNext/>
      <w:spacing w:after="200" w:before="360"/>
      <w:outlineLvl w:val="1"/>
    </w:pPr>
  </w:style>
  <w:style w:type="paragraph" w:styleId="813">
    <w:name w:val="Heading 3"/>
    <w:basedOn w:val="810"/>
    <w:next w:val="810"/>
    <w:link w:val="845"/>
    <w:qFormat/>
    <w:uiPriority w:val="9"/>
    <w:unhideWhenUsed/>
    <w:rPr>
      <w:rFonts w:ascii="Arial" w:hAnsi="Arial" w:cs="Arial" w:eastAsia="Arial"/>
      <w:sz w:val="30"/>
      <w:szCs w:val="30"/>
    </w:rPr>
    <w:pPr>
      <w:keepLines/>
      <w:keepNext/>
      <w:spacing w:after="200" w:before="320"/>
      <w:outlineLvl w:val="2"/>
    </w:pPr>
  </w:style>
  <w:style w:type="paragraph" w:styleId="814">
    <w:name w:val="Heading 4"/>
    <w:basedOn w:val="810"/>
    <w:next w:val="810"/>
    <w:link w:val="846"/>
    <w:qFormat/>
    <w:uiPriority w:val="9"/>
    <w:unhideWhenUsed/>
    <w:rPr>
      <w:rFonts w:ascii="Arial" w:hAnsi="Arial" w:cs="Arial" w:eastAsia="Arial"/>
      <w:b/>
      <w:bCs/>
      <w:sz w:val="26"/>
      <w:szCs w:val="26"/>
    </w:rPr>
    <w:pPr>
      <w:keepLines/>
      <w:keepNext/>
      <w:spacing w:after="200" w:before="320"/>
      <w:outlineLvl w:val="3"/>
    </w:pPr>
  </w:style>
  <w:style w:type="paragraph" w:styleId="815">
    <w:name w:val="Heading 5"/>
    <w:basedOn w:val="810"/>
    <w:next w:val="810"/>
    <w:link w:val="847"/>
    <w:qFormat/>
    <w:uiPriority w:val="9"/>
    <w:unhideWhenUsed/>
    <w:rPr>
      <w:rFonts w:ascii="Arial" w:hAnsi="Arial" w:cs="Arial" w:eastAsia="Arial"/>
      <w:b/>
      <w:bCs/>
      <w:sz w:val="24"/>
      <w:szCs w:val="24"/>
    </w:rPr>
    <w:pPr>
      <w:keepLines/>
      <w:keepNext/>
      <w:spacing w:after="200" w:before="320"/>
      <w:outlineLvl w:val="4"/>
    </w:pPr>
  </w:style>
  <w:style w:type="paragraph" w:styleId="816">
    <w:name w:val="Heading 6"/>
    <w:basedOn w:val="810"/>
    <w:next w:val="810"/>
    <w:link w:val="848"/>
    <w:qFormat/>
    <w:uiPriority w:val="9"/>
    <w:unhideWhenUsed/>
    <w:rPr>
      <w:rFonts w:ascii="Arial" w:hAnsi="Arial" w:cs="Arial" w:eastAsia="Arial"/>
      <w:b/>
      <w:bCs/>
      <w:sz w:val="22"/>
      <w:szCs w:val="22"/>
    </w:rPr>
    <w:pPr>
      <w:keepLines/>
      <w:keepNext/>
      <w:spacing w:after="200" w:before="320"/>
      <w:outlineLvl w:val="5"/>
    </w:pPr>
  </w:style>
  <w:style w:type="paragraph" w:styleId="817">
    <w:name w:val="Heading 7"/>
    <w:basedOn w:val="810"/>
    <w:next w:val="810"/>
    <w:link w:val="849"/>
    <w:qFormat/>
    <w:uiPriority w:val="9"/>
    <w:unhideWhenUsed/>
    <w:rPr>
      <w:rFonts w:ascii="Arial" w:hAnsi="Arial" w:cs="Arial" w:eastAsia="Arial"/>
      <w:b/>
      <w:bCs/>
      <w:i/>
      <w:iCs/>
      <w:sz w:val="22"/>
      <w:szCs w:val="22"/>
    </w:rPr>
    <w:pPr>
      <w:keepLines/>
      <w:keepNext/>
      <w:spacing w:after="200" w:before="320"/>
      <w:outlineLvl w:val="6"/>
    </w:pPr>
  </w:style>
  <w:style w:type="paragraph" w:styleId="818">
    <w:name w:val="Heading 8"/>
    <w:basedOn w:val="810"/>
    <w:next w:val="810"/>
    <w:link w:val="850"/>
    <w:qFormat/>
    <w:uiPriority w:val="9"/>
    <w:unhideWhenUsed/>
    <w:rPr>
      <w:rFonts w:ascii="Arial" w:hAnsi="Arial" w:cs="Arial" w:eastAsia="Arial"/>
      <w:i/>
      <w:iCs/>
      <w:sz w:val="22"/>
      <w:szCs w:val="22"/>
    </w:rPr>
    <w:pPr>
      <w:keepLines/>
      <w:keepNext/>
      <w:spacing w:after="200" w:before="320"/>
      <w:outlineLvl w:val="7"/>
    </w:pPr>
  </w:style>
  <w:style w:type="paragraph" w:styleId="819">
    <w:name w:val="Heading 9"/>
    <w:basedOn w:val="810"/>
    <w:next w:val="810"/>
    <w:link w:val="851"/>
    <w:qFormat/>
    <w:uiPriority w:val="9"/>
    <w:unhideWhenUsed/>
    <w:rPr>
      <w:rFonts w:ascii="Arial" w:hAnsi="Arial" w:cs="Arial" w:eastAsia="Arial"/>
      <w:i/>
      <w:iCs/>
      <w:sz w:val="21"/>
      <w:szCs w:val="21"/>
    </w:rPr>
    <w:pPr>
      <w:keepLines/>
      <w:keepNext/>
      <w:spacing w:after="200" w:before="320"/>
      <w:outlineLvl w:val="8"/>
    </w:pPr>
  </w:style>
  <w:style w:type="character" w:styleId="820" w:default="1">
    <w:name w:val="Default Paragraph Font"/>
    <w:qFormat/>
    <w:uiPriority w:val="1"/>
    <w:unhideWhenUsed/>
  </w:style>
  <w:style w:type="table" w:styleId="821" w:default="1">
    <w:name w:val="Normal Table"/>
    <w:qFormat/>
    <w:uiPriority w:val="99"/>
    <w:unhideWhenUsed/>
    <w:tblPr>
      <w:tblCellMar>
        <w:left w:w="108" w:type="dxa"/>
        <w:top w:w="0" w:type="dxa"/>
        <w:right w:w="108" w:type="dxa"/>
        <w:bottom w:w="0" w:type="dxa"/>
      </w:tblCellMar>
    </w:tblPr>
  </w:style>
  <w:style w:type="paragraph" w:styleId="822">
    <w:name w:val="toc 7"/>
    <w:basedOn w:val="810"/>
    <w:next w:val="810"/>
    <w:qFormat/>
    <w:uiPriority w:val="39"/>
    <w:unhideWhenUsed/>
    <w:pPr>
      <w:ind w:left="1701" w:right="0" w:firstLine="0"/>
      <w:spacing w:after="57"/>
    </w:pPr>
  </w:style>
  <w:style w:type="paragraph" w:styleId="823">
    <w:name w:val="Caption"/>
    <w:basedOn w:val="810"/>
    <w:next w:val="810"/>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4">
    <w:name w:val="toc 5"/>
    <w:basedOn w:val="810"/>
    <w:next w:val="810"/>
    <w:qFormat/>
    <w:uiPriority w:val="39"/>
    <w:unhideWhenUsed/>
    <w:pPr>
      <w:ind w:left="1134" w:right="0" w:firstLine="0"/>
      <w:spacing w:after="57"/>
    </w:pPr>
  </w:style>
  <w:style w:type="paragraph" w:styleId="825">
    <w:name w:val="toc 3"/>
    <w:basedOn w:val="810"/>
    <w:next w:val="810"/>
    <w:qFormat/>
    <w:uiPriority w:val="39"/>
    <w:unhideWhenUsed/>
    <w:pPr>
      <w:ind w:left="567" w:right="0" w:firstLine="0"/>
      <w:spacing w:after="57"/>
    </w:pPr>
  </w:style>
  <w:style w:type="paragraph" w:styleId="826">
    <w:name w:val="toc 8"/>
    <w:basedOn w:val="810"/>
    <w:next w:val="810"/>
    <w:qFormat/>
    <w:uiPriority w:val="39"/>
    <w:unhideWhenUsed/>
    <w:pPr>
      <w:ind w:left="1984" w:right="0" w:firstLine="0"/>
      <w:spacing w:after="57"/>
    </w:pPr>
  </w:style>
  <w:style w:type="paragraph" w:styleId="827">
    <w:name w:val="endnote text"/>
    <w:basedOn w:val="810"/>
    <w:link w:val="989"/>
    <w:qFormat/>
    <w:uiPriority w:val="99"/>
    <w:unhideWhenUsed/>
    <w:rPr>
      <w:sz w:val="20"/>
    </w:rPr>
    <w:pPr>
      <w:spacing w:lineRule="auto" w:line="240" w:after="0"/>
    </w:pPr>
  </w:style>
  <w:style w:type="paragraph" w:styleId="828">
    <w:name w:val="Footer"/>
    <w:basedOn w:val="810"/>
    <w:link w:val="991"/>
    <w:qFormat/>
    <w:uiPriority w:val="99"/>
    <w:rPr>
      <w:rFonts w:ascii="等线" w:hAnsi="等线" w:cs="等线" w:eastAsia="等线"/>
      <w:sz w:val="18"/>
      <w:szCs w:val="18"/>
    </w:rPr>
    <w:pPr>
      <w:jc w:val="left"/>
      <w:tabs>
        <w:tab w:val="center" w:pos="4153" w:leader="none"/>
        <w:tab w:val="right" w:pos="8306" w:leader="none"/>
      </w:tabs>
    </w:pPr>
  </w:style>
  <w:style w:type="paragraph" w:styleId="829">
    <w:name w:val="Header"/>
    <w:basedOn w:val="810"/>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0">
    <w:name w:val="toc 1"/>
    <w:basedOn w:val="810"/>
    <w:next w:val="810"/>
    <w:qFormat/>
    <w:uiPriority w:val="39"/>
    <w:unhideWhenUsed/>
    <w:pPr>
      <w:ind w:left="0" w:right="0" w:firstLine="0"/>
      <w:spacing w:after="57"/>
    </w:pPr>
  </w:style>
  <w:style w:type="paragraph" w:styleId="831">
    <w:name w:val="toc 4"/>
    <w:basedOn w:val="810"/>
    <w:next w:val="810"/>
    <w:qFormat/>
    <w:uiPriority w:val="39"/>
    <w:unhideWhenUsed/>
    <w:pPr>
      <w:ind w:left="850" w:right="0" w:firstLine="0"/>
      <w:spacing w:after="57"/>
    </w:pPr>
  </w:style>
  <w:style w:type="paragraph" w:styleId="832">
    <w:name w:val="Subtitle"/>
    <w:basedOn w:val="810"/>
    <w:next w:val="810"/>
    <w:link w:val="855"/>
    <w:qFormat/>
    <w:uiPriority w:val="11"/>
    <w:rPr>
      <w:sz w:val="24"/>
      <w:szCs w:val="24"/>
    </w:rPr>
    <w:pPr>
      <w:spacing w:after="200" w:before="200"/>
    </w:pPr>
  </w:style>
  <w:style w:type="paragraph" w:styleId="833">
    <w:name w:val="footnote text"/>
    <w:basedOn w:val="810"/>
    <w:link w:val="988"/>
    <w:qFormat/>
    <w:uiPriority w:val="99"/>
    <w:unhideWhenUsed/>
    <w:rPr>
      <w:sz w:val="18"/>
    </w:rPr>
    <w:pPr>
      <w:spacing w:lineRule="auto" w:line="240" w:after="40"/>
    </w:pPr>
  </w:style>
  <w:style w:type="paragraph" w:styleId="834">
    <w:name w:val="toc 6"/>
    <w:basedOn w:val="810"/>
    <w:next w:val="810"/>
    <w:qFormat/>
    <w:uiPriority w:val="39"/>
    <w:unhideWhenUsed/>
    <w:pPr>
      <w:ind w:left="1417" w:right="0" w:firstLine="0"/>
      <w:spacing w:after="57"/>
    </w:pPr>
  </w:style>
  <w:style w:type="paragraph" w:styleId="835">
    <w:name w:val="toc 2"/>
    <w:basedOn w:val="810"/>
    <w:next w:val="810"/>
    <w:qFormat/>
    <w:uiPriority w:val="39"/>
    <w:unhideWhenUsed/>
    <w:pPr>
      <w:ind w:left="283" w:right="0" w:firstLine="0"/>
      <w:spacing w:after="57"/>
    </w:pPr>
  </w:style>
  <w:style w:type="paragraph" w:styleId="836">
    <w:name w:val="toc 9"/>
    <w:basedOn w:val="810"/>
    <w:next w:val="810"/>
    <w:qFormat/>
    <w:uiPriority w:val="39"/>
    <w:unhideWhenUsed/>
    <w:pPr>
      <w:ind w:left="2268" w:right="0" w:firstLine="0"/>
      <w:spacing w:after="57"/>
    </w:pPr>
  </w:style>
  <w:style w:type="paragraph" w:styleId="837">
    <w:name w:val="Normal (Web)"/>
    <w:basedOn w:val="810"/>
    <w:qFormat/>
    <w:uiPriority w:val="0"/>
    <w:rPr>
      <w:sz w:val="24"/>
    </w:rPr>
    <w:pPr>
      <w:jc w:val="left"/>
      <w:spacing w:after="100" w:afterAutospacing="1" w:before="100" w:beforeAutospacing="1"/>
    </w:pPr>
  </w:style>
  <w:style w:type="paragraph" w:styleId="838">
    <w:name w:val="Title"/>
    <w:basedOn w:val="810"/>
    <w:next w:val="810"/>
    <w:link w:val="854"/>
    <w:qFormat/>
    <w:uiPriority w:val="10"/>
    <w:rPr>
      <w:sz w:val="48"/>
      <w:szCs w:val="48"/>
    </w:rPr>
    <w:pPr>
      <w:contextualSpacing w:val="true"/>
      <w:spacing w:after="200" w:before="300"/>
    </w:pPr>
  </w:style>
  <w:style w:type="character" w:styleId="839">
    <w:name w:val="endnote reference"/>
    <w:basedOn w:val="820"/>
    <w:qFormat/>
    <w:uiPriority w:val="99"/>
    <w:unhideWhenUsed/>
    <w:rPr>
      <w:vertAlign w:val="superscript"/>
    </w:rPr>
  </w:style>
  <w:style w:type="character" w:styleId="840">
    <w:name w:val="Hyperlink"/>
    <w:qFormat/>
    <w:uiPriority w:val="99"/>
    <w:unhideWhenUsed/>
    <w:rPr>
      <w:color w:val="0563C1" w:themeColor="hyperlink"/>
      <w:u w:val="single"/>
      <w14:textFill>
        <w14:solidFill>
          <w14:schemeClr w14:val="hlink"/>
        </w14:solidFill>
      </w14:textFill>
    </w:rPr>
  </w:style>
  <w:style w:type="character" w:styleId="841">
    <w:name w:val="footnote reference"/>
    <w:basedOn w:val="820"/>
    <w:qFormat/>
    <w:uiPriority w:val="99"/>
    <w:unhideWhenUsed/>
    <w:rPr>
      <w:vertAlign w:val="superscript"/>
    </w:rPr>
  </w:style>
  <w:style w:type="table" w:styleId="842">
    <w:name w:val="Table Grid"/>
    <w:basedOn w:val="821"/>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3" w:customStyle="1">
    <w:name w:val="Heading 1 Char"/>
    <w:basedOn w:val="820"/>
    <w:link w:val="811"/>
    <w:qFormat/>
    <w:uiPriority w:val="9"/>
    <w:rPr>
      <w:rFonts w:ascii="Arial" w:hAnsi="Arial" w:cs="Arial" w:eastAsia="Arial"/>
      <w:sz w:val="40"/>
      <w:szCs w:val="40"/>
    </w:rPr>
  </w:style>
  <w:style w:type="character" w:styleId="844" w:customStyle="1">
    <w:name w:val="Heading 2 Char"/>
    <w:basedOn w:val="820"/>
    <w:link w:val="812"/>
    <w:qFormat/>
    <w:uiPriority w:val="9"/>
    <w:rPr>
      <w:rFonts w:ascii="Arial" w:hAnsi="Arial" w:cs="Arial" w:eastAsia="Arial"/>
      <w:sz w:val="34"/>
    </w:rPr>
  </w:style>
  <w:style w:type="character" w:styleId="845" w:customStyle="1">
    <w:name w:val="Heading 3 Char"/>
    <w:basedOn w:val="820"/>
    <w:link w:val="813"/>
    <w:qFormat/>
    <w:uiPriority w:val="9"/>
    <w:rPr>
      <w:rFonts w:ascii="Arial" w:hAnsi="Arial" w:cs="Arial" w:eastAsia="Arial"/>
      <w:sz w:val="30"/>
      <w:szCs w:val="30"/>
    </w:rPr>
  </w:style>
  <w:style w:type="character" w:styleId="846" w:customStyle="1">
    <w:name w:val="Heading 4 Char"/>
    <w:basedOn w:val="820"/>
    <w:link w:val="814"/>
    <w:qFormat/>
    <w:uiPriority w:val="9"/>
    <w:rPr>
      <w:rFonts w:ascii="Arial" w:hAnsi="Arial" w:cs="Arial" w:eastAsia="Arial"/>
      <w:b/>
      <w:bCs/>
      <w:sz w:val="26"/>
      <w:szCs w:val="26"/>
    </w:rPr>
  </w:style>
  <w:style w:type="character" w:styleId="847" w:customStyle="1">
    <w:name w:val="Heading 5 Char"/>
    <w:basedOn w:val="820"/>
    <w:link w:val="815"/>
    <w:qFormat/>
    <w:uiPriority w:val="9"/>
    <w:rPr>
      <w:rFonts w:ascii="Arial" w:hAnsi="Arial" w:cs="Arial" w:eastAsia="Arial"/>
      <w:b/>
      <w:bCs/>
      <w:sz w:val="24"/>
      <w:szCs w:val="24"/>
    </w:rPr>
  </w:style>
  <w:style w:type="character" w:styleId="848" w:customStyle="1">
    <w:name w:val="Heading 6 Char"/>
    <w:basedOn w:val="820"/>
    <w:link w:val="816"/>
    <w:qFormat/>
    <w:uiPriority w:val="9"/>
    <w:rPr>
      <w:rFonts w:ascii="Arial" w:hAnsi="Arial" w:cs="Arial" w:eastAsia="Arial"/>
      <w:b/>
      <w:bCs/>
      <w:sz w:val="22"/>
      <w:szCs w:val="22"/>
    </w:rPr>
  </w:style>
  <w:style w:type="character" w:styleId="849" w:customStyle="1">
    <w:name w:val="Heading 7 Char"/>
    <w:basedOn w:val="820"/>
    <w:link w:val="817"/>
    <w:qFormat/>
    <w:uiPriority w:val="9"/>
    <w:rPr>
      <w:rFonts w:ascii="Arial" w:hAnsi="Arial" w:cs="Arial" w:eastAsia="Arial"/>
      <w:b/>
      <w:bCs/>
      <w:i/>
      <w:iCs/>
      <w:sz w:val="22"/>
      <w:szCs w:val="22"/>
    </w:rPr>
  </w:style>
  <w:style w:type="character" w:styleId="850" w:customStyle="1">
    <w:name w:val="Heading 8 Char"/>
    <w:basedOn w:val="820"/>
    <w:link w:val="818"/>
    <w:qFormat/>
    <w:uiPriority w:val="9"/>
    <w:rPr>
      <w:rFonts w:ascii="Arial" w:hAnsi="Arial" w:cs="Arial" w:eastAsia="Arial"/>
      <w:i/>
      <w:iCs/>
      <w:sz w:val="22"/>
      <w:szCs w:val="22"/>
    </w:rPr>
  </w:style>
  <w:style w:type="character" w:styleId="851" w:customStyle="1">
    <w:name w:val="Heading 9 Char"/>
    <w:basedOn w:val="820"/>
    <w:link w:val="819"/>
    <w:qFormat/>
    <w:uiPriority w:val="9"/>
    <w:rPr>
      <w:rFonts w:ascii="Arial" w:hAnsi="Arial" w:cs="Arial" w:eastAsia="Arial"/>
      <w:i/>
      <w:iCs/>
      <w:sz w:val="21"/>
      <w:szCs w:val="21"/>
    </w:rPr>
  </w:style>
  <w:style w:type="paragraph" w:styleId="852" w:customStyle="1">
    <w:name w:val="List Paragraph"/>
    <w:basedOn w:val="810"/>
    <w:qFormat/>
    <w:uiPriority w:val="34"/>
    <w:pPr>
      <w:contextualSpacing w:val="true"/>
      <w:ind w:left="720"/>
    </w:pPr>
  </w:style>
  <w:style w:type="paragraph" w:styleId="853" w:customStyle="1">
    <w:name w:val="No Spacing"/>
    <w:qFormat/>
    <w:uiPriority w:val="1"/>
    <w:rPr>
      <w:rFonts w:ascii="Times New Roman" w:hAnsi="Times New Roman" w:cs="Times New Roman" w:eastAsia="宋体"/>
    </w:rPr>
    <w:pPr>
      <w:spacing w:lineRule="auto" w:line="240" w:after="0" w:before="0"/>
    </w:pPr>
  </w:style>
  <w:style w:type="character" w:styleId="854" w:customStyle="1">
    <w:name w:val="Title Char"/>
    <w:basedOn w:val="820"/>
    <w:link w:val="838"/>
    <w:qFormat/>
    <w:uiPriority w:val="10"/>
    <w:rPr>
      <w:sz w:val="48"/>
      <w:szCs w:val="48"/>
    </w:rPr>
  </w:style>
  <w:style w:type="character" w:styleId="855" w:customStyle="1">
    <w:name w:val="Subtitle Char"/>
    <w:basedOn w:val="820"/>
    <w:link w:val="832"/>
    <w:qFormat/>
    <w:uiPriority w:val="11"/>
    <w:rPr>
      <w:sz w:val="24"/>
      <w:szCs w:val="24"/>
    </w:rPr>
  </w:style>
  <w:style w:type="paragraph" w:styleId="856" w:customStyle="1">
    <w:name w:val="Quote"/>
    <w:basedOn w:val="810"/>
    <w:next w:val="810"/>
    <w:link w:val="857"/>
    <w:qFormat/>
    <w:uiPriority w:val="29"/>
    <w:rPr>
      <w:i/>
    </w:rPr>
    <w:pPr>
      <w:ind w:left="720" w:right="720"/>
    </w:pPr>
  </w:style>
  <w:style w:type="character" w:styleId="857" w:customStyle="1">
    <w:name w:val="Quote Char"/>
    <w:link w:val="856"/>
    <w:qFormat/>
    <w:uiPriority w:val="29"/>
    <w:rPr>
      <w:i/>
    </w:rPr>
  </w:style>
  <w:style w:type="paragraph" w:styleId="858" w:customStyle="1">
    <w:name w:val="Intense Quote"/>
    <w:basedOn w:val="810"/>
    <w:next w:val="810"/>
    <w:link w:val="85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59" w:customStyle="1">
    <w:name w:val="Intense Quote Char"/>
    <w:link w:val="858"/>
    <w:qFormat/>
    <w:uiPriority w:val="30"/>
    <w:rPr>
      <w:i/>
    </w:rPr>
  </w:style>
  <w:style w:type="character" w:styleId="860" w:customStyle="1">
    <w:name w:val="Header Char"/>
    <w:basedOn w:val="820"/>
    <w:qFormat/>
    <w:uiPriority w:val="99"/>
  </w:style>
  <w:style w:type="character" w:styleId="861" w:customStyle="1">
    <w:name w:val="Footer Char"/>
    <w:basedOn w:val="820"/>
    <w:qFormat/>
    <w:uiPriority w:val="99"/>
  </w:style>
  <w:style w:type="character" w:styleId="862" w:customStyle="1">
    <w:name w:val="Caption Char"/>
    <w:qFormat/>
    <w:uiPriority w:val="99"/>
  </w:style>
  <w:style w:type="table" w:styleId="863" w:customStyle="1">
    <w:name w:val="Table Grid Light"/>
    <w:basedOn w:val="82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4" w:customStyle="1">
    <w:name w:val="Plain Table 1"/>
    <w:basedOn w:val="82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5" w:customStyle="1">
    <w:name w:val="Plain Table 2"/>
    <w:basedOn w:val="821"/>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3"/>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7" w:customStyle="1">
    <w:name w:val="Plain Table 4"/>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8" w:customStyle="1">
    <w:name w:val="Plain Table 5"/>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69" w:customStyle="1">
    <w:name w:val="Grid Table 1 Light"/>
    <w:basedOn w:val="821"/>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0" w:customStyle="1">
    <w:name w:val="Grid Table 1 Light - Accent 1"/>
    <w:basedOn w:val="82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1" w:customStyle="1">
    <w:name w:val="Grid Table 1 Light - Accent 2"/>
    <w:basedOn w:val="82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2" w:customStyle="1">
    <w:name w:val="Grid Table 1 Light - Accent 3"/>
    <w:basedOn w:val="82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3" w:customStyle="1">
    <w:name w:val="Grid Table 1 Light - Accent 4"/>
    <w:basedOn w:val="82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4" w:customStyle="1">
    <w:name w:val="Grid Table 1 Light - Accent 5"/>
    <w:basedOn w:val="82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5" w:customStyle="1">
    <w:name w:val="Grid Table 1 Light - Accent 6"/>
    <w:basedOn w:val="82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6" w:customStyle="1">
    <w:name w:val="Grid Table 2"/>
    <w:basedOn w:val="82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7" w:customStyle="1">
    <w:name w:val="Grid Table 2 - Accent 1"/>
    <w:basedOn w:val="82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8" w:customStyle="1">
    <w:name w:val="Grid Table 2 - Accent 2"/>
    <w:basedOn w:val="82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79" w:customStyle="1">
    <w:name w:val="Grid Table 2 - Accent 3"/>
    <w:basedOn w:val="82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0" w:customStyle="1">
    <w:name w:val="Grid Table 2 - Accent 4"/>
    <w:basedOn w:val="82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1" w:customStyle="1">
    <w:name w:val="Grid Table 2 - Accent 5"/>
    <w:basedOn w:val="82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2" w:customStyle="1">
    <w:name w:val="Grid Table 2 - Accent 6"/>
    <w:basedOn w:val="82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3" w:customStyle="1">
    <w:name w:val="Grid Table 3"/>
    <w:basedOn w:val="82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4" w:customStyle="1">
    <w:name w:val="Grid Table 3 - Accent 1"/>
    <w:basedOn w:val="82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2"/>
    <w:basedOn w:val="82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3"/>
    <w:basedOn w:val="82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4"/>
    <w:basedOn w:val="82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5"/>
    <w:basedOn w:val="82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6"/>
    <w:basedOn w:val="82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4"/>
    <w:basedOn w:val="821"/>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1" w:customStyle="1">
    <w:name w:val="Grid Table 4 - Accent 1"/>
    <w:basedOn w:val="821"/>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2" w:customStyle="1">
    <w:name w:val="Grid Table 4 - Accent 2"/>
    <w:basedOn w:val="821"/>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3" w:customStyle="1">
    <w:name w:val="Grid Table 4 - Accent 3"/>
    <w:basedOn w:val="821"/>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4" w:customStyle="1">
    <w:name w:val="Grid Table 4 - Accent 4"/>
    <w:basedOn w:val="821"/>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5" w:customStyle="1">
    <w:name w:val="Grid Table 4 - Accent 5"/>
    <w:basedOn w:val="821"/>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6" w:customStyle="1">
    <w:name w:val="Grid Table 4 - Accent 6"/>
    <w:basedOn w:val="821"/>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7" w:customStyle="1">
    <w:name w:val="Grid Table 5 Dark"/>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8" w:customStyle="1">
    <w:name w:val="Grid Table 5 Dark- Accent 1"/>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899" w:customStyle="1">
    <w:name w:val="Grid Table 5 Dark - Accent 2"/>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0" w:customStyle="1">
    <w:name w:val="Grid Table 5 Dark - Accent 3"/>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1" w:customStyle="1">
    <w:name w:val="Grid Table 5 Dark- Accent 4"/>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2" w:customStyle="1">
    <w:name w:val="Grid Table 5 Dark - Accent 5"/>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3" w:customStyle="1">
    <w:name w:val="Grid Table 5 Dark - Accent 6"/>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4" w:customStyle="1">
    <w:name w:val="Grid Table 6 Colorful"/>
    <w:basedOn w:val="821"/>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5" w:customStyle="1">
    <w:name w:val="Grid Table 6 Colorful - Accent 1"/>
    <w:basedOn w:val="821"/>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6" w:customStyle="1">
    <w:name w:val="Grid Table 6 Colorful - Accent 2"/>
    <w:basedOn w:val="82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7" w:customStyle="1">
    <w:name w:val="Grid Table 6 Colorful - Accent 3"/>
    <w:basedOn w:val="821"/>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8" w:customStyle="1">
    <w:name w:val="Grid Table 6 Colorful - Accent 4"/>
    <w:basedOn w:val="82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09" w:customStyle="1">
    <w:name w:val="Grid Table 6 Colorful - Accent 5"/>
    <w:basedOn w:val="821"/>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0" w:customStyle="1">
    <w:name w:val="Grid Table 6 Colorful - Accent 6"/>
    <w:basedOn w:val="821"/>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7 Colorful"/>
    <w:basedOn w:val="821"/>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2" w:customStyle="1">
    <w:name w:val="Grid Table 7 Colorful - Accent 1"/>
    <w:basedOn w:val="821"/>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3" w:customStyle="1">
    <w:name w:val="Grid Table 7 Colorful - Accent 2"/>
    <w:basedOn w:val="821"/>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4" w:customStyle="1">
    <w:name w:val="Grid Table 7 Colorful - Accent 3"/>
    <w:basedOn w:val="821"/>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5" w:customStyle="1">
    <w:name w:val="Grid Table 7 Colorful - Accent 4"/>
    <w:basedOn w:val="821"/>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6" w:customStyle="1">
    <w:name w:val="Grid Table 7 Colorful - Accent 5"/>
    <w:basedOn w:val="821"/>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7" w:customStyle="1">
    <w:name w:val="Grid Table 7 Colorful - Accent 6"/>
    <w:basedOn w:val="821"/>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8" w:customStyle="1">
    <w:name w:val="List Table 1 Light"/>
    <w:basedOn w:val="821"/>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19" w:customStyle="1">
    <w:name w:val="List Table 1 Light - Accent 1"/>
    <w:basedOn w:val="821"/>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0" w:customStyle="1">
    <w:name w:val="List Table 1 Light - Accent 2"/>
    <w:basedOn w:val="821"/>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1" w:customStyle="1">
    <w:name w:val="List Table 1 Light - Accent 3"/>
    <w:basedOn w:val="821"/>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2" w:customStyle="1">
    <w:name w:val="List Table 1 Light - Accent 4"/>
    <w:basedOn w:val="821"/>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3" w:customStyle="1">
    <w:name w:val="List Table 1 Light - Accent 5"/>
    <w:basedOn w:val="821"/>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4" w:customStyle="1">
    <w:name w:val="List Table 1 Light - Accent 6"/>
    <w:basedOn w:val="821"/>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5" w:customStyle="1">
    <w:name w:val="List Table 2"/>
    <w:basedOn w:val="821"/>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6" w:customStyle="1">
    <w:name w:val="List Table 2 - Accent 1"/>
    <w:basedOn w:val="821"/>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7" w:customStyle="1">
    <w:name w:val="List Table 2 - Accent 2"/>
    <w:basedOn w:val="821"/>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8" w:customStyle="1">
    <w:name w:val="List Table 2 - Accent 3"/>
    <w:basedOn w:val="821"/>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29" w:customStyle="1">
    <w:name w:val="List Table 2 - Accent 4"/>
    <w:basedOn w:val="821"/>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0" w:customStyle="1">
    <w:name w:val="List Table 2 - Accent 5"/>
    <w:basedOn w:val="821"/>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1" w:customStyle="1">
    <w:name w:val="List Table 2 - Accent 6"/>
    <w:basedOn w:val="821"/>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2" w:customStyle="1">
    <w:name w:val="List Table 3"/>
    <w:basedOn w:val="82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3" w:customStyle="1">
    <w:name w:val="List Table 3 - Accent 1"/>
    <w:basedOn w:val="821"/>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4" w:customStyle="1">
    <w:name w:val="List Table 3 - Accent 2"/>
    <w:basedOn w:val="82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5" w:customStyle="1">
    <w:name w:val="List Table 3 - Accent 3"/>
    <w:basedOn w:val="821"/>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6" w:customStyle="1">
    <w:name w:val="List Table 3 - Accent 4"/>
    <w:basedOn w:val="82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7" w:customStyle="1">
    <w:name w:val="List Table 3 - Accent 5"/>
    <w:basedOn w:val="821"/>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8" w:customStyle="1">
    <w:name w:val="List Table 3 - Accent 6"/>
    <w:basedOn w:val="821"/>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39" w:customStyle="1">
    <w:name w:val="List Table 4"/>
    <w:basedOn w:val="82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0" w:customStyle="1">
    <w:name w:val="List Table 4 - Accent 1"/>
    <w:basedOn w:val="821"/>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1" w:customStyle="1">
    <w:name w:val="List Table 4 - Accent 2"/>
    <w:basedOn w:val="821"/>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2" w:customStyle="1">
    <w:name w:val="List Table 4 - Accent 3"/>
    <w:basedOn w:val="821"/>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3" w:customStyle="1">
    <w:name w:val="List Table 4 - Accent 4"/>
    <w:basedOn w:val="821"/>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4" w:customStyle="1">
    <w:name w:val="List Table 4 - Accent 5"/>
    <w:basedOn w:val="821"/>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5" w:customStyle="1">
    <w:name w:val="List Table 4 - Accent 6"/>
    <w:basedOn w:val="821"/>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6" w:customStyle="1">
    <w:name w:val="List Table 5 Dark"/>
    <w:basedOn w:val="821"/>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7" w:customStyle="1">
    <w:name w:val="List Table 5 Dark - Accent 1"/>
    <w:basedOn w:val="821"/>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2"/>
    <w:basedOn w:val="821"/>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3"/>
    <w:basedOn w:val="821"/>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4"/>
    <w:basedOn w:val="821"/>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5"/>
    <w:basedOn w:val="821"/>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6"/>
    <w:basedOn w:val="821"/>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6 Colorful"/>
    <w:basedOn w:val="821"/>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4" w:customStyle="1">
    <w:name w:val="List Table 6 Colorful - Accent 1"/>
    <w:basedOn w:val="821"/>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5" w:customStyle="1">
    <w:name w:val="List Table 6 Colorful - Accent 2"/>
    <w:basedOn w:val="821"/>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6" w:customStyle="1">
    <w:name w:val="List Table 6 Colorful - Accent 3"/>
    <w:basedOn w:val="821"/>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7" w:customStyle="1">
    <w:name w:val="List Table 6 Colorful - Accent 4"/>
    <w:basedOn w:val="821"/>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8" w:customStyle="1">
    <w:name w:val="List Table 6 Colorful - Accent 5"/>
    <w:basedOn w:val="821"/>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59" w:customStyle="1">
    <w:name w:val="List Table 6 Colorful - Accent 6"/>
    <w:basedOn w:val="821"/>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0" w:customStyle="1">
    <w:name w:val="List Table 7 Colorful"/>
    <w:basedOn w:val="821"/>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1" w:customStyle="1">
    <w:name w:val="List Table 7 Colorful - Accent 1"/>
    <w:basedOn w:val="821"/>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2" w:customStyle="1">
    <w:name w:val="List Table 7 Colorful - Accent 2"/>
    <w:basedOn w:val="821"/>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3" w:customStyle="1">
    <w:name w:val="List Table 7 Colorful - Accent 3"/>
    <w:basedOn w:val="821"/>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4" w:customStyle="1">
    <w:name w:val="List Table 7 Colorful - Accent 4"/>
    <w:basedOn w:val="821"/>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5" w:customStyle="1">
    <w:name w:val="List Table 7 Colorful - Accent 5"/>
    <w:basedOn w:val="821"/>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6" w:customStyle="1">
    <w:name w:val="List Table 7 Colorful - Accent 6"/>
    <w:basedOn w:val="821"/>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7" w:customStyle="1">
    <w:name w:val="Lined - Accent"/>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8" w:customStyle="1">
    <w:name w:val="Lined - Accent 1"/>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69" w:customStyle="1">
    <w:name w:val="Lined - Accent 2"/>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0" w:customStyle="1">
    <w:name w:val="Lined - Accent 3"/>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1" w:customStyle="1">
    <w:name w:val="Lined - Accent 4"/>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2" w:customStyle="1">
    <w:name w:val="Lined - Accent 5"/>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3" w:customStyle="1">
    <w:name w:val="Lined - Accent 6"/>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4" w:customStyle="1">
    <w:name w:val="Bordered &amp; Lined - Accent"/>
    <w:basedOn w:val="821"/>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5" w:customStyle="1">
    <w:name w:val="Bordered &amp; Lined - Accent 1"/>
    <w:basedOn w:val="821"/>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6" w:customStyle="1">
    <w:name w:val="Bordered &amp; Lined - Accent 2"/>
    <w:basedOn w:val="821"/>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7" w:customStyle="1">
    <w:name w:val="Bordered &amp; Lined - Accent 3"/>
    <w:basedOn w:val="821"/>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8" w:customStyle="1">
    <w:name w:val="Bordered &amp; Lined - Accent 4"/>
    <w:basedOn w:val="821"/>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9" w:customStyle="1">
    <w:name w:val="Bordered &amp; Lined - Accent 5"/>
    <w:basedOn w:val="821"/>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0" w:customStyle="1">
    <w:name w:val="Bordered &amp; Lined - Accent 6"/>
    <w:basedOn w:val="821"/>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1" w:customStyle="1">
    <w:name w:val="Bordered"/>
    <w:basedOn w:val="821"/>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2" w:customStyle="1">
    <w:name w:val="Bordered - Accent 1"/>
    <w:basedOn w:val="82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3" w:customStyle="1">
    <w:name w:val="Bordered - Accent 2"/>
    <w:basedOn w:val="82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4" w:customStyle="1">
    <w:name w:val="Bordered - Accent 3"/>
    <w:basedOn w:val="82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5" w:customStyle="1">
    <w:name w:val="Bordered - Accent 4"/>
    <w:basedOn w:val="82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6" w:customStyle="1">
    <w:name w:val="Bordered - Accent 5"/>
    <w:basedOn w:val="82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7" w:customStyle="1">
    <w:name w:val="Bordered - Accent 6"/>
    <w:basedOn w:val="82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8" w:customStyle="1">
    <w:name w:val="Footnote Text Char"/>
    <w:link w:val="833"/>
    <w:qFormat/>
    <w:uiPriority w:val="99"/>
    <w:rPr>
      <w:sz w:val="18"/>
    </w:rPr>
  </w:style>
  <w:style w:type="character" w:styleId="989" w:customStyle="1">
    <w:name w:val="Endnote Text Char"/>
    <w:link w:val="827"/>
    <w:qFormat/>
    <w:uiPriority w:val="99"/>
    <w:rPr>
      <w:sz w:val="20"/>
    </w:rPr>
  </w:style>
  <w:style w:type="paragraph" w:styleId="990" w:customStyle="1">
    <w:name w:val="TOC Heading"/>
    <w:qFormat/>
    <w:uiPriority w:val="39"/>
    <w:unhideWhenUsed/>
    <w:rPr>
      <w:rFonts w:ascii="Times New Roman" w:hAnsi="Times New Roman" w:cs="Times New Roman" w:eastAsia="宋体"/>
    </w:rPr>
  </w:style>
  <w:style w:type="character" w:styleId="991" w:customStyle="1">
    <w:name w:val="页脚 字符"/>
    <w:link w:val="828"/>
    <w:qFormat/>
    <w:uiPriority w:val="99"/>
    <w:rPr>
      <w:sz w:val="18"/>
      <w:szCs w:val="18"/>
    </w:rPr>
  </w:style>
  <w:style w:type="character" w:styleId="992" w:customStyle="1">
    <w:name w:val="页脚 字符1"/>
    <w:basedOn w:val="820"/>
    <w:qFormat/>
    <w:uiPriority w:val="99"/>
    <w:semiHidden/>
    <w:rPr>
      <w:rFonts w:ascii="Calibri" w:hAnsi="Calibri" w:cs="Times New Roman" w:eastAsia="微软雅黑"/>
      <w:sz w:val="18"/>
      <w:szCs w:val="18"/>
    </w:rPr>
  </w:style>
  <w:style w:type="numbering" w:styleId="9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cp:lastModifiedBy>
  <cp:revision>18</cp:revision>
  <dcterms:created xsi:type="dcterms:W3CDTF">2020-11-05T20:54:00Z</dcterms:created>
  <dcterms:modified xsi:type="dcterms:W3CDTF">2022-04-25T11:20:08Z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