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冀GD7033陕汽牌SX4259MD4TLQ1重型半挂牵引车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右前大灯支架总成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前杠中节/上段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前杠中节/下段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前杠下副杠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一体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前杠右节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杠包角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前杠中节通风网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前纵梁头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刹车分泵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刹车分泵支架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弓子板卡子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弓子板垫墩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弓子板盖板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挂挡机构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挂挡伸缩杆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右侧下踏板支架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右侧下踏板垫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暖风铝管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成型暖风胶管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翻转杠上托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翻转杠下座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后气减调节阀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后悬龙门架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龙门架连接板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油气分配器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节气门前弯管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节气门后混合器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点火线圈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点火线圈胶套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气门室上盖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气门室下盖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气门室上盖一体式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带加油盖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气门室盖一体式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气门室盖垫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含分体式3个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增压器进口弯管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增压器连接胶管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增压器进口钢管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空滤出气管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空滤固定板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空滤托架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长条形状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空滤支架连接板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空滤壳支架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进气道座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底盘线束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车身线束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进气压力传感器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废气过滤器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废气软管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燃气过滤器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散热器上户板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散热器胶墩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含偶合器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中冷器Z型钢管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氟管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水温传感器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EGR散热器弯管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EGR散热器水管三通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EGR电子阀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EGR电子阀连接胶管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EGR电子阀连接胶管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EGR压差传感器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氧传感器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车道偏离线束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感应器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气瓶绑带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卡子/螺丝/气管/胶等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209392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齿轮油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机修、电气路、调式等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电脑解码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20300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2102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2102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2102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贰拾贰万柒仟伍佰玖拾元整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227590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