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36"/>
        </w:rPr>
        <w:rPr>
          <w:rFonts w:eastAsia="宋体" w:ascii="宋体"/>
        </w:rPr>
        <w:t>作业记录</w:t>
        <w:cr/>
      </w:r>
    </w:p>
    <w:p>
      <w:pPr>
        <w:jc w:val="left"/>
      </w:pPr>
      <w:r>
        <w:rPr>
          <w:sz w:val="28"/>
        </w:rPr>
        <w:rPr>
          <w:rFonts w:eastAsia="宋体" w:ascii="宋体"/>
        </w:rPr>
        <w:t>1、2021年02月05日，12</w:t>
        <w:cr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BFBB3A1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2020-05-16T19:09:00Z</dcterms:created>
  <dc:creator>Administrator</dc:creator>
  <cp:lastModifiedBy>liuyutao</cp:lastModifiedBy>
  <cp:lastPrinted>2019-10-22T23:18:00Z</cp:lastPrinted>
  <dcterms:modified xsi:type="dcterms:W3CDTF">2021-03-01T10:41:35Z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