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p>
    <w:p>
      <w:pPr>
        <w:pStyle w:val="4"/>
        <w:keepNext w:val="0"/>
        <w:keepLines w:val="0"/>
        <w:widowControl/>
        <w:suppressLineNumbers w:val="0"/>
        <w:shd w:fill="FFFFFF"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津B32233奔驰颠三倒四停运损失评估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fds32323232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津B32233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颠三倒四</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fds32323232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2021年04月13日</w:t>
            </w:r>
          </w:p>
        </w:tc>
      </w:tr>
    </w:tbl>
    <w:p>
      <w:pP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2、委托协议/合同（lyt测试简称鉴估字2021第0002号）；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成本加和法 □ 清算价格法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都不教大家快速</w:t>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cdfdff</w:t>
      </w:r>
      <w:bookmarkStart w:id="1" w:name="_GoBack"/>
      <w:bookmarkEnd w:id="1"/>
      <w:r>
        <w:rPr>
          <w:sz w:val="30"/>
        </w:rPr>
        <w:rPr>
          <w:rFonts w:eastAsia="宋体" w:ascii="宋体"/>
        </w:rPr>
        <w:br/>
        <w:t>fdfdfd</w:t>
      </w:r>
    </w:p>
    <w:p>
      <w:pPr>
        <w:pStyle w:val="5"/>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日停运损失为人民币：3222元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叁仟贰佰贰拾贰元整</w:t>
      </w:r>
      <w:r>
        <w:rPr>
          <w:rFonts w:ascii="宋体" w:cs="宋体" w:eastAsia="宋体" w:hAnsi="宋体" w:hint="eastAsia"/>
          <w:kern w:val="2"/>
          <w:sz w:val="30"/>
          <w:szCs w:val="30"/>
          <w:lang w:bidi="ar-SA" w:eastAsia="zh-CN" w:val="en-US"/>
        </w:rPr>
        <w:t>)。</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liuyutao</cp:lastModifiedBy>
  <dcterms:modified xsi:type="dcterms:W3CDTF">2021-06-07T14:28:57Z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