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伍兹</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津e323232323232车辆技术鉴定</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04" w:firstLineChars="85" w:left="3795" w:leftChars="1807" w:right="3646" w:rightChars="1736"/>
        <w:jc w:val="both"/>
        <w:textAlignment w:val="auto"/>
        <w:rPr>
          <w:rFonts w:ascii="宋体" w:eastAsia="宋体" w:hAnsi="宋体"/>
          <w:sz w:val="24"/>
          <w:szCs w:val="24"/>
        </w:rPr>
      </w:pPr>
      <w:r>
        <w:rPr>
          <w:rFonts w:ascii="宋体" w:eastAsia="宋体" w:hAnsi="宋体" w:hint="eastAsia"/>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ep="hyphen"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迷你</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津e32323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232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迷你</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津e32323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2020年11月09日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2020年11月17日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sddds。</w:t>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3</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32</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ep="hyphen" w:chapStyle="1" w:fmt="decimal" w:start="1"/>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926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rFonts w:eastAsia="宋体" w:hint="default"/>
        <w:lang w:eastAsia="zh-CN" w:val="en-US"/>
      </w:rPr>
      <w:t>敬业果管理系统制作https://www.jingyeguo.com</w:t>
    </w:r>
    <w:r>
      <w:rPr>
        <w:sz w:val="18"/>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4384;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-18415</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Ef9mQnaAAAADAEAAA8AAABkcnMvZG93bnJldi54bWxNj8FOwzAMhu9IvENk JC7TlqQbqC1NJ4G0G0hsIHHNGtN2NE6VZN3g6clOcPztT78/V+uzHdiEPvSOFMiFAIbUONNTq+D9 bTPPgYWoyejBESr4xgDr+vqq0qVxJ9ritIstSyUUSq2gi3EsOQ9Nh1aHhRuR0u7Teatjir7lxutT KrcDz4S451b3lC50esSnDpuv3dEq+Hj+Qdzmj7PZtDocvNgUrw1/Uer2RooHYBHP8Q+Gi35Shzo5 7d2RTGBDymIpV4lVMM8KYBdiKYs02SvI8jsJvK74/yfqX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BH/ZkJ2gAAAAwBAAAPAAAAAAAAAAEAIAAAADgA AABkcnMvZG93bnJldi54bWxQSwECFAAUAAAACACHTuJAvyLRHrgBAABWAwAADgAAAAAAAAABACAA AAA/AQAAZHJzL2Uyb0RvYy54bWxQSwUGAAAAAAYABgBZAQAAaQUAAAAA " o:spid="_x0000_s1026" o:spt="202" stroked="f" style="position:absolute;left:0pt;margin-left:515.7pt;margin-top:-1.4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60288;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2020-04-13T17:46:00Z</dcterms:created>
  <dc:creator>微软用户</dc:creator>
  <cp:lastModifiedBy>liuyutao</cp:lastModifiedBy>
  <cp:lastPrinted>2020-05-24T09:51:00Z</cp:lastPrinted>
  <dcterms:modified xsi:type="dcterms:W3CDTF">2021-06-07T14:10:07Z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F6A80510C4E6494AB74409C59B8C7340</vt:lpwstr>
  </property>
</Properties>
</file>