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0pt;margin-top:0pt;height:50.9pt;width:154.4pt;mso-position-horizontal-relative:margin;mso-position-vertical-relative:margin;z-index:-251657216;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鉴定</w:t>
      </w:r>
      <w:r>
        <w:rPr>
          <w:rFonts w:hint="eastAsia" w:ascii="黑体" w:hAnsi="黑体" w:eastAsia="黑体" w:cs="黑体"/>
          <w:b/>
          <w:color w:val="454343"/>
          <w:sz w:val="48"/>
          <w:szCs w:val="48"/>
          <w:lang w:val="en-US" w:eastAsia="zh-CN"/>
        </w:rPr>
        <w:t>意见书</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bookmarkStart w:id="1" w:name="_GoBack"/>
      <w:bookmarkEnd w:id="1"/>
      <w:r>
        <w:rPr>
          <w:rFonts w:hint="eastAsia" w:ascii="宋体" w:hAnsi="宋体" w:eastAsia="宋体" w:cs="宋体"/>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cs="宋体"/>
          <w:sz w:val="28"/>
          <w:szCs w:val="28"/>
          <w:lang w:val="en-US" w:eastAsia="zh-CN"/>
        </w:rPr>
        <w:t>鉴定</w:t>
      </w:r>
      <w:r>
        <w:rPr>
          <w:rFonts w:hint="eastAsia" w:ascii="宋体" w:hAnsi="宋体" w:eastAsia="宋体" w:cs="宋体"/>
          <w:sz w:val="28"/>
          <w:szCs w:val="28"/>
        </w:rPr>
        <w:t>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cs="宋体"/>
          <w:sz w:val="28"/>
          <w:szCs w:val="28"/>
          <w:lang w:val="en-US" w:eastAsia="zh-CN"/>
        </w:rPr>
        <w:t>鉴定</w:t>
      </w:r>
      <w:r>
        <w:rPr>
          <w:rFonts w:hint="eastAsia" w:ascii="宋体" w:hAnsi="宋体" w:eastAsia="宋体" w:cs="宋体"/>
          <w:sz w:val="28"/>
          <w:szCs w:val="28"/>
        </w:rPr>
        <w:t>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黑体" w:hAnsi="宋体" w:eastAsia="黑体"/>
          <w:b/>
          <w:bCs/>
          <w:w w:val="90"/>
          <w:sz w:val="44"/>
          <w:szCs w:val="44"/>
          <w:lang w:val="en-US" w:eastAsia="zh-CN"/>
        </w:rPr>
      </w:pPr>
      <w:r>
        <w:rPr>
          <w:rFonts w:hint="eastAsia" w:ascii="黑体" w:hAnsi="宋体" w:eastAsia="黑体"/>
          <w:b/>
          <w:bCs/>
          <w:w w:val="90"/>
          <w:sz w:val="44"/>
          <w:szCs w:val="44"/>
          <w:lang w:val="en-US" w:eastAsia="zh-CN"/>
        </w:rPr>
        <w:br w:type="page"/>
      </w: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b/>
          <w:bCs/>
          <w:w w:val="90"/>
          <w:sz w:val="44"/>
          <w:szCs w:val="44"/>
        </w:rPr>
      </w:pPr>
      <w:r>
        <w:rPr>
          <w:rFonts w:hint="eastAsia" w:ascii="黑体" w:hAnsi="宋体" w:eastAsia="黑体"/>
          <w:b/>
          <w:bCs/>
          <w:w w:val="90"/>
          <w:sz w:val="44"/>
          <w:szCs w:val="44"/>
          <w:lang w:val="en-US" w:eastAsia="zh-CN"/>
        </w:rPr>
        <w:t>公司</w:t>
      </w:r>
      <w:r>
        <w:rPr>
          <w:rFonts w:hint="eastAsia" w:ascii="黑体" w:hAnsi="宋体" w:eastAsia="黑体"/>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3795" w:leftChars="1807" w:right="3646" w:rightChars="1736" w:firstLine="204" w:firstLineChars="85"/>
        <w:jc w:val="both"/>
        <w:textAlignment w:val="auto"/>
        <w:rPr>
          <w:rFonts w:ascii="宋体" w:hAnsi="宋体" w:eastAsia="宋体"/>
          <w:sz w:val="24"/>
          <w:szCs w:val="24"/>
        </w:rPr>
      </w:pPr>
      <w:r>
        <w:rPr>
          <w:rFonts w:hint="eastAsia" w:ascii="宋体" w:hAnsi="宋体" w:eastAsia="宋体"/>
          <w:sz w:val="24"/>
          <w:szCs w:val="24"/>
        </w:rPr>
        <w:t>鉴定机构：</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四、鉴定意见书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9"/>
        <w:keepNext w:val="0"/>
        <w:keepLines w:val="0"/>
        <w:widowControl/>
        <w:suppressLineNumbers w:val="0"/>
        <w:shd w:val="clear" w:fill="FFFFFF"/>
        <w:ind w:left="0" w:leftChars="0" w:firstLine="840" w:firstLineChars="280"/>
        <w:rPr>
          <w:rFonts w:hint="default"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kern w:val="0"/>
          <w:sz w:val="30"/>
          <w:szCs w:val="30"/>
          <w:lang w:val="en-US" w:eastAsia="zh-CN" w:bidi="ar"/>
        </w:rPr>
        <w:t>案件简介</w:t>
      </w:r>
    </w:p>
    <w:p>
      <w:pPr>
        <w:pStyle w:val="9"/>
        <w:keepNext w:val="0"/>
        <w:keepLines w:val="0"/>
        <w:widowControl/>
        <w:suppressLineNumbers w:val="0"/>
        <w:shd w:val="clear" w:fill="FFFFFF"/>
        <w:ind w:left="0" w:leftChars="0" w:firstLine="840" w:firstLineChars="280"/>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sz w:val="30"/>
          <w:szCs w:val="30"/>
          <w:lang w:eastAsia="zh-CN"/>
        </w:rPr>
        <w:t>八</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kern w:val="0"/>
          <w:sz w:val="30"/>
          <w:szCs w:val="30"/>
          <w:lang w:val="en-US" w:eastAsia="zh-CN" w:bidi="ar"/>
        </w:rPr>
        <w:t>鉴定过程</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九</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十</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w:t>
      </w:r>
      <w:r>
        <w:rPr>
          <w:rFonts w:hint="default" w:ascii="宋体" w:hAnsi="宋体" w:cs="宋体"/>
          <w:b w:val="0"/>
          <w:i w:val="0"/>
          <w:caps w:val="0"/>
          <w:color w:val="454343"/>
          <w:spacing w:val="0"/>
          <w:sz w:val="30"/>
          <w:szCs w:val="30"/>
          <w:lang w:eastAsia="zh-CN"/>
        </w:rPr>
        <w:t>十一</w:t>
      </w:r>
      <w:r>
        <w:rPr>
          <w:rFonts w:hint="eastAsia" w:ascii="宋体" w:hAnsi="宋体" w:eastAsia="宋体" w:cs="宋体"/>
          <w:b w:val="0"/>
          <w:i w:val="0"/>
          <w:caps w:val="0"/>
          <w:color w:val="454343"/>
          <w:spacing w:val="0"/>
          <w:sz w:val="30"/>
          <w:szCs w:val="30"/>
          <w:lang w:val="en-US" w:eastAsia="zh-CN"/>
        </w:rPr>
        <w:t>）鉴定假设条件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二</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三</w:t>
      </w:r>
      <w:r>
        <w:rPr>
          <w:rFonts w:hint="eastAsia" w:ascii="宋体" w:hAnsi="宋体" w:eastAsia="宋体" w:cs="宋体"/>
          <w:b w:val="0"/>
          <w:i w:val="0"/>
          <w:caps w:val="0"/>
          <w:color w:val="454343"/>
          <w:spacing w:val="0"/>
          <w:sz w:val="30"/>
          <w:szCs w:val="30"/>
          <w:lang w:eastAsia="zh-CN"/>
        </w:rPr>
        <w:t>）</w:t>
      </w:r>
      <w:r>
        <w:rPr>
          <w:rFonts w:hint="eastAsia" w:ascii="宋体" w:hAnsi="宋体" w:cs="宋体"/>
          <w:b w:val="0"/>
          <w:i w:val="0"/>
          <w:caps w:val="0"/>
          <w:color w:val="454343"/>
          <w:spacing w:val="0"/>
          <w:sz w:val="30"/>
          <w:szCs w:val="30"/>
          <w:lang w:val="en-US" w:eastAsia="zh-CN"/>
        </w:rPr>
        <w:t>意见</w:t>
      </w:r>
      <w:r>
        <w:rPr>
          <w:rFonts w:hint="eastAsia" w:ascii="宋体" w:hAnsi="宋体" w:eastAsia="宋体" w:cs="宋体"/>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四</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footerReference r:id="rId4" w:type="default"/>
          <w:pgSz w:w="11906" w:h="16838"/>
          <w:pgMar w:top="1440" w:right="1080" w:bottom="1440" w:left="1080" w:header="851" w:footer="737" w:gutter="0"/>
          <w:pgNumType w:fmt="decimal" w:start="1" w:chapStyle="1" w:chapSep="hyphen"/>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lang w:val="en-US" w:eastAsia="zh-CN"/>
        </w:rPr>
        <w:t>意见</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widowControl/>
        <w:suppressLineNumbers w:val="0"/>
        <w:jc w:val="right"/>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cs="宋体"/>
          <w:color w:val="auto"/>
          <w:sz w:val="30"/>
          <w:szCs w:val="30"/>
          <w:lang w:val="en-US" w:eastAsia="zh-CN"/>
        </w:rPr>
        <w:t>意见</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黑体" w:hAnsi="宋体" w:eastAsia="黑体"/>
          <w:w w:val="90"/>
          <w:sz w:val="32"/>
          <w:szCs w:val="32"/>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auto"/>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w:t>
      </w:r>
      <w:r>
        <w:rPr>
          <w:rFonts w:hint="eastAsia"/>
          <w:color w:val="auto"/>
          <w:spacing w:val="0"/>
          <w:sz w:val="30"/>
          <w:szCs w:val="30"/>
          <w:lang w:val="en-US" w:eastAsia="zh-CN"/>
        </w:rPr>
        <w:t>意见书</w:t>
      </w:r>
      <w:r>
        <w:rPr>
          <w:rFonts w:hint="eastAsia" w:ascii="Times New Roman" w:hAnsi="Times New Roman"/>
          <w:color w:val="auto"/>
          <w:spacing w:val="0"/>
          <w:sz w:val="30"/>
          <w:szCs w:val="30"/>
          <w:lang w:val="en-US" w:eastAsia="zh-CN"/>
        </w:rPr>
        <w:t>送达的程序进行。</w:t>
      </w:r>
    </w:p>
    <w:p>
      <w:pPr>
        <w:pStyle w:val="9"/>
        <w:keepNext w:val="0"/>
        <w:keepLines w:val="0"/>
        <w:widowControl/>
        <w:suppressLineNumbers w:val="0"/>
        <w:shd w:val="clear" w:fill="FFFFFF"/>
        <w:rPr>
          <w:rFonts w:ascii="Menlo" w:hAnsi="Menlo" w:eastAsia="Menlo" w:cs="Menlo"/>
          <w:color w:val="000000"/>
          <w:sz w:val="24"/>
          <w:szCs w:val="24"/>
        </w:rPr>
      </w:pPr>
      <w:r>
        <w:rPr>
          <w:rFonts w:hint="default" w:ascii="宋体" w:hAnsi="宋体" w:eastAsia="宋体" w:cs="宋体"/>
          <w:b/>
          <w:bCs/>
          <w:color w:val="000000"/>
          <w:spacing w:val="0"/>
          <w:sz w:val="30"/>
          <w:szCs w:val="30"/>
          <w:lang w:eastAsia="zh-CN"/>
        </w:rPr>
        <w:t>七</w:t>
      </w:r>
      <w:r>
        <w:rPr>
          <w:rFonts w:hint="eastAsia" w:ascii="黑体" w:hAnsi="宋体" w:eastAsia="黑体"/>
          <w:w w:val="90"/>
          <w:sz w:val="32"/>
          <w:szCs w:val="32"/>
          <w:lang w:eastAsia="zh-CN"/>
        </w:rPr>
        <w:t>、</w:t>
      </w:r>
      <w:r>
        <w:rPr>
          <w:rFonts w:hint="default" w:ascii="黑体" w:hAnsi="黑体" w:eastAsia="黑体" w:cs="黑体"/>
          <w:color w:val="auto"/>
          <w:spacing w:val="0"/>
          <w:kern w:val="2"/>
          <w:sz w:val="32"/>
          <w:szCs w:val="32"/>
          <w:lang w:val="en-US" w:eastAsia="zh-CN" w:bidi="ar-SA"/>
        </w:rPr>
        <w:t>案件简介</w:t>
      </w:r>
    </w:p>
    <w:p>
      <w:pPr>
        <w:keepNext w:val="0"/>
        <w:keepLines w:val="0"/>
        <w:widowControl/>
        <w:suppressLineNumbers w:val="0"/>
        <w:jc w:val="left"/>
        <w:rPr>
          <w:rFonts w:hint="eastAsia" w:ascii="黑体" w:hAnsi="宋体" w:eastAsia="黑体"/>
          <w:w w:val="90"/>
          <w:sz w:val="32"/>
          <w:szCs w:val="32"/>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hint="eastAsia" w:ascii="黑体" w:hAnsi="宋体" w:eastAsia="黑体"/>
          <w:w w:val="90"/>
          <w:sz w:val="32"/>
          <w:szCs w:val="32"/>
          <w:lang w:val="en-US" w:eastAsia="zh-CN"/>
        </w:rPr>
      </w:pPr>
      <w:r>
        <w:rPr>
          <w:rFonts w:hint="default" w:ascii="黑体" w:hAnsi="宋体" w:eastAsia="黑体"/>
          <w:w w:val="90"/>
          <w:sz w:val="32"/>
          <w:szCs w:val="32"/>
          <w:lang w:eastAsia="zh-CN"/>
        </w:rPr>
        <w:t>八</w:t>
      </w:r>
      <w:r>
        <w:rPr>
          <w:rFonts w:hint="eastAsia" w:ascii="黑体" w:hAnsi="宋体" w:eastAsia="黑体"/>
          <w:w w:val="90"/>
          <w:sz w:val="32"/>
          <w:szCs w:val="32"/>
          <w:lang w:eastAsia="zh-CN"/>
        </w:rPr>
        <w:t>、</w:t>
      </w:r>
      <w:r>
        <w:rPr>
          <w:rFonts w:hint="eastAsia" w:ascii="黑体" w:hAnsi="宋体" w:eastAsia="黑体"/>
          <w:w w:val="90"/>
          <w:sz w:val="32"/>
          <w:szCs w:val="32"/>
          <w:lang w:val="en-US" w:eastAsia="zh-CN"/>
        </w:rPr>
        <w:t>鉴定过程</w:t>
      </w:r>
    </w:p>
    <w:p>
      <w:pPr>
        <w:keepNext w:val="0"/>
        <w:keepLines w:val="0"/>
        <w:widowControl/>
        <w:suppressLineNumbers w:val="0"/>
        <w:jc w:val="left"/>
        <w:rPr>
          <w:rFonts w:hint="eastAsia" w:ascii="黑体" w:hAnsi="宋体" w:eastAsia="黑体"/>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default" w:ascii="黑体" w:hAnsi="宋体" w:eastAsia="黑体"/>
          <w:w w:val="90"/>
          <w:sz w:val="32"/>
          <w:szCs w:val="32"/>
          <w:lang w:eastAsia="zh-CN"/>
        </w:rPr>
        <w:t>九</w:t>
      </w:r>
      <w:r>
        <w:rPr>
          <w:rFonts w:hint="eastAsia" w:ascii="黑体" w:hAnsi="宋体" w:eastAsia="黑体"/>
          <w:w w:val="90"/>
          <w:sz w:val="32"/>
          <w:szCs w:val="32"/>
          <w:lang w:eastAsia="zh-CN"/>
        </w:rPr>
        <w:t>、技术分析</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eastAsia="zh-CN" w:bidi="ar"/>
        </w:rPr>
        <w:t>十</w:t>
      </w:r>
      <w:r>
        <w:rPr>
          <w:rFonts w:hint="eastAsia" w:ascii="黑体" w:hAnsi="黑体" w:eastAsia="黑体" w:cs="黑体"/>
          <w:color w:val="auto"/>
          <w:w w:val="90"/>
          <w:sz w:val="32"/>
          <w:szCs w:val="32"/>
          <w:lang w:eastAsia="zh-CN"/>
        </w:rPr>
        <w:t>、鉴定意见</w:t>
      </w:r>
    </w:p>
    <w:p>
      <w:pPr>
        <w:keepNext w:val="0"/>
        <w:keepLines w:val="0"/>
        <w:widowControl/>
        <w:suppressLineNumbers w:val="0"/>
        <w:jc w:val="left"/>
        <w:rPr>
          <w:rFonts w:hint="eastAsia" w:ascii="黑体" w:hAnsi="黑体" w:eastAsia="黑体" w:cs="黑体"/>
          <w:b w:val="0"/>
          <w:i w:val="0"/>
          <w:caps w:val="0"/>
          <w:color w:val="auto"/>
          <w:spacing w:val="0"/>
          <w:kern w:val="0"/>
          <w:sz w:val="32"/>
          <w:szCs w:val="32"/>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default" w:ascii="黑体" w:hAnsi="黑体" w:eastAsia="黑体" w:cs="黑体"/>
          <w:b w:val="0"/>
          <w:i w:val="0"/>
          <w:caps w:val="0"/>
          <w:color w:val="auto"/>
          <w:spacing w:val="0"/>
          <w:kern w:val="0"/>
          <w:sz w:val="32"/>
          <w:szCs w:val="32"/>
          <w:lang w:eastAsia="zh-CN" w:bidi="ar"/>
        </w:rPr>
        <w:t>十一</w:t>
      </w:r>
      <w:r>
        <w:rPr>
          <w:rFonts w:hint="eastAsia" w:ascii="黑体" w:hAnsi="黑体" w:eastAsia="黑体" w:cs="黑体"/>
          <w:b w:val="0"/>
          <w:i w:val="0"/>
          <w:caps w:val="0"/>
          <w:color w:val="auto"/>
          <w:spacing w:val="0"/>
          <w:kern w:val="0"/>
          <w:sz w:val="32"/>
          <w:szCs w:val="32"/>
          <w:lang w:val="en-US" w:eastAsia="zh-CN" w:bidi="ar"/>
        </w:rPr>
        <w:t>、鉴定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3.鉴定对象具备鉴定条件。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二</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三</w:t>
      </w:r>
      <w:r>
        <w:rPr>
          <w:rFonts w:hint="eastAsia" w:ascii="黑体" w:hAnsi="黑体" w:eastAsia="黑体" w:cs="黑体"/>
          <w:b w:val="0"/>
          <w:i w:val="0"/>
          <w:caps w:val="0"/>
          <w:color w:val="auto"/>
          <w:spacing w:val="0"/>
          <w:kern w:val="0"/>
          <w:sz w:val="32"/>
          <w:szCs w:val="32"/>
          <w:lang w:val="en-US" w:eastAsia="zh-CN" w:bidi="ar"/>
        </w:rPr>
        <w:t>、意见</w:t>
      </w:r>
      <w:r>
        <w:rPr>
          <w:rFonts w:hint="default" w:ascii="黑体" w:hAnsi="黑体" w:eastAsia="黑体" w:cs="黑体"/>
          <w:b w:val="0"/>
          <w:i w:val="0"/>
          <w:caps w:val="0"/>
          <w:color w:val="auto"/>
          <w:spacing w:val="0"/>
          <w:kern w:val="0"/>
          <w:sz w:val="32"/>
          <w:szCs w:val="32"/>
          <w:lang w:val="en-US" w:eastAsia="zh-CN" w:bidi="ar"/>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书使用权归委托方所有，其鉴定意见仅对本次鉴定有效，不得用于其他目的；因使用本鉴定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书存</w:t>
      </w:r>
      <w:r>
        <w:rPr>
          <w:rFonts w:hint="default" w:ascii="宋体" w:hAnsi="宋体" w:eastAsia="宋体" w:cs="宋体"/>
          <w:color w:val="auto"/>
          <w:spacing w:val="0"/>
          <w:sz w:val="28"/>
          <w:szCs w:val="28"/>
          <w:lang w:val="en-US" w:eastAsia="zh-CN"/>
        </w:rPr>
        <w:t>有异议，可于</w:t>
      </w:r>
      <w:r>
        <w:rPr>
          <w:rFonts w:hint="eastAsia" w:ascii="宋体" w:hAnsi="宋体" w:cs="宋体"/>
          <w:color w:val="auto"/>
          <w:spacing w:val="0"/>
          <w:sz w:val="28"/>
          <w:szCs w:val="28"/>
          <w:lang w:val="en-US" w:eastAsia="zh-CN"/>
        </w:rPr>
        <w:t>意见</w:t>
      </w:r>
      <w:r>
        <w:rPr>
          <w:rFonts w:hint="default" w:ascii="宋体" w:hAnsi="宋体" w:eastAsia="宋体" w:cs="宋体"/>
          <w:color w:val="auto"/>
          <w:spacing w:val="0"/>
          <w:sz w:val="28"/>
          <w:szCs w:val="28"/>
          <w:lang w:val="en-US" w:eastAsia="zh-CN"/>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default" w:ascii="黑体" w:hAnsi="黑体" w:eastAsia="黑体" w:cs="黑体"/>
          <w:b w:val="0"/>
          <w:bCs/>
          <w:w w:val="90"/>
          <w:sz w:val="32"/>
          <w:szCs w:val="32"/>
          <w:lang w:eastAsia="zh-CN"/>
        </w:rPr>
        <w:t>四</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widowControl/>
        <w:suppressLineNumbers w:val="0"/>
        <w:jc w:val="left"/>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widowControl/>
        <w:suppressLineNumbers w:val="0"/>
        <w:jc w:val="left"/>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 xml:space="preserve">(盖章)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widowControl/>
        <w:suppressLineNumbers w:val="0"/>
        <w:jc w:val="lef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${qrCode}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5" w:type="default"/>
      <w:pgSz w:w="11906" w:h="16838"/>
      <w:pgMar w:top="1440" w:right="1800" w:bottom="1440" w:left="1800" w:header="851" w:footer="737" w:gutter="0"/>
      <w:pgNumType w:fmt="decimal" w:start="1" w:chapStyle="1" w:chapSep="hyphen"/>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Open Sans">
    <w:altName w:val="苹方-简"/>
    <w:panose1 w:val="020B0606030504020204"/>
    <w:charset w:val="00"/>
    <w:family w:val="auto"/>
    <w:pitch w:val="default"/>
    <w:sig w:usb0="00000000" w:usb1="00000000" w:usb2="00000028" w:usb3="00000000" w:csb0="2000019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9264;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rFonts w:hint="default" w:eastAsia="宋体"/>
        <w:lang w:val="en-US" w:eastAsia="zh-CN"/>
      </w:rPr>
      <w:t>敬业果管理系统制作https://www.jingyeguo.com</w:t>
    </w:r>
    <w:r>
      <w:rPr>
        <w:sz w:val="18"/>
      </w:rP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&#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Hl/JYL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MDe54oUAgAAEwQAAA4AAAAAAAAAAQAgAAAANQEAAGRycy9lMm9Eb2MueG1sUEsFBgAAAAAGAAYA&#10;WQEAALs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-18415</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45pt;height:144pt;width:144pt;mso-position-horizontal-relative:margin;mso-wrap-style:none;z-index:251661312;mso-width-relative:page;mso-height-relative:page;" filled="f" stroked="f" coordsize="21600,21600" o:gfxdata="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BH/ZkJ2gAAAAwBAAAPAAAAAAAAAAEAIAAAADgA&#10;AABkcnMvZG93bnJldi54bWxQSwECFAAUAAAACACHTuJAvyLRHrgBAABWAwAADgAAAAAAAAABACAA&#10;AAA/AQAAZHJzL2Uyb0RvYy54bWxQSwUGAAAAAAYABgBZAQAAaQU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60288;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rFonts w:hint="eastAsia"/>
        <w:sz w:val="18"/>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8D521B"/>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4C162E3"/>
    <w:rsid w:val="35081547"/>
    <w:rsid w:val="367E21A6"/>
    <w:rsid w:val="38471F18"/>
    <w:rsid w:val="396E4B4A"/>
    <w:rsid w:val="39BFDC5C"/>
    <w:rsid w:val="3A8448BA"/>
    <w:rsid w:val="3AEB37DB"/>
    <w:rsid w:val="3B77C068"/>
    <w:rsid w:val="3C252F06"/>
    <w:rsid w:val="3C66293C"/>
    <w:rsid w:val="3C850617"/>
    <w:rsid w:val="3D3E5799"/>
    <w:rsid w:val="3D7F5617"/>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4593"/>
    <w:rsid w:val="4EEB7191"/>
    <w:rsid w:val="51240D52"/>
    <w:rsid w:val="515FE47B"/>
    <w:rsid w:val="526C0916"/>
    <w:rsid w:val="52D662CA"/>
    <w:rsid w:val="54A8610E"/>
    <w:rsid w:val="56F475DD"/>
    <w:rsid w:val="57FFBC31"/>
    <w:rsid w:val="58FB7FCD"/>
    <w:rsid w:val="5928024D"/>
    <w:rsid w:val="5A116296"/>
    <w:rsid w:val="5A4F4E8A"/>
    <w:rsid w:val="5B4473FC"/>
    <w:rsid w:val="5B7B764F"/>
    <w:rsid w:val="5B7B94CA"/>
    <w:rsid w:val="5D112CB5"/>
    <w:rsid w:val="5D29748C"/>
    <w:rsid w:val="5DAA052F"/>
    <w:rsid w:val="5DF53349"/>
    <w:rsid w:val="5EDA59E7"/>
    <w:rsid w:val="5EE98C58"/>
    <w:rsid w:val="5F7D9DA3"/>
    <w:rsid w:val="5FDD2B59"/>
    <w:rsid w:val="5FED051B"/>
    <w:rsid w:val="5FF750CB"/>
    <w:rsid w:val="5FFA5431"/>
    <w:rsid w:val="5FFE5B12"/>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A9EEB6"/>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D6E793E"/>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EED6D5F"/>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0</TotalTime>
  <ScaleCrop>false</ScaleCrop>
  <LinksUpToDate>false</LinksUpToDate>
  <CharactersWithSpaces>1292</CharactersWithSpaces>
  <Application>WPS Office_3.4.2.5348_F1E327BC-269C-435d-A152-05C5408002CA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2020-04-13T09:46:00Z</dcterms:created>
  <dc:creator>微软用户</dc:creator>
  <cp:lastModifiedBy>wangrui</cp:lastModifiedBy>
  <cp:lastPrinted>2020-05-24T01:51:00Z</cp:lastPrinted>
  <dcterms:modified xsi:type="dcterms:W3CDTF">2021-04-28T13:08:04Z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2052-3.4.2.5348</vt:lpwstr>
  </property>
  <property fmtid="{D5CDD505-2E9C-101B-9397-08002B2CF9AE}" pid="3" name="ICV">
    <vt:lpwstr>F6A80510C4E6494AB74409C59B8C7340</vt:lpwstr>
  </property>
</Properties>
</file>