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津RAU953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陈泽宇</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津恒实鉴估字2019第0060号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津RAU953梅赛德斯奔驰BJ6453A3小型普通客车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2019年09月04日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2019年09月26日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2019年09月26日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2019年09月26日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津恒实鉴估字2019第0060号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津RAU953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LE4GG8BB3DL260818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陈泽宇</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非营业</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津RAU953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梅赛德斯奔驰BJ6453A3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LE4GG8BB3DL260818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80289997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2013年09月26日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2019年08月06日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2、津恒实鉴估字2019第0060号；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截止评估基准日鉴定评估对象损失金额为人民币：41050元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肆万壹仟零伍拾元整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2020年09月24日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2019年09月26日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