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津AP8571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天津市宝通汽车运输有限公司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津恒实鉴估字2019第0021号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津AP8571大运牌CGC4250WD32B重型半挂牵引车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全损评估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2019年05月28日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津AP8571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LG62DANH2CY202805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天津市宝通汽车运输有限公司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津AP8571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大运牌CGC4250WD32B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LG62DANH2CY202805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1612H095886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2012年11月09日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2019年04月17日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2、津恒实鉴估字2019第0021号；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截止评估基准日鉴定评估对象推定全损金额为人民币：79500元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柒万玖仟伍佰元整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2020年05月26日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2019年05月28日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