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w:t>
      </w:r>
      <w:r>
        <w:rPr>
          <w:rFonts w:hint="eastAsia" w:ascii="宋体" w:hAnsi="宋体" w:cs="宋体"/>
          <w:sz w:val="28"/>
          <w:szCs w:val="28"/>
          <w:lang w:val="en-US" w:eastAsia="zh-CN"/>
        </w:rPr>
        <w:t>车辆损失</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bookmarkStart w:id="1" w:name="_GoBack"/>
      <w:bookmarkEnd w:id="1"/>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2020-11-01T04:54:00Z</dcterms:created>
  <dc:creator>li xingkai</dc:creator>
  <cp:lastModifiedBy>liuyutao</cp:lastModifiedBy>
  <dcterms:modified xsi:type="dcterms:W3CDTF">2021-01-29T15:11:08Z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