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鲁NPY938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鲁NPY938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LFPH4ACC8B1A26915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鲁NPY938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红旗牌CA7204MT4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LFPH4ACC8B1A26915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80343165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2011年06月20日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2011年06月20日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2、津恒实鉴估字2019第0034号。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伍仟玖佰元整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