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冀B5255K</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津恒实鉴估字2019第0057号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冀B5255K</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LFWSRU9L6JAD51582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冀B5255K</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解放牌CA4251P1K15T1NE</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LFWSRU9L6JAD51582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1418L139212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2019年02月21日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2019年02月21日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2、津恒实鉴估字2019第0057号。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截止评估基准日鉴定评估对象损失金额为人民币：106050元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壹拾万零陆仟零伍拾元整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2020年10月13日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2019年10月15日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