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冀B2379P</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冀B2379P</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LZGJLG845KX002213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冀B2379P</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陕汽牌SX4258GR384TL</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LZGJLG845KX002213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3118L070015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2019年01月18日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2019年01月18日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截止评估基准日鉴定评估对象损失金额为人民币：54600元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伍万肆仟陆佰元整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