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4191000"/>
                      <wp:effectExtent l="0" t="0" r="0" b="0"/>
                      <wp:docPr id="4" name="Drawing 0" descr="行驶证正本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行驶证正本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16199969">
                                <a:off x="0" y="0"/>
                                <a:ext cx="4572000" cy="419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330.0pt;rotation:269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  <w:tabs>
                <w:tab w:val="left" w:pos="6586" w:leader="none"/>
              </w:tabs>
            </w:pPr>
            <w:r>
              <w:t xml:space="preserve">行驶证正本</w:t>
            </w:r>
            <w:r>
              <w:tab/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08500" cy="4191000"/>
                      <wp:effectExtent l="0" t="0" r="0" b="0"/>
                      <wp:docPr id="5" name="Drawing 1" descr="行驶证副本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行驶证副本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08500" cy="419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55.0pt;height:33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行驶证副本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08500" cy="4191000"/>
                      <wp:effectExtent l="0" t="0" r="0" b="0"/>
                      <wp:docPr id="6" name="Drawing 2" descr="行驶证副本背面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行驶证副本背面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08500" cy="419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55.0pt;height:33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行驶证副本背面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6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2020-12-25T02:33:08Z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