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8"/>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00" w:lineRule="auto"/>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0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00" w:lineRule="auto"/>
        <w:ind w:firstLine="296" w:firstLineChars="10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280" w:firstLineChars="1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both"/>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520" w:firstLineChars="2300"/>
        <w:jc w:val="right"/>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240" w:firstLineChars="100" w:right="2386"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乌拉拉嗷嗷</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津B43433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2020年11月26日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一</w:t>
      </w:r>
      <w:r>
        <w:rPr>
          <w:rFonts w:ascii="宋体" w:cs="宋体" w:eastAsia="宋体" w:hAnsi="宋体" w:hint="eastAsia"/>
          <w:sz w:val="30"/>
          <w:szCs w:val="30"/>
          <w:lang w:eastAsia="zh-CN"/>
        </w:rPr>
        <w:t>）</w:t>
      </w:r>
      <w:r>
        <w:rPr>
          <w:rFonts w:ascii="宋体" w:cs="宋体" w:eastAsia="宋体" w:hAnsi="宋体" w:hint="eastAsia"/>
          <w:sz w:val="30"/>
          <w:szCs w:val="30"/>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二</w:t>
      </w:r>
      <w:r>
        <w:rPr>
          <w:rFonts w:ascii="宋体" w:cs="宋体" w:eastAsia="宋体" w:hAnsi="宋体" w:hint="eastAsia"/>
          <w:sz w:val="30"/>
          <w:szCs w:val="30"/>
          <w:lang w:eastAsia="zh-CN"/>
        </w:rPr>
        <w:t>）</w:t>
      </w:r>
      <w:r>
        <w:rPr>
          <w:rFonts w:ascii="宋体" w:cs="宋体" w:eastAsia="宋体" w:hAnsi="宋体" w:hint="eastAsia"/>
          <w:sz w:val="30"/>
          <w:szCs w:val="30"/>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0"/>
          <w:szCs w:val="30"/>
          <w:highlight w:val="none"/>
        </w:rPr>
      </w:pPr>
      <w:r>
        <w:rPr>
          <w:rFonts w:ascii="宋体" w:cs="宋体" w:eastAsia="宋体" w:hAnsi="宋体" w:hint="default"/>
          <w:sz w:val="30"/>
          <w:szCs w:val="30"/>
          <w:highlight w:val="none"/>
        </w:rPr>
        <w:t>（三）</w:t>
      </w:r>
      <w:r>
        <w:rPr>
          <w:rFonts w:ascii="宋体" w:cs="宋体" w:eastAsia="宋体" w:hAnsi="宋体" w:hint="eastAsia"/>
          <w:sz w:val="30"/>
          <w:szCs w:val="30"/>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1、乌拉拉嗷嗷委托书编号为鉴估字2020第0014号</w:t>
      </w:r>
      <w:bookmarkStart w:id="0" w:name="_GoBack"/>
      <w:bookmarkEnd w:id="0"/>
      <w:r>
        <w:rPr>
          <w:sz w:val="30"/>
        </w:rPr>
        <w:rPr>
          <w:rFonts w:eastAsia="宋体" w:ascii="宋体"/>
        </w:rPr>
        <w:br/>
        <w:t>2、343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1、委托书（lyt测试简称鉴估字2020第0014）</w:t>
      </w:r>
      <w:r>
        <w:rPr>
          <w:sz w:val="30"/>
        </w:rPr>
        <w:rPr>
          <w:rFonts w:eastAsia="宋体" w:ascii="宋体"/>
        </w:rPr>
        <w:br/>
        <w:t>2、34</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1、434</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shd w:val="clear"/>
        <w:ind w:firstLine="640" w:firstLineChars="0" w:left="0" w:leftChars="0"/>
        <w:jc w:val="left"/>
        <w:rPr>
          <w:rFonts w:ascii="黑体" w:cs="黑体" w:eastAsia="黑体" w:hAnsi="黑体"/>
          <w:sz w:val="30"/>
          <w:szCs w:val="30"/>
          <w:lang w:bidi="ar"/>
        </w:rPr>
      </w:pPr>
      <w:r>
        <w:rPr>
          <w:rFonts w:ascii="宋体" w:cs="宋体" w:eastAsia="宋体" w:hAnsi="宋体" w:hint="eastAsia"/>
          <w:sz w:val="28"/>
          <w:szCs w:val="28"/>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333</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2021年10月25日</w:t>
      </w:r>
      <w:r>
        <w:rPr>
          <w:rFonts w:ascii="宋体" w:cs="宋体" w:eastAsia="宋体" w:hAnsi="宋体" w:hint="eastAsia"/>
          <w:sz w:val="28"/>
          <w:szCs w:val="28"/>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9"/>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BB8B1C1"/>
    <w:rsid w:val="1CB91F6F"/>
    <w:rsid w:val="1CFBC554"/>
    <w:rsid w:val="1DEB55C9"/>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C1E80"/>
    <w:rsid w:val="48290846"/>
    <w:rsid w:val="48986C65"/>
    <w:rsid w:val="4A27648F"/>
    <w:rsid w:val="4A5C1F3B"/>
    <w:rsid w:val="4A977E5A"/>
    <w:rsid w:val="4FEFFF54"/>
    <w:rsid w:val="51833D1E"/>
    <w:rsid w:val="523C1AFD"/>
    <w:rsid w:val="55DD1FD6"/>
    <w:rsid w:val="55FA32E4"/>
    <w:rsid w:val="56DCF76A"/>
    <w:rsid w:val="57EF8373"/>
    <w:rsid w:val="57FBDB7A"/>
    <w:rsid w:val="589E0272"/>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1FDE144"/>
    <w:rsid w:val="7332DE60"/>
    <w:rsid w:val="75225A0D"/>
    <w:rsid w:val="774EE4EE"/>
    <w:rsid w:val="786DDFAB"/>
    <w:rsid w:val="7A004BD2"/>
    <w:rsid w:val="7AFAE06E"/>
    <w:rsid w:val="7B107977"/>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2020-11-26T07:47:58Z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