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w w:val="90"/>
          <w:sz w:val="44"/>
          <w:szCs w:val="44"/>
        </w:rPr>
      </w:pPr>
      <w:r>
        <w:rPr>
          <w:rFonts w:hint="eastAsia" w:ascii="黑体" w:hAnsi="宋体" w:eastAsia="黑体"/>
          <w:w w:val="90"/>
          <w:sz w:val="44"/>
          <w:szCs w:val="44"/>
          <w:lang w:val="en-US" w:eastAsia="zh-CN"/>
        </w:rPr>
        <w:t>公司</w:t>
      </w:r>
      <w:r>
        <w:rPr>
          <w:rFonts w:hint="eastAsia" w:ascii="黑体" w:hAnsi="宋体" w:eastAsia="黑体"/>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宋体" w:hAnsi="宋体" w:eastAsia="宋体"/>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2385" w:rightChars="11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2385" w:rightChars="11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四、鉴定报告书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rPr>
        <w:t>、</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八</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（九）鉴定假设条件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十一</w:t>
      </w:r>
      <w:r>
        <w:rPr>
          <w:rFonts w:hint="eastAsia" w:ascii="宋体" w:hAnsi="宋体" w:eastAsia="宋体" w:cs="宋体"/>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十二</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pgSz w:w="11906" w:h="16838"/>
          <w:pgMar w:top="1440" w:right="1080" w:bottom="1440" w:left="1080" w:header="851" w:footer="737" w:gutter="0"/>
          <w:pgNumType w:fmt="decimal"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rPr>
        <w:t>报告</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hint="eastAsia" w:ascii="宋体" w:hAnsi="宋体" w:eastAsia="宋体" w:cs="宋体"/>
          <w:color w:val="333333"/>
          <w:sz w:val="21"/>
          <w:szCs w:val="21"/>
          <w:shd w:val="clear" w:color="auto" w:fill="FFFFFF"/>
        </w:rPr>
        <w:t>${abbreviation}</w:t>
      </w:r>
      <w:r>
        <w:rPr>
          <w:rFonts w:hint="eastAsia" w:ascii="宋体" w:hAnsi="宋体" w:eastAsia="宋体" w:cs="宋体"/>
          <w:kern w:val="0"/>
          <w:szCs w:val="21"/>
          <w:lang w:bidi="ar"/>
        </w:rPr>
        <w:t>鉴字</w:t>
      </w:r>
      <w:r>
        <w:rPr>
          <w:rFonts w:hint="eastAsia" w:ascii="宋体" w:hAnsi="宋体" w:eastAsia="宋体" w:cs="宋体"/>
          <w:color w:val="333333"/>
          <w:sz w:val="21"/>
          <w:szCs w:val="21"/>
          <w:shd w:val="clear" w:color="auto" w:fill="FFFFFF"/>
        </w:rPr>
        <w:t>${years}</w:t>
      </w:r>
      <w:r>
        <w:rPr>
          <w:rFonts w:hint="eastAsia" w:ascii="宋体" w:hAnsi="宋体" w:eastAsia="宋体" w:cs="宋体"/>
          <w:kern w:val="0"/>
          <w:sz w:val="21"/>
          <w:szCs w:val="21"/>
          <w:lang w:bidi="ar"/>
        </w:rPr>
        <w:t>第</w:t>
      </w:r>
      <w:r>
        <w:rPr>
          <w:rFonts w:hint="eastAsia" w:ascii="宋体" w:hAnsi="宋体" w:eastAsia="宋体" w:cs="宋体"/>
          <w:color w:val="333333"/>
          <w:sz w:val="21"/>
          <w:szCs w:val="21"/>
          <w:shd w:val="clear" w:color="auto" w:fill="FFFFFF"/>
        </w:rPr>
        <w:t>${dh}</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eastAsia="宋体" w:cs="宋体"/>
          <w:color w:val="auto"/>
          <w:sz w:val="30"/>
          <w:szCs w:val="30"/>
        </w:rPr>
        <w:t>报告</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宋体" w:hAnsi="宋体" w:eastAsia="宋体" w:cs="宋体"/>
          <w:color w:val="000000"/>
          <w:spacing w:val="0"/>
          <w:sz w:val="30"/>
          <w:szCs w:val="30"/>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FF0000"/>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eastAsia" w:ascii="黑体" w:hAnsi="宋体" w:eastAsia="黑体"/>
          <w:w w:val="90"/>
          <w:sz w:val="32"/>
          <w:szCs w:val="32"/>
          <w:lang w:eastAsia="zh-CN"/>
        </w:rPr>
        <w:t>七、技术分析</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color w:val="auto"/>
          <w:w w:val="90"/>
          <w:sz w:val="32"/>
          <w:szCs w:val="32"/>
          <w:lang w:eastAsia="zh-CN"/>
        </w:rPr>
      </w:pPr>
      <w:r>
        <w:rPr>
          <w:rFonts w:hint="eastAsia" w:ascii="黑体" w:hAnsi="黑体" w:eastAsia="黑体" w:cs="黑体"/>
          <w:color w:val="auto"/>
          <w:w w:val="90"/>
          <w:sz w:val="32"/>
          <w:szCs w:val="32"/>
          <w:lang w:eastAsia="zh-CN"/>
        </w:rPr>
        <w:t>八、鉴定意见</w:t>
      </w:r>
    </w:p>
    <w:p>
      <w:pPr>
        <w:keepNext w:val="0"/>
        <w:keepLines w:val="0"/>
        <w:widowControl/>
        <w:suppressLineNumbers w:val="0"/>
        <w:jc w:val="left"/>
        <w:rPr>
          <w:rFonts w:hint="eastAsia" w:ascii="宋体" w:hAnsi="宋体" w:eastAsia="宋体" w:cs="宋体"/>
          <w:color w:val="FF0000"/>
          <w:w w:val="90"/>
          <w:sz w:val="30"/>
          <w:szCs w:val="30"/>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19" w:firstLineChars="131"/>
        <w:jc w:val="left"/>
        <w:textAlignment w:val="auto"/>
        <w:rPr>
          <w:rFonts w:hint="eastAsia" w:ascii="黑体" w:hAnsi="黑体" w:eastAsia="黑体" w:cs="黑体"/>
          <w:b w:val="0"/>
          <w:i w:val="0"/>
          <w:caps w:val="0"/>
          <w:color w:val="auto"/>
          <w:spacing w:val="0"/>
          <w:kern w:val="0"/>
          <w:sz w:val="32"/>
          <w:szCs w:val="32"/>
          <w:lang w:val="en-US" w:eastAsia="zh-CN" w:bidi="ar"/>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九、鉴定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3.鉴定对象修复后可持续使用。</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十一、</w:t>
      </w:r>
      <w:r>
        <w:rPr>
          <w:rFonts w:hint="default" w:ascii="黑体" w:hAnsi="黑体" w:eastAsia="黑体" w:cs="黑体"/>
          <w:b w:val="0"/>
          <w:i w:val="0"/>
          <w:caps w:val="0"/>
          <w:color w:val="auto"/>
          <w:spacing w:val="0"/>
          <w:kern w:val="0"/>
          <w:sz w:val="32"/>
          <w:szCs w:val="32"/>
          <w:lang w:val="en-US" w:eastAsia="zh-CN" w:bidi="ar"/>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1.本报告书一式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天，自报告书提出日至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本鉴定报告书存</w:t>
      </w:r>
      <w:r>
        <w:rPr>
          <w:rFonts w:hint="default" w:ascii="宋体" w:hAnsi="宋体" w:eastAsia="宋体" w:cs="宋体"/>
          <w:color w:val="auto"/>
          <w:spacing w:val="0"/>
          <w:sz w:val="28"/>
          <w:szCs w:val="28"/>
          <w:lang w:val="en-US" w:eastAsia="zh-CN"/>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eastAsia" w:ascii="黑体" w:hAnsi="黑体" w:eastAsia="黑体" w:cs="黑体"/>
          <w:b w:val="0"/>
          <w:bCs/>
          <w:w w:val="90"/>
          <w:sz w:val="32"/>
          <w:szCs w:val="32"/>
          <w:lang w:eastAsia="zh-CN"/>
        </w:rPr>
        <w:t>二</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48" w:rightChars="23" w:firstLine="0" w:firstLineChars="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hAnsi="宋体" w:eastAsia="宋体" w:cs="宋体"/>
          <w:sz w:val="30"/>
          <w:szCs w:val="30"/>
        </w:rPr>
      </w:pPr>
      <w:r>
        <w:rPr>
          <w:rFonts w:ascii="Open Sans" w:hAnsi="Open Sans" w:eastAsia="Open Sans" w:cs="Open Sans"/>
          <w:color w:val="333333"/>
          <w:sz w:val="32"/>
          <w:szCs w:val="32"/>
          <w:shd w:val="clear" w:color="auto" w:fill="FFFFFF"/>
        </w:rPr>
        <w:t>${gsname}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bookmarkStart w:id="0" w:name="_GoBack"/>
      <w:bookmarkEnd w:id="0"/>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4"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21"/>
        <w:lang w:val="en-US" w:eastAsia="zh-CN"/>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w: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hint="eastAsia" w:eastAsia="宋体"/>
                              <w:sz w:val="18"/>
                              <w:lang w:val="en-US" w:eastAsia="zh-CN"/>
                            </w:rPr>
                          </w:pPr>
                        </w:p>
                      </w:txbxContent>
                    </wps:txbx>
                    <wps:bodyPr wrap="none" lIns="0" tIns="0" rIns="0" bIns="0" upright="0">
                      <a:spAutoFit/>
                    </wps:bodyPr>
                  </wps:wsp>
                </a:graphicData>
              </a:graphic>
            </wp:anchor>
          </w:drawing>
        </mc:Choice>
        <mc:Fallback>
          <w:pict>
            <v:shape id="文本框 114"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iNFWJtkAAAAKAQAADwAAAAAAAAABACAA&#10;AAA4AAAAZHJzL2Rvd25yZXYueG1sUEsBAhQAFAAAAAgAh07iQEhpK+C9AQAAVAMAAA4AAAAAAAAA&#10;AQAgAAAAPgEAAGRycy9lMm9Eb2MueG1sUEsFBgAAAAAGAAYAWQEAAG0FAAAAAA==&#10;">
              <v:fill on="f" focussize="0,0"/>
              <v:stroke on="f" weight="1.25pt"/>
              <v:imagedata o:title=""/>
              <o:lock v:ext="edit" aspectratio="f"/>
              <v:textbox inset="0mm,0mm,0mm,0mm" style="mso-fit-shape-to-text:t;">
                <w:txbxContent>
                  <w:p>
                    <w:pPr>
                      <w:snapToGrid w:val="0"/>
                      <w:rPr>
                        <w:rFonts w:hint="eastAsia" w:eastAsia="宋体"/>
                        <w:sz w:val="18"/>
                        <w:lang w:val="en-US" w:eastAsia="zh-CN"/>
                      </w:rPr>
                    </w:pPr>
                  </w:p>
                </w:txbxContent>
              </v:textbox>
            </v:shape>
          </w:pict>
        </mc:Fallback>
      </mc:AlternateContent>
    </w:r>
    <w:r>
      <w:rPr>
        <w:rFonts w:hint="eastAsia"/>
        <w:lang w:val="en-US" w:eastAsia="zh-CN"/>
      </w:rPr>
      <w:t xml:space="preserve">X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WAAAAZHJzL1BLAQIUABQAAAAIAIdO4kDCcRuq2gAAAAwBAAAPAAAAAAAAAAEAIAAAADgA&#10;AABkcnMvZG93bnJldi54bWxQSwECFAAUAAAACACHTuJAvyLRHrgBAABWAwAADgAAAAAAAAABACAA&#10;AAA/AQAAZHJzL2Uyb0RvYy54bWxQSwUGAAAAAAYABgBZAQAAaQU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r>
                            <w:rPr>
                              <w:rFonts w:hint="eastAsia"/>
                              <w:lang w:val="en-US" w:eastAsia="zh-CN"/>
                            </w:rPr>
                            <w:t>4</w:t>
                          </w:r>
                        </w:p>
                      </w:txbxContent>
                    </wps:txbx>
                    <wps:bodyPr vert="horz" wrap="none" lIns="0" tIns="0" rIns="0" bIns="0" anchor="t" upright="0">
                      <a:spAutoFit/>
                    </wps:bodyPr>
                  </wps:wsp>
                </a:graphicData>
              </a:graphic>
            </wp:anchor>
          </w:drawing>
        </mc:Choice>
        <mc:Fallback>
          <w:pict>
            <v:shape id="文本框 110"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BYAAABkcnMvUEsBAhQAFAAAAAgAh07iQGhpgkvTAAAABQEAAA8AAAAAAAAA&#10;AQAgAAAAOAAAAGRycy9kb3ducmV2LnhtbFBLAQIUABQAAAAIAIdO4kAmu4S8xwEAAG4DAAAOAAAA&#10;AAAAAAEAIAAAADgBAABkcnMvZTJvRG9jLnhtbFBLBQYAAAAABgAGAFkBAABxBQAAAAA=&#10;">
              <v:fill on="f" focussize="0,0"/>
              <v:stroke on="f" weight="1.25pt"/>
              <v:imagedata o:title=""/>
              <o:lock v:ext="edit" aspectratio="f"/>
              <v:textbox inset="0mm,0mm,0mm,0mm" style="mso-fit-shape-to-text:t;">
                <w:txbxContent>
                  <w:p>
                    <w:pPr>
                      <w:pStyle w:val="6"/>
                      <w:rPr>
                        <w:rFonts w:hint="eastAsia" w:eastAsia="宋体"/>
                        <w:lang w:eastAsia="zh-CN"/>
                      </w:rPr>
                    </w:pPr>
                    <w:r>
                      <w:rPr>
                        <w:rFonts w:hint="eastAsia"/>
                        <w:lang w:val="en-US" w:eastAsia="zh-CN"/>
                      </w:rPr>
                      <w:t>4</w:t>
                    </w: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W&#10;AAAAZHJzL1BLAQIUABQAAAAIAIdO4kBoaYJL0wAAAAUBAAAPAAAAAAAAAAEAIAAAADgAAABkcnMv&#10;ZG93bnJldi54bWxQSwECFAAUAAAACACHTuJAqTkPFbkBAABWAwAADgAAAAAAAAABACAAAAA4AQAA&#10;ZHJzL2Uyb0RvYy54bWxQSwUGAAAAAAYABgBZAQAAYw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val="en-US" w:eastAsia="zh-CN"/>
      </w:rPr>
      <w:t>:</w:t>
    </w:r>
    <w:r>
      <w:rPr>
        <w:rFonts w:hint="eastAsia"/>
      </w:rPr>
      <w:t xml:space="preserve"> </w:t>
    </w:r>
    <w:r>
      <w:rPr>
        <w:rFonts w:hint="eastAsia"/>
        <w:lang w:val="en-US" w:eastAsia="zh-CN"/>
      </w:rPr>
      <w:t>XXXXXXXX</w:t>
    </w:r>
    <w:r>
      <w:rPr>
        <w:rFonts w:hint="eastAsia"/>
        <w:sz w:val="21"/>
        <w:lang w:val="en-US" w:eastAsia="zh-CN"/>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F3C486F"/>
    <w:rsid w:val="BF7FA0E7"/>
    <w:rsid w:val="BFBEC066"/>
    <w:rsid w:val="BFBF5CF4"/>
    <w:rsid w:val="C37A243E"/>
    <w:rsid w:val="CD5B0EBD"/>
    <w:rsid w:val="D7FF11C4"/>
    <w:rsid w:val="DBEB5668"/>
    <w:rsid w:val="DBFEE80D"/>
    <w:rsid w:val="DCF1BAEF"/>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2020-04-10T01:46:00Z</dcterms:created>
  <dc:creator>微软用户</dc:creator>
  <cp:lastModifiedBy>liuyutao</cp:lastModifiedBy>
  <cp:lastPrinted>2020-05-20T17:51:00Z</cp:lastPrinted>
  <dcterms:modified xsi:type="dcterms:W3CDTF">2020-11-23T16:05:29Z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